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E" w:rsidRDefault="00B77DFE" w:rsidP="00B77DFE">
      <w:pPr>
        <w:pStyle w:val="1"/>
      </w:pPr>
      <w:r>
        <w:t xml:space="preserve">ΣΥΛΛΟΓΟΣ ΕΚΠΑΙΔΕΥΤΙΚΩΝ Π. Ε. </w:t>
      </w:r>
    </w:p>
    <w:p w:rsidR="00B77DFE" w:rsidRPr="00746580" w:rsidRDefault="00B77DFE" w:rsidP="00B77DFE">
      <w:pPr>
        <w:rPr>
          <w:b/>
          <w:bCs/>
        </w:rPr>
      </w:pPr>
      <w:r>
        <w:t xml:space="preserve">         </w:t>
      </w:r>
      <w:r>
        <w:rPr>
          <w:b/>
          <w:bCs/>
        </w:rPr>
        <w:t>ΑΜΑΡΟΥΣΙΟΥ</w:t>
      </w:r>
      <w:r>
        <w:t xml:space="preserve">                                                    </w:t>
      </w:r>
      <w:r>
        <w:rPr>
          <w:b/>
          <w:bCs/>
        </w:rPr>
        <w:t xml:space="preserve">Μαρούσι </w:t>
      </w:r>
      <w:r w:rsidRPr="00746580">
        <w:rPr>
          <w:b/>
          <w:bCs/>
        </w:rPr>
        <w:t>21</w:t>
      </w:r>
      <w:r>
        <w:rPr>
          <w:b/>
          <w:bCs/>
        </w:rPr>
        <w:t xml:space="preserve"> – </w:t>
      </w:r>
      <w:r w:rsidRPr="00746580">
        <w:rPr>
          <w:b/>
          <w:bCs/>
        </w:rPr>
        <w:t>4</w:t>
      </w:r>
      <w:r>
        <w:rPr>
          <w:b/>
          <w:bCs/>
        </w:rPr>
        <w:t xml:space="preserve"> – 201</w:t>
      </w:r>
      <w:r w:rsidRPr="00746580">
        <w:rPr>
          <w:b/>
          <w:bCs/>
        </w:rPr>
        <w:t>5</w:t>
      </w:r>
    </w:p>
    <w:p w:rsidR="00B77DFE" w:rsidRPr="00746580" w:rsidRDefault="00B77DFE" w:rsidP="00B77DFE">
      <w:pPr>
        <w:pStyle w:val="1"/>
      </w:pPr>
      <w:r>
        <w:t xml:space="preserve"> Ταχ. Δ/νση: Ιερού Λόχου 3 – 5                                        Αρ. Πρ. : </w:t>
      </w:r>
      <w:r w:rsidRPr="00746580">
        <w:t>79</w:t>
      </w:r>
    </w:p>
    <w:p w:rsidR="00B77DFE" w:rsidRDefault="00B77DFE" w:rsidP="00B77DFE">
      <w:pPr>
        <w:rPr>
          <w:b/>
          <w:bCs/>
        </w:rPr>
      </w:pPr>
      <w:r>
        <w:rPr>
          <w:b/>
          <w:bCs/>
        </w:rPr>
        <w:t xml:space="preserve"> Τ.Κ.  15124 Μαρούσι</w:t>
      </w:r>
    </w:p>
    <w:p w:rsidR="00B77DFE" w:rsidRDefault="00B77DFE" w:rsidP="00B77DFE">
      <w:pPr>
        <w:rPr>
          <w:b/>
          <w:bCs/>
        </w:rPr>
      </w:pPr>
      <w:r>
        <w:rPr>
          <w:b/>
          <w:bCs/>
        </w:rPr>
        <w:t xml:space="preserve"> Τηλ. &amp; </w:t>
      </w:r>
      <w:r>
        <w:rPr>
          <w:b/>
          <w:bCs/>
          <w:lang w:val="en-US"/>
        </w:rPr>
        <w:t>Fax</w:t>
      </w:r>
      <w:r>
        <w:rPr>
          <w:b/>
          <w:bCs/>
        </w:rPr>
        <w:t>: 210 8020788</w:t>
      </w:r>
    </w:p>
    <w:p w:rsidR="00B77DFE" w:rsidRDefault="00B77DFE" w:rsidP="00B77DFE">
      <w:pPr>
        <w:rPr>
          <w:b/>
          <w:bCs/>
        </w:rPr>
      </w:pPr>
      <w:r>
        <w:rPr>
          <w:b/>
          <w:bCs/>
        </w:rPr>
        <w:t xml:space="preserve">  Πληροφορίες: κα Καββαδία Φ.          </w:t>
      </w:r>
      <w:r>
        <w:rPr>
          <w:b/>
        </w:rPr>
        <w:t xml:space="preserve">                                                     </w:t>
      </w:r>
      <w:r>
        <w:t xml:space="preserve">   </w:t>
      </w:r>
      <w:r>
        <w:rPr>
          <w:b/>
        </w:rPr>
        <w:t>Δικτυακός τόπος: http</w:t>
      </w:r>
      <w:r w:rsidRPr="00746580">
        <w:rPr>
          <w:b/>
        </w:rPr>
        <w:t>//</w:t>
      </w:r>
      <w:r>
        <w:rPr>
          <w:b/>
        </w:rPr>
        <w:t>:</w:t>
      </w:r>
      <w:r w:rsidRPr="00746580">
        <w:rPr>
          <w:b/>
        </w:rPr>
        <w:t xml:space="preserve"> </w:t>
      </w:r>
      <w:hyperlink r:id="rId4" w:history="1">
        <w:r>
          <w:rPr>
            <w:rStyle w:val="-"/>
            <w:rFonts w:eastAsia="Calibri"/>
            <w:b/>
            <w:lang w:val="en-US"/>
          </w:rPr>
          <w:t>www</w:t>
        </w:r>
        <w:r w:rsidRPr="00746580">
          <w:rPr>
            <w:rStyle w:val="-"/>
            <w:rFonts w:eastAsia="Calibri"/>
            <w:b/>
          </w:rPr>
          <w:t>.</w:t>
        </w:r>
        <w:r>
          <w:rPr>
            <w:rStyle w:val="-"/>
            <w:rFonts w:eastAsia="Calibri"/>
            <w:b/>
          </w:rPr>
          <w:t>syllogosekpaideutikonpeamarousiou.gr</w:t>
        </w:r>
      </w:hyperlink>
      <w:r>
        <w:t xml:space="preserve">                                                                                      </w:t>
      </w:r>
    </w:p>
    <w:p w:rsidR="00B77DFE" w:rsidRPr="00746580" w:rsidRDefault="00B77DFE" w:rsidP="00B77DFE"/>
    <w:p w:rsidR="00B77DFE" w:rsidRDefault="00B77DFE" w:rsidP="00B77DFE">
      <w:pPr>
        <w:rPr>
          <w:b/>
          <w:bCs/>
        </w:rPr>
      </w:pPr>
      <w:r w:rsidRPr="00746580">
        <w:t xml:space="preserve">                                                                                             </w:t>
      </w:r>
      <w:r>
        <w:rPr>
          <w:b/>
          <w:bCs/>
        </w:rPr>
        <w:t xml:space="preserve">ΠΡΟΣ </w:t>
      </w:r>
    </w:p>
    <w:p w:rsidR="00B77DFE" w:rsidRPr="00B77DFE" w:rsidRDefault="00B77DFE" w:rsidP="008F6382">
      <w:pPr>
        <w:pStyle w:val="3"/>
        <w:spacing w:line="276" w:lineRule="auto"/>
        <w:jc w:val="center"/>
        <w:rPr>
          <w:b/>
          <w:sz w:val="24"/>
          <w:lang w:val="el-GR"/>
        </w:rPr>
      </w:pPr>
      <w:r w:rsidRPr="00746580">
        <w:rPr>
          <w:sz w:val="24"/>
          <w:lang w:val="el-GR"/>
        </w:rPr>
        <w:t xml:space="preserve">             </w:t>
      </w:r>
      <w:r>
        <w:rPr>
          <w:sz w:val="24"/>
          <w:lang w:val="el-GR"/>
        </w:rPr>
        <w:t xml:space="preserve">                                            </w:t>
      </w:r>
      <w:r w:rsidRPr="00746580">
        <w:rPr>
          <w:sz w:val="24"/>
          <w:lang w:val="el-GR"/>
        </w:rPr>
        <w:t xml:space="preserve"> </w:t>
      </w:r>
      <w:r w:rsidRPr="00746580">
        <w:rPr>
          <w:b/>
          <w:sz w:val="24"/>
          <w:lang w:val="el-GR"/>
        </w:rPr>
        <w:t xml:space="preserve">Το Δ. Σ. της Δ. Ο. Ε. </w:t>
      </w:r>
    </w:p>
    <w:p w:rsidR="00B77DFE" w:rsidRPr="00B77DFE" w:rsidRDefault="00B77DFE" w:rsidP="008F6382">
      <w:pPr>
        <w:pStyle w:val="3"/>
        <w:spacing w:line="276" w:lineRule="auto"/>
        <w:jc w:val="center"/>
        <w:rPr>
          <w:b/>
          <w:sz w:val="24"/>
          <w:lang w:val="el-GR"/>
        </w:rPr>
      </w:pPr>
      <w:r>
        <w:rPr>
          <w:sz w:val="24"/>
          <w:lang w:val="el-GR"/>
        </w:rPr>
        <w:t xml:space="preserve">                                   </w:t>
      </w:r>
      <w:r w:rsidRPr="00B77DFE">
        <w:rPr>
          <w:b/>
          <w:sz w:val="24"/>
          <w:lang w:val="el-GR"/>
        </w:rPr>
        <w:t xml:space="preserve">Κοινοποίηση: Μέλη Συλλόγου μας </w:t>
      </w:r>
    </w:p>
    <w:p w:rsidR="00B77DFE" w:rsidRPr="00746580" w:rsidRDefault="00B77DFE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B77DFE" w:rsidRPr="00746580" w:rsidRDefault="00B77DFE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B77DFE" w:rsidRPr="00746580" w:rsidRDefault="00B77DFE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B77DFE" w:rsidRPr="00746580" w:rsidRDefault="00B77DFE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B77DFE" w:rsidRPr="00746580" w:rsidRDefault="00B77DFE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8F6382" w:rsidRPr="00B77DFE" w:rsidRDefault="008F6382" w:rsidP="008F6382">
      <w:pPr>
        <w:pStyle w:val="3"/>
        <w:spacing w:line="276" w:lineRule="auto"/>
        <w:jc w:val="center"/>
        <w:rPr>
          <w:b/>
          <w:sz w:val="24"/>
          <w:lang w:val="el-GR"/>
        </w:rPr>
      </w:pPr>
      <w:r w:rsidRPr="00B77DFE">
        <w:rPr>
          <w:b/>
          <w:sz w:val="24"/>
          <w:lang w:val="el-GR"/>
        </w:rPr>
        <w:t>ΠΡΟΤΑΣΕΙΣ ΓΙΑ ΘΕΜΑΤΑ ΣΤΗΝ Η.</w:t>
      </w:r>
      <w:r w:rsidRPr="00746580">
        <w:rPr>
          <w:b/>
          <w:sz w:val="24"/>
          <w:lang w:val="el-GR"/>
        </w:rPr>
        <w:t xml:space="preserve"> </w:t>
      </w:r>
      <w:r w:rsidRPr="00B77DFE">
        <w:rPr>
          <w:b/>
          <w:sz w:val="24"/>
          <w:lang w:val="el-GR"/>
        </w:rPr>
        <w:t xml:space="preserve">Δ. </w:t>
      </w:r>
    </w:p>
    <w:p w:rsidR="008F6382" w:rsidRPr="00B77DFE" w:rsidRDefault="008F6382" w:rsidP="008F6382">
      <w:pPr>
        <w:pStyle w:val="3"/>
        <w:spacing w:line="276" w:lineRule="auto"/>
        <w:jc w:val="center"/>
        <w:rPr>
          <w:b/>
          <w:sz w:val="24"/>
          <w:lang w:val="el-GR"/>
        </w:rPr>
      </w:pPr>
      <w:r w:rsidRPr="00B77DFE">
        <w:rPr>
          <w:b/>
          <w:sz w:val="24"/>
          <w:lang w:val="el-GR"/>
        </w:rPr>
        <w:t>ΤΗΣ 84</w:t>
      </w:r>
      <w:r w:rsidRPr="00B77DFE">
        <w:rPr>
          <w:b/>
          <w:sz w:val="24"/>
          <w:vertAlign w:val="superscript"/>
          <w:lang w:val="el-GR"/>
        </w:rPr>
        <w:t>ης</w:t>
      </w:r>
      <w:r w:rsidRPr="00B77DFE">
        <w:rPr>
          <w:b/>
          <w:sz w:val="24"/>
          <w:lang w:val="el-GR"/>
        </w:rPr>
        <w:t xml:space="preserve"> Γ.</w:t>
      </w:r>
      <w:r w:rsidRPr="00746580">
        <w:rPr>
          <w:b/>
          <w:sz w:val="24"/>
          <w:lang w:val="el-GR"/>
        </w:rPr>
        <w:t xml:space="preserve"> </w:t>
      </w:r>
      <w:r w:rsidRPr="00B77DFE">
        <w:rPr>
          <w:b/>
          <w:sz w:val="24"/>
          <w:lang w:val="el-GR"/>
        </w:rPr>
        <w:t>Σ. του κλάδου.</w:t>
      </w:r>
    </w:p>
    <w:p w:rsidR="008F6382" w:rsidRPr="008F6382" w:rsidRDefault="008F6382" w:rsidP="008F6382">
      <w:pPr>
        <w:pStyle w:val="3"/>
        <w:spacing w:line="276" w:lineRule="auto"/>
        <w:jc w:val="center"/>
        <w:rPr>
          <w:sz w:val="24"/>
          <w:lang w:val="el-GR"/>
        </w:rPr>
      </w:pPr>
    </w:p>
    <w:p w:rsidR="008F6382" w:rsidRPr="008F6382" w:rsidRDefault="008F6382" w:rsidP="008F638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F6382">
        <w:rPr>
          <w:rFonts w:ascii="Times New Roman" w:hAnsi="Times New Roman"/>
          <w:sz w:val="24"/>
          <w:szCs w:val="24"/>
        </w:rPr>
        <w:t xml:space="preserve"> Το Δ.Σ. του </w:t>
      </w:r>
      <w:r>
        <w:rPr>
          <w:rFonts w:ascii="Times New Roman" w:hAnsi="Times New Roman"/>
          <w:sz w:val="24"/>
          <w:szCs w:val="24"/>
        </w:rPr>
        <w:t>Συλλόγου Εκπ/κών Π. Ε. Αμαρουσίου</w:t>
      </w:r>
      <w:r w:rsidRPr="008F6382">
        <w:rPr>
          <w:rFonts w:ascii="Times New Roman" w:hAnsi="Times New Roman"/>
          <w:sz w:val="24"/>
          <w:szCs w:val="24"/>
        </w:rPr>
        <w:t xml:space="preserve"> συζήτησε την πρόταση του Δ.Σ. της ΔΟΕ  </w:t>
      </w:r>
      <w:r>
        <w:rPr>
          <w:rFonts w:ascii="Times New Roman" w:hAnsi="Times New Roman"/>
          <w:sz w:val="24"/>
          <w:szCs w:val="24"/>
        </w:rPr>
        <w:t>για την προσωρινή Η. Δ</w:t>
      </w:r>
      <w:r w:rsidRPr="008F6382">
        <w:rPr>
          <w:rFonts w:ascii="Times New Roman" w:hAnsi="Times New Roman"/>
          <w:sz w:val="24"/>
          <w:szCs w:val="24"/>
        </w:rPr>
        <w:t>.  και προτείνει να συμπεριληφθούν ως θέματα  στην Οριστική Ημερήσια Διάταξη (Άρθρο 35 του Καταστατικού της Δ.Ο.Ε.). τα παρακάτω:</w:t>
      </w:r>
    </w:p>
    <w:p w:rsidR="008F6382" w:rsidRPr="008F6382" w:rsidRDefault="008F6382" w:rsidP="008F6382">
      <w:pPr>
        <w:pStyle w:val="3"/>
        <w:spacing w:line="276" w:lineRule="auto"/>
        <w:rPr>
          <w:b/>
          <w:sz w:val="24"/>
          <w:lang w:val="el-GR"/>
        </w:rPr>
      </w:pPr>
    </w:p>
    <w:p w:rsidR="008F6382" w:rsidRPr="008F6382" w:rsidRDefault="008F6382" w:rsidP="008F6382">
      <w:pPr>
        <w:shd w:val="clear" w:color="auto" w:fill="FFFFFF"/>
        <w:rPr>
          <w:b/>
          <w:color w:val="222222"/>
        </w:rPr>
      </w:pPr>
      <w:r w:rsidRPr="008F6382">
        <w:rPr>
          <w:b/>
          <w:color w:val="222222"/>
        </w:rPr>
        <w:t>1. Αξιολόγηση</w:t>
      </w:r>
    </w:p>
    <w:p w:rsidR="008F6382" w:rsidRPr="008F6382" w:rsidRDefault="008F6382" w:rsidP="008F6382">
      <w:pPr>
        <w:shd w:val="clear" w:color="auto" w:fill="FFFFFF"/>
        <w:rPr>
          <w:b/>
          <w:color w:val="222222"/>
        </w:rPr>
      </w:pPr>
      <w:r w:rsidRPr="008F6382">
        <w:rPr>
          <w:b/>
          <w:color w:val="222222"/>
        </w:rPr>
        <w:t>2. Διορισμοί Εκπαιδευτικών</w:t>
      </w:r>
    </w:p>
    <w:p w:rsidR="008F6382" w:rsidRPr="008F6382" w:rsidRDefault="008F6382" w:rsidP="008F6382">
      <w:pPr>
        <w:shd w:val="clear" w:color="auto" w:fill="FFFFFF"/>
        <w:rPr>
          <w:b/>
          <w:color w:val="222222"/>
        </w:rPr>
      </w:pPr>
      <w:r w:rsidRPr="008F6382">
        <w:rPr>
          <w:b/>
          <w:color w:val="222222"/>
        </w:rPr>
        <w:t>3. Οργάνωση και  Διοίκηση εκπαίδευσης</w:t>
      </w:r>
    </w:p>
    <w:p w:rsidR="008F6382" w:rsidRDefault="008F6382">
      <w:pPr>
        <w:rPr>
          <w:lang w:val="en-US"/>
        </w:rPr>
      </w:pPr>
    </w:p>
    <w:p w:rsidR="007D15A6" w:rsidRDefault="007D15A6">
      <w:pPr>
        <w:rPr>
          <w:lang w:val="en-US"/>
        </w:rPr>
      </w:pPr>
    </w:p>
    <w:p w:rsidR="007D15A6" w:rsidRDefault="007D15A6" w:rsidP="007D15A6"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136.5pt">
            <v:imagedata r:id="rId5" o:title="Υπογραφές Προέδρου και Γραμματέα Συλλόγου"/>
          </v:shape>
        </w:pict>
      </w:r>
    </w:p>
    <w:p w:rsidR="007D15A6" w:rsidRDefault="007D15A6">
      <w:pPr>
        <w:rPr>
          <w:lang w:val="en-US"/>
        </w:rPr>
      </w:pPr>
    </w:p>
    <w:p w:rsidR="007D15A6" w:rsidRDefault="007D15A6">
      <w:pPr>
        <w:rPr>
          <w:lang w:val="en-US"/>
        </w:rPr>
      </w:pPr>
    </w:p>
    <w:p w:rsidR="007D15A6" w:rsidRPr="007D15A6" w:rsidRDefault="007D15A6" w:rsidP="007D15A6">
      <w:pPr>
        <w:jc w:val="center"/>
        <w:rPr>
          <w:lang w:val="en-US"/>
        </w:rPr>
      </w:pPr>
    </w:p>
    <w:sectPr w:rsidR="007D15A6" w:rsidRPr="007D1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82"/>
    <w:rsid w:val="00746580"/>
    <w:rsid w:val="007D15A6"/>
    <w:rsid w:val="008F6382"/>
    <w:rsid w:val="00B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82"/>
    <w:rPr>
      <w:sz w:val="24"/>
      <w:szCs w:val="24"/>
    </w:rPr>
  </w:style>
  <w:style w:type="paragraph" w:styleId="1">
    <w:name w:val="heading 1"/>
    <w:basedOn w:val="a"/>
    <w:next w:val="a"/>
    <w:qFormat/>
    <w:rsid w:val="00B77DF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Τίτλος Char"/>
    <w:basedOn w:val="a0"/>
    <w:link w:val="a3"/>
    <w:locked/>
    <w:rsid w:val="008F6382"/>
    <w:rPr>
      <w:rFonts w:ascii="Calibri" w:eastAsia="Calibri" w:hAnsi="Calibri"/>
      <w:b/>
      <w:bCs/>
      <w:color w:val="000000"/>
      <w:spacing w:val="1"/>
      <w:w w:val="98"/>
      <w:lang w:val="el-GR" w:eastAsia="el-GR" w:bidi="ar-SA"/>
    </w:rPr>
  </w:style>
  <w:style w:type="paragraph" w:styleId="a3">
    <w:name w:val="Title"/>
    <w:basedOn w:val="a"/>
    <w:link w:val="Char"/>
    <w:qFormat/>
    <w:rsid w:val="008F6382"/>
    <w:pPr>
      <w:widowControl w:val="0"/>
      <w:shd w:val="clear" w:color="auto" w:fill="FFFFFF"/>
      <w:autoSpaceDE w:val="0"/>
      <w:autoSpaceDN w:val="0"/>
      <w:adjustRightInd w:val="0"/>
      <w:spacing w:before="14" w:line="230" w:lineRule="exact"/>
      <w:ind w:left="134"/>
      <w:jc w:val="center"/>
    </w:pPr>
    <w:rPr>
      <w:rFonts w:ascii="Calibri" w:eastAsia="Calibri" w:hAnsi="Calibri"/>
      <w:b/>
      <w:bCs/>
      <w:color w:val="000000"/>
      <w:spacing w:val="1"/>
      <w:w w:val="98"/>
      <w:sz w:val="20"/>
      <w:szCs w:val="20"/>
    </w:rPr>
  </w:style>
  <w:style w:type="character" w:customStyle="1" w:styleId="3Char">
    <w:name w:val="Σώμα κείμενου 3 Char"/>
    <w:link w:val="3"/>
    <w:semiHidden/>
    <w:locked/>
    <w:rsid w:val="008F6382"/>
    <w:rPr>
      <w:sz w:val="28"/>
      <w:szCs w:val="24"/>
      <w:lang w:eastAsia="el-GR" w:bidi="ar-SA"/>
    </w:rPr>
  </w:style>
  <w:style w:type="paragraph" w:styleId="3">
    <w:name w:val="Body Text 3"/>
    <w:basedOn w:val="a"/>
    <w:link w:val="3Char"/>
    <w:semiHidden/>
    <w:rsid w:val="008F6382"/>
    <w:pPr>
      <w:jc w:val="both"/>
    </w:pPr>
    <w:rPr>
      <w:sz w:val="28"/>
      <w:lang/>
    </w:rPr>
  </w:style>
  <w:style w:type="character" w:styleId="-">
    <w:name w:val="Hyperlink"/>
    <w:basedOn w:val="a0"/>
    <w:rsid w:val="00B77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ΠΡΟΤΑΣΕΙΣ ΓΙΑ ΘΕΜΑΤΑ ΣΤΗΝ Η</vt:lpstr>
    </vt:vector>
  </TitlesOfParts>
  <Company>Info-Quest</Company>
  <LinksUpToDate>false</LinksUpToDate>
  <CharactersWithSpaces>1201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ΠΡΟΤΑΣΕΙΣ ΓΙΑ ΘΕΜΑΤΑ ΣΤΗΝ Η</dc:title>
  <dc:creator>FOT_DIM</dc:creator>
  <cp:lastModifiedBy>Δημοτικό Σχολείο</cp:lastModifiedBy>
  <cp:revision>2</cp:revision>
  <dcterms:created xsi:type="dcterms:W3CDTF">2015-04-27T05:16:00Z</dcterms:created>
  <dcterms:modified xsi:type="dcterms:W3CDTF">2015-04-27T05:16:00Z</dcterms:modified>
</cp:coreProperties>
</file>