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BE" w:rsidRPr="009405BE" w:rsidRDefault="009405BE" w:rsidP="009405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BE"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</w:t>
      </w:r>
    </w:p>
    <w:p w:rsidR="009405BE" w:rsidRPr="009405BE" w:rsidRDefault="009405BE" w:rsidP="009405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BE">
        <w:rPr>
          <w:rFonts w:ascii="Times New Roman" w:hAnsi="Times New Roman" w:cs="Times New Roman"/>
          <w:b/>
          <w:sz w:val="24"/>
          <w:szCs w:val="24"/>
        </w:rPr>
        <w:t xml:space="preserve">         ΑΜΑΡΟΥΣΙΟΥ                                                    Μαρούσι 10 – 1 – 2017</w:t>
      </w:r>
    </w:p>
    <w:p w:rsidR="009405BE" w:rsidRPr="009405BE" w:rsidRDefault="009405BE" w:rsidP="009405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BE">
        <w:rPr>
          <w:rFonts w:ascii="Times New Roman" w:hAnsi="Times New Roman" w:cs="Times New Roman"/>
          <w:b/>
          <w:sz w:val="24"/>
          <w:szCs w:val="24"/>
        </w:rPr>
        <w:t xml:space="preserve"> Ταχ. Δ/νση: Κηφισιάς 211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Αρ. Πρ. : 22</w:t>
      </w:r>
    </w:p>
    <w:p w:rsidR="009405BE" w:rsidRPr="009405BE" w:rsidRDefault="009405BE" w:rsidP="009405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BE">
        <w:rPr>
          <w:rFonts w:ascii="Times New Roman" w:hAnsi="Times New Roman" w:cs="Times New Roman"/>
          <w:b/>
          <w:sz w:val="24"/>
          <w:szCs w:val="24"/>
        </w:rPr>
        <w:t xml:space="preserve"> Τ.Κ.  15124 Μαρούσι</w:t>
      </w:r>
    </w:p>
    <w:p w:rsidR="009405BE" w:rsidRPr="009405BE" w:rsidRDefault="009405BE" w:rsidP="009405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BE">
        <w:rPr>
          <w:rFonts w:ascii="Times New Roman" w:hAnsi="Times New Roman" w:cs="Times New Roman"/>
          <w:b/>
          <w:sz w:val="24"/>
          <w:szCs w:val="24"/>
        </w:rPr>
        <w:t xml:space="preserve"> Τηλ. : 210 8020697</w:t>
      </w:r>
    </w:p>
    <w:p w:rsidR="009405BE" w:rsidRPr="009405BE" w:rsidRDefault="009405BE" w:rsidP="009405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BE">
        <w:rPr>
          <w:rFonts w:ascii="Times New Roman" w:hAnsi="Times New Roman" w:cs="Times New Roman"/>
          <w:b/>
          <w:sz w:val="24"/>
          <w:szCs w:val="24"/>
        </w:rPr>
        <w:t>Fax :  210 8028620</w:t>
      </w:r>
    </w:p>
    <w:p w:rsidR="009405BE" w:rsidRPr="009405BE" w:rsidRDefault="009405BE" w:rsidP="009405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BE">
        <w:rPr>
          <w:rFonts w:ascii="Times New Roman" w:hAnsi="Times New Roman" w:cs="Times New Roman"/>
          <w:b/>
          <w:sz w:val="24"/>
          <w:szCs w:val="24"/>
        </w:rPr>
        <w:t xml:space="preserve">  Πληροφορίες: κος Πολυχρονιάδης Δ. (6945394406)                                                                  </w:t>
      </w:r>
    </w:p>
    <w:p w:rsidR="009405BE" w:rsidRDefault="009405BE" w:rsidP="009405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BE">
        <w:rPr>
          <w:rFonts w:ascii="Times New Roman" w:hAnsi="Times New Roman" w:cs="Times New Roman"/>
          <w:b/>
          <w:sz w:val="24"/>
          <w:szCs w:val="24"/>
        </w:rPr>
        <w:t xml:space="preserve">Δικτυακός τόπος: http//: www.syllogosekpaideutikonpeamarousiou.gr </w:t>
      </w:r>
    </w:p>
    <w:p w:rsidR="009405BE" w:rsidRDefault="009405BE" w:rsidP="009405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5BE" w:rsidRDefault="009405BE" w:rsidP="009405B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Προς: Τα μέλη του Συλλόγου μας</w:t>
      </w:r>
    </w:p>
    <w:p w:rsidR="00C24931" w:rsidRDefault="009405BE" w:rsidP="009405B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Κοινοποίηση:Περιφερειακή Δ/νση Π. &amp; Δ. Εκπ/σης Αττικής,  Δ/νση Π. Ε. Β΄Αθήνας, Σχολικούς Συμβούλους Π. Ε. Β΄Δ/νσης Π. Ε. Αθήνας,  Συλλόγους Εκπ/κών Π. Ε. Αττικής</w:t>
      </w:r>
      <w:r w:rsidR="00111E1B">
        <w:rPr>
          <w:rFonts w:ascii="Times New Roman" w:hAnsi="Times New Roman" w:cs="Times New Roman"/>
          <w:b/>
          <w:sz w:val="24"/>
          <w:szCs w:val="24"/>
        </w:rPr>
        <w:t>, Αιρετά μέλη ΠΥΣΠΕ Β΄ Αθήνας</w:t>
      </w:r>
      <w:r w:rsidR="004D2A84">
        <w:rPr>
          <w:rFonts w:ascii="Times New Roman" w:hAnsi="Times New Roman" w:cs="Times New Roman"/>
          <w:b/>
          <w:sz w:val="24"/>
          <w:szCs w:val="24"/>
        </w:rPr>
        <w:t xml:space="preserve">, Δ. Ο. Ε. </w:t>
      </w:r>
      <w:r w:rsidR="00111E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405BE" w:rsidRDefault="009405BE" w:rsidP="009405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E" w:rsidRDefault="009405BE" w:rsidP="009405B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05BE">
        <w:rPr>
          <w:rFonts w:ascii="Times New Roman" w:hAnsi="Times New Roman" w:cs="Times New Roman"/>
          <w:b/>
          <w:sz w:val="32"/>
          <w:szCs w:val="32"/>
        </w:rPr>
        <w:t xml:space="preserve">ΟΛΟΙ/ΟΛΕΣ στην κινητοποίηση – παράσταση διαμαρτυρίας του Συλλόγου Εκπ/κών Π. Ε. Αμαρουσίου την ΠΕΜΠΤΗ 19 – 1 – 2017 στις 14:00 στη Δ/νση Π. Ε. Β΄ Αθήνας (Ανάφης &amp; Αγ. Αποστόλων – Ηράκλειο Αττικής) για το θέμα της προσμέτρησης της ώρας σίτισης στα Ολοήμερα τμήματα σε όλους τους εμπλεκόμενους συναδέλφους </w:t>
      </w:r>
    </w:p>
    <w:p w:rsidR="009405BE" w:rsidRDefault="009405BE" w:rsidP="009405B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05BE" w:rsidRDefault="009405BE" w:rsidP="009405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Συναδέλφισσες και συνάδελφοι, </w:t>
      </w:r>
    </w:p>
    <w:p w:rsidR="00111E1B" w:rsidRDefault="009405BE" w:rsidP="009405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Ύστερα από τις έγγραφες απαντήσεις της Δ/νσης Π. Ε. Β΄ Αθήνας στις αιτήσεις των συναδέλφων για το ζήτημα της προσμέτρησης της ώρας σίτισης σε όλους τους εμπλεκόμενους εκπαιδευτικούς στα Ολοήμερα τμήματα και όχι μόνο στους υπεύθυνους του Ολοήμερου και θεωρώντας</w:t>
      </w:r>
      <w:r w:rsidR="00BD5F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από την πλευρά της διοίκησης και του ΥΠΠΕΘ</w:t>
      </w:r>
      <w:r w:rsidR="00BD5F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ως εμπαιγμό τη συγκεκριμένη έγγραφη απάντηση, το Δ. Σ. του Συλλόγου Εκπ/κών Π. Ε. Αμαρουσίου καλεί τα μέλη του σε συγκέντρωση – παράσταση διαμαρτυρίας στη Δ/νση Π. Ε. Β΄ Αθήνας</w:t>
      </w:r>
      <w:r w:rsidR="00111E1B">
        <w:rPr>
          <w:rFonts w:ascii="Times New Roman" w:hAnsi="Times New Roman" w:cs="Times New Roman"/>
          <w:sz w:val="24"/>
          <w:szCs w:val="24"/>
        </w:rPr>
        <w:t xml:space="preserve"> (Ανάφης &amp; Αγ. Αποστόλων – Ηράκλειο Αττικής)</w:t>
      </w:r>
      <w:r>
        <w:rPr>
          <w:rFonts w:ascii="Times New Roman" w:hAnsi="Times New Roman" w:cs="Times New Roman"/>
          <w:sz w:val="24"/>
          <w:szCs w:val="24"/>
        </w:rPr>
        <w:t xml:space="preserve"> την ΠΕΜΠΤΗ 19 – 1 – 2017 στις 14:00</w:t>
      </w:r>
      <w:r w:rsidR="00111E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11E1B" w:rsidRPr="00111E1B" w:rsidRDefault="00111E1B" w:rsidP="009405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E1B">
        <w:rPr>
          <w:rFonts w:ascii="Times New Roman" w:hAnsi="Times New Roman" w:cs="Times New Roman"/>
          <w:b/>
          <w:sz w:val="24"/>
          <w:szCs w:val="24"/>
        </w:rPr>
        <w:t xml:space="preserve">Διεκδικούμε: </w:t>
      </w:r>
    </w:p>
    <w:p w:rsidR="009405BE" w:rsidRPr="00111E1B" w:rsidRDefault="00111E1B" w:rsidP="00111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E1B">
        <w:rPr>
          <w:rFonts w:ascii="Times New Roman" w:hAnsi="Times New Roman" w:cs="Times New Roman"/>
          <w:b/>
          <w:sz w:val="24"/>
          <w:szCs w:val="24"/>
        </w:rPr>
        <w:t>Την προσμέτρηση της ώρας σίτισης για όλους τους εμπλεκόμενους εκπαιδευτικούς των ολοήμερων τμημάτων</w:t>
      </w:r>
    </w:p>
    <w:p w:rsidR="00111E1B" w:rsidRPr="00111E1B" w:rsidRDefault="00111E1B" w:rsidP="00111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E1B">
        <w:rPr>
          <w:rFonts w:ascii="Times New Roman" w:hAnsi="Times New Roman" w:cs="Times New Roman"/>
          <w:b/>
          <w:sz w:val="24"/>
          <w:szCs w:val="24"/>
        </w:rPr>
        <w:t xml:space="preserve">Κάλυψη όλων των κενών σε εκπαιδευτικούς με προσλήψεις αναπληρωτών και όχι εκ των ενόντων με μετακινήσεις εκπαιδευτικών </w:t>
      </w:r>
      <w:r w:rsidRPr="00111E1B">
        <w:rPr>
          <w:rFonts w:ascii="Times New Roman" w:hAnsi="Times New Roman" w:cs="Times New Roman"/>
          <w:b/>
          <w:sz w:val="24"/>
          <w:szCs w:val="24"/>
        </w:rPr>
        <w:lastRenderedPageBreak/>
        <w:t>(μονίμων και αναπληρωτών) και λογιστικές αλχημείες στα ωρολόγια προγράμματα των σχολείων</w:t>
      </w:r>
    </w:p>
    <w:p w:rsidR="00111E1B" w:rsidRPr="00111E1B" w:rsidRDefault="00111E1B" w:rsidP="00111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E1B">
        <w:rPr>
          <w:rFonts w:ascii="Times New Roman" w:hAnsi="Times New Roman" w:cs="Times New Roman"/>
          <w:b/>
          <w:sz w:val="24"/>
          <w:szCs w:val="24"/>
        </w:rPr>
        <w:t xml:space="preserve">Μαζικούς μόνιμους διορισμούς εκπαιδευτικών </w:t>
      </w:r>
    </w:p>
    <w:p w:rsidR="00111E1B" w:rsidRDefault="00111E1B" w:rsidP="00111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E1B">
        <w:rPr>
          <w:rFonts w:ascii="Times New Roman" w:hAnsi="Times New Roman" w:cs="Times New Roman"/>
          <w:b/>
          <w:sz w:val="24"/>
          <w:szCs w:val="24"/>
        </w:rPr>
        <w:t>Απόσυρση των υπουργικών αποφάσεων για τον ενιαίο τύπο ολ</w:t>
      </w:r>
      <w:r>
        <w:rPr>
          <w:rFonts w:ascii="Times New Roman" w:hAnsi="Times New Roman" w:cs="Times New Roman"/>
          <w:b/>
          <w:sz w:val="24"/>
          <w:szCs w:val="24"/>
        </w:rPr>
        <w:t>ο</w:t>
      </w:r>
      <w:r w:rsidRPr="00111E1B">
        <w:rPr>
          <w:rFonts w:ascii="Times New Roman" w:hAnsi="Times New Roman" w:cs="Times New Roman"/>
          <w:b/>
          <w:sz w:val="24"/>
          <w:szCs w:val="24"/>
        </w:rPr>
        <w:t>ήμερων Δημοτικών</w:t>
      </w:r>
      <w:r w:rsidR="00BD5F31">
        <w:rPr>
          <w:rFonts w:ascii="Times New Roman" w:hAnsi="Times New Roman" w:cs="Times New Roman"/>
          <w:b/>
          <w:sz w:val="24"/>
          <w:szCs w:val="24"/>
        </w:rPr>
        <w:t xml:space="preserve"> Σχολείων</w:t>
      </w:r>
      <w:r w:rsidRPr="00111E1B">
        <w:rPr>
          <w:rFonts w:ascii="Times New Roman" w:hAnsi="Times New Roman" w:cs="Times New Roman"/>
          <w:b/>
          <w:sz w:val="24"/>
          <w:szCs w:val="24"/>
        </w:rPr>
        <w:t xml:space="preserve"> και Νηπιαγωγείων</w:t>
      </w:r>
    </w:p>
    <w:p w:rsidR="002401DE" w:rsidRPr="002401DE" w:rsidRDefault="002401DE" w:rsidP="00240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274310" cy="1748790"/>
            <wp:effectExtent l="0" t="0" r="254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1DE" w:rsidRPr="002401DE" w:rsidSect="00C702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E06E0"/>
    <w:multiLevelType w:val="hybridMultilevel"/>
    <w:tmpl w:val="D51629A4"/>
    <w:lvl w:ilvl="0" w:tplc="0408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5BE"/>
    <w:rsid w:val="00111E1B"/>
    <w:rsid w:val="002401DE"/>
    <w:rsid w:val="004D2A84"/>
    <w:rsid w:val="009405BE"/>
    <w:rsid w:val="00BD5F31"/>
    <w:rsid w:val="00C24931"/>
    <w:rsid w:val="00C7020D"/>
    <w:rsid w:val="00DB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1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4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0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Δημοτικό Σχολείο</cp:lastModifiedBy>
  <cp:revision>2</cp:revision>
  <dcterms:created xsi:type="dcterms:W3CDTF">2017-01-12T06:17:00Z</dcterms:created>
  <dcterms:modified xsi:type="dcterms:W3CDTF">2017-01-12T06:17:00Z</dcterms:modified>
</cp:coreProperties>
</file>