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A5F" w:rsidRDefault="00520A5F" w:rsidP="00520A5F">
      <w:pPr>
        <w:spacing w:after="0"/>
        <w:rPr>
          <w:rFonts w:ascii="Times New Roman" w:hAnsi="Times New Roman"/>
          <w:b/>
          <w:lang w:val="el-GR" w:eastAsia="el-GR"/>
        </w:rPr>
      </w:pPr>
      <w:r>
        <w:rPr>
          <w:rFonts w:ascii="Times New Roman" w:hAnsi="Times New Roman"/>
          <w:b/>
          <w:lang w:val="el-GR"/>
        </w:rPr>
        <w:t xml:space="preserve">ΣΥΛΛΟΓΟΣ ΕΚΠΑΙΔΕΥΤΙΚΩΝ Π. Ε.                    Μαρούσι </w:t>
      </w:r>
      <w:r>
        <w:rPr>
          <w:rFonts w:ascii="Times New Roman" w:hAnsi="Times New Roman"/>
          <w:lang w:val="el-GR"/>
        </w:rPr>
        <w:t xml:space="preserve"> 30 – 9 – 2017</w:t>
      </w:r>
      <w:r>
        <w:rPr>
          <w:rFonts w:ascii="Times New Roman" w:hAnsi="Times New Roman"/>
          <w:b/>
          <w:lang w:val="el-GR"/>
        </w:rPr>
        <w:t xml:space="preserve">                                                                                                           </w:t>
      </w:r>
    </w:p>
    <w:p w:rsidR="00520A5F" w:rsidRDefault="00520A5F" w:rsidP="00520A5F">
      <w:pPr>
        <w:spacing w:after="0"/>
        <w:jc w:val="center"/>
        <w:rPr>
          <w:rFonts w:ascii="Times New Roman" w:hAnsi="Times New Roman"/>
          <w:b/>
          <w:lang w:val="el-GR" w:eastAsia="en-US"/>
        </w:rPr>
      </w:pPr>
      <w:r>
        <w:rPr>
          <w:rFonts w:ascii="Times New Roman" w:hAnsi="Times New Roman"/>
          <w:b/>
          <w:lang w:val="el-GR"/>
        </w:rPr>
        <w:t xml:space="preserve">ΑΜΑΡΟΥΣΙΟΥ                                                   Αρ. Πρ.: </w:t>
      </w:r>
      <w:r>
        <w:rPr>
          <w:rFonts w:ascii="Times New Roman" w:hAnsi="Times New Roman"/>
          <w:lang w:val="el-GR"/>
        </w:rPr>
        <w:t>207</w:t>
      </w:r>
    </w:p>
    <w:p w:rsidR="00520A5F" w:rsidRDefault="00520A5F" w:rsidP="00520A5F">
      <w:pPr>
        <w:spacing w:after="0"/>
        <w:rPr>
          <w:rFonts w:ascii="Times New Roman" w:hAnsi="Times New Roman"/>
          <w:b/>
          <w:lang w:val="el-GR"/>
        </w:rPr>
      </w:pPr>
      <w:r>
        <w:rPr>
          <w:rFonts w:ascii="Times New Roman" w:hAnsi="Times New Roman"/>
          <w:b/>
          <w:lang w:val="el-GR"/>
        </w:rPr>
        <w:t xml:space="preserve">Ταχ. Δ/νση: </w:t>
      </w:r>
      <w:r>
        <w:rPr>
          <w:rFonts w:ascii="Times New Roman" w:hAnsi="Times New Roman"/>
          <w:lang w:val="el-GR"/>
        </w:rPr>
        <w:t xml:space="preserve">Λ. Κηφισιάς 211 </w:t>
      </w:r>
      <w:r>
        <w:rPr>
          <w:rFonts w:ascii="Times New Roman" w:hAnsi="Times New Roman"/>
          <w:b/>
          <w:lang w:val="el-GR"/>
        </w:rPr>
        <w:t xml:space="preserve">                                           </w:t>
      </w:r>
    </w:p>
    <w:p w:rsidR="00520A5F" w:rsidRDefault="00520A5F" w:rsidP="00520A5F">
      <w:pPr>
        <w:spacing w:after="0"/>
        <w:rPr>
          <w:rFonts w:ascii="Times New Roman" w:hAnsi="Times New Roman"/>
          <w:b/>
          <w:lang w:val="el-GR"/>
        </w:rPr>
      </w:pPr>
      <w:r>
        <w:rPr>
          <w:rFonts w:ascii="Times New Roman" w:hAnsi="Times New Roman"/>
          <w:b/>
          <w:lang w:val="el-GR"/>
        </w:rPr>
        <w:t xml:space="preserve">Τ. Κ. </w:t>
      </w:r>
      <w:r>
        <w:rPr>
          <w:rFonts w:ascii="Times New Roman" w:hAnsi="Times New Roman"/>
          <w:lang w:val="el-GR"/>
        </w:rPr>
        <w:t xml:space="preserve">15124 Μαρούσι  </w:t>
      </w:r>
      <w:r>
        <w:rPr>
          <w:rFonts w:ascii="Times New Roman" w:hAnsi="Times New Roman"/>
          <w:b/>
          <w:lang w:val="el-GR"/>
        </w:rPr>
        <w:t xml:space="preserve">                                                          </w:t>
      </w:r>
    </w:p>
    <w:p w:rsidR="00520A5F" w:rsidRDefault="00520A5F" w:rsidP="00520A5F">
      <w:pPr>
        <w:spacing w:after="0"/>
        <w:rPr>
          <w:rFonts w:ascii="Times New Roman" w:hAnsi="Times New Roman"/>
          <w:b/>
          <w:lang w:val="el-GR"/>
        </w:rPr>
      </w:pPr>
      <w:r>
        <w:rPr>
          <w:rFonts w:ascii="Times New Roman" w:hAnsi="Times New Roman"/>
          <w:b/>
          <w:lang w:val="el-GR"/>
        </w:rPr>
        <w:t xml:space="preserve">Τηλ. : </w:t>
      </w:r>
      <w:r>
        <w:rPr>
          <w:rFonts w:ascii="Times New Roman" w:hAnsi="Times New Roman"/>
          <w:lang w:val="el-GR"/>
        </w:rPr>
        <w:t>210 8020697</w:t>
      </w:r>
      <w:r>
        <w:rPr>
          <w:rFonts w:ascii="Times New Roman" w:hAnsi="Times New Roman"/>
          <w:b/>
          <w:lang w:val="el-GR"/>
        </w:rPr>
        <w:t xml:space="preserve">                                                                                    </w:t>
      </w:r>
    </w:p>
    <w:p w:rsidR="00520A5F" w:rsidRDefault="00520A5F" w:rsidP="00520A5F">
      <w:pPr>
        <w:spacing w:after="0"/>
        <w:rPr>
          <w:rFonts w:ascii="Times New Roman" w:hAnsi="Times New Roman"/>
          <w:lang w:val="el-GR"/>
        </w:rPr>
      </w:pPr>
      <w:r>
        <w:rPr>
          <w:rFonts w:ascii="Times New Roman" w:hAnsi="Times New Roman"/>
          <w:b/>
          <w:lang w:val="el-GR"/>
        </w:rPr>
        <w:t xml:space="preserve">Πληροφ.: Δ. Πολυχρονιάδης (6945394406) </w:t>
      </w:r>
      <w:r>
        <w:rPr>
          <w:rFonts w:ascii="Times New Roman" w:hAnsi="Times New Roman"/>
          <w:lang w:val="el-GR"/>
        </w:rPr>
        <w:t xml:space="preserve">                                                                             </w:t>
      </w:r>
    </w:p>
    <w:p w:rsidR="00520A5F" w:rsidRDefault="00520A5F" w:rsidP="00520A5F">
      <w:pPr>
        <w:spacing w:after="0"/>
        <w:rPr>
          <w:rFonts w:ascii="Times New Roman" w:hAnsi="Times New Roman"/>
          <w:b/>
          <w:lang w:val="el-GR"/>
        </w:rPr>
      </w:pPr>
      <w:r>
        <w:rPr>
          <w:rFonts w:ascii="Times New Roman" w:hAnsi="Times New Roman"/>
          <w:b/>
        </w:rPr>
        <w:t>Email</w:t>
      </w:r>
      <w:r>
        <w:rPr>
          <w:rFonts w:ascii="Times New Roman" w:hAnsi="Times New Roman"/>
          <w:b/>
          <w:lang w:val="el-GR"/>
        </w:rPr>
        <w:t>:</w:t>
      </w:r>
      <w:r>
        <w:rPr>
          <w:rFonts w:ascii="Times New Roman" w:hAnsi="Times New Roman"/>
          <w:b/>
        </w:rPr>
        <w:t>syll</w:t>
      </w:r>
      <w:r>
        <w:rPr>
          <w:rFonts w:ascii="Times New Roman" w:hAnsi="Times New Roman"/>
          <w:b/>
          <w:lang w:val="el-GR"/>
        </w:rPr>
        <w:t>2</w:t>
      </w:r>
      <w:r>
        <w:rPr>
          <w:rFonts w:ascii="Times New Roman" w:hAnsi="Times New Roman"/>
          <w:b/>
        </w:rPr>
        <w:t>grafeio</w:t>
      </w:r>
      <w:r>
        <w:rPr>
          <w:rFonts w:ascii="Times New Roman" w:hAnsi="Times New Roman"/>
          <w:b/>
          <w:lang w:val="el-GR"/>
        </w:rPr>
        <w:t>@</w:t>
      </w:r>
      <w:r>
        <w:rPr>
          <w:rFonts w:ascii="Times New Roman" w:hAnsi="Times New Roman"/>
          <w:b/>
        </w:rPr>
        <w:t>gmail</w:t>
      </w:r>
      <w:r>
        <w:rPr>
          <w:rFonts w:ascii="Times New Roman" w:hAnsi="Times New Roman"/>
          <w:b/>
          <w:lang w:val="el-GR"/>
        </w:rPr>
        <w:t>.</w:t>
      </w:r>
      <w:r>
        <w:rPr>
          <w:rFonts w:ascii="Times New Roman" w:hAnsi="Times New Roman"/>
          <w:b/>
        </w:rPr>
        <w:t>com</w:t>
      </w:r>
      <w:r>
        <w:rPr>
          <w:rFonts w:ascii="Times New Roman" w:hAnsi="Times New Roman"/>
          <w:b/>
          <w:lang w:val="el-GR"/>
        </w:rPr>
        <w:t xml:space="preserve">                             </w:t>
      </w:r>
    </w:p>
    <w:p w:rsidR="00520A5F" w:rsidRDefault="00520A5F" w:rsidP="00520A5F">
      <w:pPr>
        <w:spacing w:after="0"/>
        <w:jc w:val="both"/>
        <w:rPr>
          <w:rFonts w:ascii="Times New Roman" w:hAnsi="Times New Roman"/>
          <w:lang w:val="el-GR"/>
        </w:rPr>
      </w:pPr>
      <w:r>
        <w:rPr>
          <w:rFonts w:ascii="Times New Roman" w:hAnsi="Times New Roman"/>
          <w:b/>
          <w:lang w:val="el-GR"/>
        </w:rPr>
        <w:t xml:space="preserve">Δικτυακός τόπος: </w:t>
      </w:r>
      <w:r>
        <w:rPr>
          <w:rFonts w:ascii="Times New Roman" w:hAnsi="Times New Roman"/>
          <w:b/>
        </w:rPr>
        <w:t>http</w:t>
      </w:r>
      <w:r>
        <w:rPr>
          <w:rFonts w:ascii="Times New Roman" w:hAnsi="Times New Roman"/>
          <w:b/>
          <w:lang w:val="el-GR"/>
        </w:rPr>
        <w:t xml:space="preserve">//: </w:t>
      </w:r>
      <w:hyperlink r:id="rId8" w:history="1">
        <w:r>
          <w:rPr>
            <w:rStyle w:val="-"/>
            <w:rFonts w:ascii="Times New Roman" w:hAnsi="Times New Roman"/>
            <w:b/>
          </w:rPr>
          <w:t>www</w:t>
        </w:r>
        <w:r>
          <w:rPr>
            <w:rStyle w:val="-"/>
            <w:rFonts w:ascii="Times New Roman" w:hAnsi="Times New Roman"/>
            <w:b/>
            <w:lang w:val="el-GR"/>
          </w:rPr>
          <w:t>.</w:t>
        </w:r>
        <w:r>
          <w:rPr>
            <w:rStyle w:val="-"/>
            <w:rFonts w:ascii="Times New Roman" w:hAnsi="Times New Roman"/>
            <w:b/>
          </w:rPr>
          <w:t>syllogosekpaideutikonpeamarousisou</w:t>
        </w:r>
        <w:r>
          <w:rPr>
            <w:rStyle w:val="-"/>
            <w:rFonts w:ascii="Times New Roman" w:hAnsi="Times New Roman"/>
            <w:b/>
            <w:lang w:val="el-GR"/>
          </w:rPr>
          <w:t>.</w:t>
        </w:r>
        <w:r>
          <w:rPr>
            <w:rStyle w:val="-"/>
            <w:rFonts w:ascii="Times New Roman" w:hAnsi="Times New Roman"/>
            <w:b/>
          </w:rPr>
          <w:t>gr</w:t>
        </w:r>
      </w:hyperlink>
    </w:p>
    <w:p w:rsidR="00520A5F" w:rsidRDefault="00520A5F" w:rsidP="00520A5F">
      <w:pPr>
        <w:jc w:val="both"/>
        <w:rPr>
          <w:rFonts w:ascii="Times New Roman" w:hAnsi="Times New Roman"/>
          <w:b/>
          <w:lang w:val="el-GR"/>
        </w:rPr>
      </w:pPr>
    </w:p>
    <w:p w:rsidR="00520A5F" w:rsidRDefault="00520A5F" w:rsidP="00520A5F">
      <w:pPr>
        <w:spacing w:after="0"/>
        <w:jc w:val="right"/>
        <w:rPr>
          <w:rFonts w:ascii="Times New Roman" w:hAnsi="Times New Roman"/>
          <w:b/>
          <w:lang w:val="el-GR"/>
        </w:rPr>
      </w:pPr>
      <w:r>
        <w:rPr>
          <w:rFonts w:ascii="Times New Roman" w:hAnsi="Times New Roman"/>
          <w:b/>
          <w:lang w:val="el-GR"/>
        </w:rPr>
        <w:t xml:space="preserve">Προς:                                                    </w:t>
      </w:r>
    </w:p>
    <w:p w:rsidR="00520A5F" w:rsidRDefault="00520A5F" w:rsidP="00520A5F">
      <w:pPr>
        <w:spacing w:after="0"/>
        <w:jc w:val="right"/>
        <w:rPr>
          <w:rFonts w:ascii="Times New Roman" w:hAnsi="Times New Roman"/>
          <w:b/>
          <w:lang w:val="el-GR"/>
        </w:rPr>
      </w:pPr>
      <w:r>
        <w:rPr>
          <w:rFonts w:ascii="Times New Roman" w:hAnsi="Times New Roman"/>
          <w:b/>
          <w:lang w:val="el-GR"/>
        </w:rPr>
        <w:t>ΤΑ ΜΕΛΗ ΤΟΥ ΣΥΛΛΟΓΟΥ</w:t>
      </w:r>
    </w:p>
    <w:p w:rsidR="00520A5F" w:rsidRDefault="00520A5F" w:rsidP="00520A5F">
      <w:pPr>
        <w:spacing w:after="0"/>
        <w:jc w:val="right"/>
        <w:rPr>
          <w:rFonts w:ascii="Times New Roman" w:hAnsi="Times New Roman"/>
          <w:b/>
          <w:lang w:val="el-GR"/>
        </w:rPr>
      </w:pPr>
      <w:r>
        <w:rPr>
          <w:rFonts w:ascii="Times New Roman" w:hAnsi="Times New Roman"/>
          <w:lang w:val="el-GR"/>
        </w:rPr>
        <w:t xml:space="preserve">                                                        </w:t>
      </w:r>
      <w:r>
        <w:rPr>
          <w:rFonts w:ascii="Times New Roman" w:hAnsi="Times New Roman"/>
          <w:b/>
          <w:lang w:val="el-GR"/>
        </w:rPr>
        <w:t xml:space="preserve">Κοινοποίηση: Δ. Ο. Ε. </w:t>
      </w:r>
      <w:r>
        <w:rPr>
          <w:rFonts w:ascii="Times New Roman" w:hAnsi="Times New Roman"/>
          <w:lang w:val="el-GR"/>
        </w:rPr>
        <w:t xml:space="preserve">                                                                </w:t>
      </w:r>
      <w:r>
        <w:rPr>
          <w:rFonts w:ascii="Times New Roman" w:hAnsi="Times New Roman"/>
          <w:b/>
          <w:lang w:val="el-GR"/>
        </w:rPr>
        <w:t xml:space="preserve">                            </w:t>
      </w:r>
    </w:p>
    <w:p w:rsidR="00520A5F" w:rsidRDefault="00520A5F" w:rsidP="00520A5F">
      <w:pPr>
        <w:spacing w:after="0"/>
        <w:jc w:val="right"/>
        <w:rPr>
          <w:rFonts w:ascii="Times New Roman" w:hAnsi="Times New Roman"/>
          <w:b/>
          <w:lang w:val="el-GR"/>
        </w:rPr>
      </w:pPr>
      <w:r>
        <w:rPr>
          <w:rFonts w:ascii="Times New Roman" w:hAnsi="Times New Roman"/>
          <w:b/>
          <w:lang w:val="el-GR"/>
        </w:rPr>
        <w:t xml:space="preserve">Συλλόγους Εκπ/κών Π. Ε. </w:t>
      </w:r>
    </w:p>
    <w:p w:rsidR="001B0F8E" w:rsidRDefault="00520A5F" w:rsidP="005946AB">
      <w:pPr>
        <w:spacing w:after="0" w:line="360" w:lineRule="auto"/>
        <w:jc w:val="both"/>
        <w:rPr>
          <w:rFonts w:ascii="Times New Roman" w:hAnsi="Times New Roman"/>
          <w:lang w:val="el-GR"/>
        </w:rPr>
      </w:pPr>
      <w:r>
        <w:rPr>
          <w:rFonts w:ascii="Times New Roman" w:hAnsi="Times New Roman"/>
          <w:lang w:val="el-GR"/>
        </w:rPr>
        <w:t xml:space="preserve">                                     </w:t>
      </w:r>
    </w:p>
    <w:p w:rsidR="001B0F8E" w:rsidRPr="00E13C08" w:rsidRDefault="00E13C08" w:rsidP="00E13C08">
      <w:pPr>
        <w:spacing w:after="0" w:line="360" w:lineRule="auto"/>
        <w:jc w:val="center"/>
        <w:rPr>
          <w:rFonts w:ascii="Times New Roman" w:hAnsi="Times New Roman"/>
          <w:b/>
          <w:lang w:val="el-GR"/>
        </w:rPr>
      </w:pPr>
      <w:r>
        <w:rPr>
          <w:rFonts w:ascii="Times New Roman" w:hAnsi="Times New Roman"/>
          <w:b/>
          <w:lang w:val="el-GR"/>
        </w:rPr>
        <w:t xml:space="preserve">ΨΗΦΙΣΜΑ ΣΥΜΠΑΡΑΣΤΑΣΗΣ </w:t>
      </w:r>
    </w:p>
    <w:p w:rsidR="004A4C61" w:rsidRPr="00E74306" w:rsidRDefault="004A4C61" w:rsidP="00520A5F">
      <w:pPr>
        <w:spacing w:after="0" w:line="360" w:lineRule="auto"/>
        <w:jc w:val="center"/>
        <w:rPr>
          <w:rStyle w:val="apple-converted-space"/>
          <w:rFonts w:ascii="Times New Roman" w:hAnsi="Times New Roman"/>
          <w:b/>
          <w:sz w:val="28"/>
          <w:szCs w:val="28"/>
          <w:shd w:val="clear" w:color="auto" w:fill="FFFFFF"/>
          <w:lang w:val="el-GR"/>
        </w:rPr>
      </w:pPr>
      <w:r w:rsidRPr="00E74306">
        <w:rPr>
          <w:rStyle w:val="apple-converted-space"/>
          <w:rFonts w:ascii="Times New Roman" w:hAnsi="Times New Roman"/>
          <w:b/>
          <w:sz w:val="28"/>
          <w:szCs w:val="28"/>
          <w:shd w:val="clear" w:color="auto" w:fill="FFFFFF"/>
          <w:lang w:val="el-GR"/>
        </w:rPr>
        <w:t>Να σταματήσει άμεσα κάθε απόπειρα δίωξης συναδέλφων</w:t>
      </w:r>
    </w:p>
    <w:p w:rsidR="00E74306" w:rsidRPr="00520A5F" w:rsidRDefault="00E74306" w:rsidP="00E74306">
      <w:pPr>
        <w:spacing w:after="0" w:line="360" w:lineRule="auto"/>
        <w:ind w:firstLine="720"/>
        <w:jc w:val="both"/>
        <w:rPr>
          <w:rStyle w:val="apple-converted-space"/>
          <w:rFonts w:ascii="Times New Roman" w:hAnsi="Times New Roman"/>
          <w:shd w:val="clear" w:color="auto" w:fill="FFFFFF"/>
          <w:lang w:val="el-GR"/>
        </w:rPr>
      </w:pPr>
    </w:p>
    <w:p w:rsidR="00CB0799" w:rsidRPr="00CB0799" w:rsidRDefault="004A4C61" w:rsidP="00BB1B5A">
      <w:pPr>
        <w:spacing w:after="0"/>
        <w:ind w:firstLine="720"/>
        <w:jc w:val="both"/>
        <w:rPr>
          <w:rFonts w:ascii="Times New Roman" w:hAnsi="Times New Roman"/>
          <w:shd w:val="clear" w:color="auto" w:fill="FFFFFF"/>
          <w:lang w:val="el-GR"/>
        </w:rPr>
      </w:pPr>
      <w:r w:rsidRPr="00E74306">
        <w:rPr>
          <w:rStyle w:val="apple-converted-space"/>
          <w:rFonts w:ascii="Times New Roman" w:hAnsi="Times New Roman"/>
          <w:shd w:val="clear" w:color="auto" w:fill="FFFFFF"/>
          <w:lang w:val="el-GR"/>
        </w:rPr>
        <w:t xml:space="preserve">  </w:t>
      </w:r>
      <w:r w:rsidR="00E74306">
        <w:rPr>
          <w:rStyle w:val="apple-converted-space"/>
          <w:rFonts w:ascii="Times New Roman" w:hAnsi="Times New Roman"/>
          <w:shd w:val="clear" w:color="auto" w:fill="FFFFFF"/>
          <w:lang w:val="el-GR"/>
        </w:rPr>
        <w:t xml:space="preserve"> </w:t>
      </w:r>
      <w:r w:rsidR="00CB0799" w:rsidRPr="00CB0799">
        <w:rPr>
          <w:rFonts w:ascii="Times New Roman" w:hAnsi="Times New Roman"/>
          <w:shd w:val="clear" w:color="auto" w:fill="FFFFFF"/>
          <w:lang w:val="el-GR"/>
        </w:rPr>
        <w:t xml:space="preserve">  Το Δ</w:t>
      </w:r>
      <w:r w:rsidR="00520A5F">
        <w:rPr>
          <w:rFonts w:ascii="Times New Roman" w:hAnsi="Times New Roman"/>
          <w:shd w:val="clear" w:color="auto" w:fill="FFFFFF"/>
          <w:lang w:val="el-GR"/>
        </w:rPr>
        <w:t>.</w:t>
      </w:r>
      <w:r w:rsidR="00CB0799" w:rsidRPr="00CB0799">
        <w:rPr>
          <w:rFonts w:ascii="Times New Roman" w:hAnsi="Times New Roman"/>
          <w:shd w:val="clear" w:color="auto" w:fill="FFFFFF"/>
          <w:lang w:val="el-GR"/>
        </w:rPr>
        <w:t>Σ</w:t>
      </w:r>
      <w:r w:rsidR="00520A5F">
        <w:rPr>
          <w:rFonts w:ascii="Times New Roman" w:hAnsi="Times New Roman"/>
          <w:shd w:val="clear" w:color="auto" w:fill="FFFFFF"/>
          <w:lang w:val="el-GR"/>
        </w:rPr>
        <w:t>.</w:t>
      </w:r>
      <w:r w:rsidR="00CB0799" w:rsidRPr="00CB0799">
        <w:rPr>
          <w:rFonts w:ascii="Times New Roman" w:hAnsi="Times New Roman"/>
          <w:shd w:val="clear" w:color="auto" w:fill="FFFFFF"/>
          <w:lang w:val="el-GR"/>
        </w:rPr>
        <w:t xml:space="preserve"> του Συλλόγου Εκπαιδευτικών Π.Ε</w:t>
      </w:r>
      <w:r w:rsidR="00520A5F">
        <w:rPr>
          <w:rFonts w:ascii="Times New Roman" w:hAnsi="Times New Roman"/>
          <w:shd w:val="clear" w:color="auto" w:fill="FFFFFF"/>
          <w:lang w:val="el-GR"/>
        </w:rPr>
        <w:t>.</w:t>
      </w:r>
      <w:r w:rsidR="00CB0799" w:rsidRPr="00CB0799">
        <w:rPr>
          <w:rFonts w:ascii="Times New Roman" w:hAnsi="Times New Roman"/>
          <w:shd w:val="clear" w:color="auto" w:fill="FFFFFF"/>
          <w:lang w:val="el-GR"/>
        </w:rPr>
        <w:t xml:space="preserve"> </w:t>
      </w:r>
      <w:r w:rsidR="00520A5F">
        <w:rPr>
          <w:rFonts w:ascii="Times New Roman" w:hAnsi="Times New Roman"/>
          <w:shd w:val="clear" w:color="auto" w:fill="FFFFFF"/>
          <w:lang w:val="el-GR"/>
        </w:rPr>
        <w:t>Αμαρουσίου</w:t>
      </w:r>
      <w:r w:rsidR="00CB0799">
        <w:rPr>
          <w:rFonts w:ascii="Times New Roman" w:hAnsi="Times New Roman"/>
          <w:shd w:val="clear" w:color="auto" w:fill="FFFFFF"/>
          <w:lang w:val="el-GR"/>
        </w:rPr>
        <w:t xml:space="preserve"> </w:t>
      </w:r>
      <w:r w:rsidR="00CB0799" w:rsidRPr="00CB0799">
        <w:rPr>
          <w:rFonts w:ascii="Times New Roman" w:hAnsi="Times New Roman"/>
          <w:shd w:val="clear" w:color="auto" w:fill="FFFFFF"/>
          <w:lang w:val="el-GR"/>
        </w:rPr>
        <w:t>ενημερώθηκε από το Σύλλογο Εκπαιδευτικών</w:t>
      </w:r>
      <w:r w:rsidR="00520A5F">
        <w:rPr>
          <w:rFonts w:ascii="Times New Roman" w:hAnsi="Times New Roman"/>
          <w:shd w:val="clear" w:color="auto" w:fill="FFFFFF"/>
          <w:lang w:val="el-GR"/>
        </w:rPr>
        <w:t xml:space="preserve"> Π. Ε.  Κερατσινίου Περάματος «</w:t>
      </w:r>
      <w:r w:rsidR="00CB0799" w:rsidRPr="00CB0799">
        <w:rPr>
          <w:rFonts w:ascii="Times New Roman" w:hAnsi="Times New Roman"/>
          <w:shd w:val="clear" w:color="auto" w:fill="FFFFFF"/>
          <w:lang w:val="el-GR"/>
        </w:rPr>
        <w:t>Ν</w:t>
      </w:r>
      <w:r w:rsidR="00520A5F">
        <w:rPr>
          <w:rFonts w:ascii="Times New Roman" w:hAnsi="Times New Roman"/>
          <w:shd w:val="clear" w:color="auto" w:fill="FFFFFF"/>
          <w:lang w:val="el-GR"/>
        </w:rPr>
        <w:t>. Πλουμπίδης»</w:t>
      </w:r>
      <w:r w:rsidR="00CB0799" w:rsidRPr="00CB0799">
        <w:rPr>
          <w:rFonts w:ascii="Times New Roman" w:hAnsi="Times New Roman"/>
          <w:shd w:val="clear" w:color="auto" w:fill="FFFFFF"/>
          <w:lang w:val="el-GR"/>
        </w:rPr>
        <w:t xml:space="preserve"> σχετικά με ανώνυμη καταγγελία ομάδας γονέων, στο 5ο Δημ Σχ Κερατσινίου</w:t>
      </w:r>
      <w:r w:rsidR="00CB0799">
        <w:rPr>
          <w:rFonts w:ascii="Times New Roman" w:hAnsi="Times New Roman"/>
          <w:shd w:val="clear" w:color="auto" w:fill="FFFFFF"/>
          <w:lang w:val="el-GR"/>
        </w:rPr>
        <w:t>,</w:t>
      </w:r>
      <w:r w:rsidR="00CB0799" w:rsidRPr="00CB0799">
        <w:rPr>
          <w:rFonts w:ascii="Times New Roman" w:hAnsi="Times New Roman"/>
          <w:shd w:val="clear" w:color="auto" w:fill="FFFFFF"/>
          <w:lang w:val="el-GR"/>
        </w:rPr>
        <w:t xml:space="preserve"> για θέματα που αφορούν στην περσινή επιλογή και λειτουργία ΔΥΕΠ, στην αντίστοιχη  σχολική μονάδα, κατά τις απογευματινές ώρες. Η  καταγγελία τους επιδόθηκε από την Εισαγγελία Πρωτοδικών Πειραιά, με την προοπτική να απαντηθεί μέχρι το τέλος της εβδομάδας.</w:t>
      </w:r>
    </w:p>
    <w:p w:rsidR="00CB0799" w:rsidRPr="00CB0799" w:rsidRDefault="00547762" w:rsidP="00BB1B5A">
      <w:pPr>
        <w:spacing w:after="0"/>
        <w:ind w:firstLine="720"/>
        <w:jc w:val="both"/>
        <w:rPr>
          <w:rFonts w:ascii="Times New Roman" w:hAnsi="Times New Roman"/>
          <w:shd w:val="clear" w:color="auto" w:fill="FFFFFF"/>
          <w:lang w:val="el-GR"/>
        </w:rPr>
      </w:pPr>
      <w:r>
        <w:rPr>
          <w:rFonts w:ascii="Times New Roman" w:hAnsi="Times New Roman"/>
          <w:shd w:val="clear" w:color="auto" w:fill="FFFFFF"/>
          <w:lang w:val="el-GR"/>
        </w:rPr>
        <w:t xml:space="preserve">  Οι Σύλλογοι Ε</w:t>
      </w:r>
      <w:r w:rsidR="00CB0799" w:rsidRPr="00CB0799">
        <w:rPr>
          <w:rFonts w:ascii="Times New Roman" w:hAnsi="Times New Roman"/>
          <w:shd w:val="clear" w:color="auto" w:fill="FFFFFF"/>
          <w:lang w:val="el-GR"/>
        </w:rPr>
        <w:t>κπαιδευτικών</w:t>
      </w:r>
      <w:r>
        <w:rPr>
          <w:rFonts w:ascii="Times New Roman" w:hAnsi="Times New Roman"/>
          <w:shd w:val="clear" w:color="auto" w:fill="FFFFFF"/>
          <w:lang w:val="el-GR"/>
        </w:rPr>
        <w:t xml:space="preserve"> Π. Ε.</w:t>
      </w:r>
      <w:r w:rsidR="00CB0799" w:rsidRPr="00CB0799">
        <w:rPr>
          <w:rFonts w:ascii="Times New Roman" w:hAnsi="Times New Roman"/>
          <w:shd w:val="clear" w:color="auto" w:fill="FFFFFF"/>
          <w:lang w:val="el-GR"/>
        </w:rPr>
        <w:t xml:space="preserve"> από την πρώτη στιγμή, συμπαραστάθηκαν και συμπαραστέκονται στους μετανάστες και τους πρόσφυγες, προασπίζοντας τα βασικά τους ανθρώπινα δικαιώματα. Σχετικά με την εκπαίδευση των παιδιών προσφύγων και μεταναστών, πάγια,  υποστηρίζουμε την ένταξη τους με διασπορά και κατανομή σε όλα τα πρωινά τμήματα, τονίζοντας τη θετική βαρύτητα που έχουν οι κοινωνικές σχέσεις μεταξύ συνομηλίκων για την κοινωνική τους ανάπτυξη,  ενάντια σε φοβικές προκαταλήψεις και συντηρητικά στερεότυπα.  Στις  περισσότερες άλλωστε, από τις διεθνείς και ευρωπαϊκές Συμβάσεις κατοχυρώνονται και επιβάλλονται δικαιώματα και ελευθ</w:t>
      </w:r>
      <w:r w:rsidR="00EA06E4">
        <w:rPr>
          <w:rFonts w:ascii="Times New Roman" w:hAnsi="Times New Roman"/>
          <w:shd w:val="clear" w:color="auto" w:fill="FFFFFF"/>
          <w:lang w:val="el-GR"/>
        </w:rPr>
        <w:t>ερίες, συμπεριλαμβανομένων</w:t>
      </w:r>
      <w:r w:rsidR="00CB0799" w:rsidRPr="00CB0799">
        <w:rPr>
          <w:rFonts w:ascii="Times New Roman" w:hAnsi="Times New Roman"/>
          <w:shd w:val="clear" w:color="auto" w:fill="FFFFFF"/>
          <w:lang w:val="el-GR"/>
        </w:rPr>
        <w:t xml:space="preserve"> και των παιδιών χωρίς χαρτιά.</w:t>
      </w:r>
    </w:p>
    <w:p w:rsidR="00CB0799" w:rsidRPr="00CB0799" w:rsidRDefault="00CB0799" w:rsidP="00BB1B5A">
      <w:pPr>
        <w:spacing w:after="0"/>
        <w:ind w:firstLine="720"/>
        <w:jc w:val="both"/>
        <w:rPr>
          <w:rFonts w:ascii="Times New Roman" w:hAnsi="Times New Roman"/>
          <w:shd w:val="clear" w:color="auto" w:fill="FFFFFF"/>
          <w:lang w:val="el-GR"/>
        </w:rPr>
      </w:pPr>
      <w:r w:rsidRPr="00CB0799">
        <w:rPr>
          <w:rFonts w:ascii="Times New Roman" w:hAnsi="Times New Roman"/>
          <w:shd w:val="clear" w:color="auto" w:fill="FFFFFF"/>
          <w:lang w:val="el-GR"/>
        </w:rPr>
        <w:t xml:space="preserve">   Πρωτόγνωρη έκπληξη μας προκαλεί το γεγονός, πώς εκπαιδευτικοί που σεβάστηκαν, υποστήριξαν,  και στάθηκαν δίπλα στα παιδιά μεταναστών και προσφύγων, παρά τον ιδιότυπο χαρακτήρα των ειδικά  αποκομμένων εκπαιδευτικών δομών ΔΥΕΠ,  καλούνται τώρα σε έγγραφη αναφορά, παρά το ανώνυμο της καταγγελίας. </w:t>
      </w:r>
    </w:p>
    <w:p w:rsidR="00CB0799" w:rsidRPr="00CB0799" w:rsidRDefault="00CB0799" w:rsidP="00BB1B5A">
      <w:pPr>
        <w:spacing w:after="0"/>
        <w:ind w:firstLine="720"/>
        <w:jc w:val="both"/>
        <w:rPr>
          <w:rFonts w:ascii="Times New Roman" w:hAnsi="Times New Roman"/>
          <w:shd w:val="clear" w:color="auto" w:fill="FFFFFF"/>
          <w:lang w:val="el-GR"/>
        </w:rPr>
      </w:pPr>
      <w:r w:rsidRPr="00CB0799">
        <w:rPr>
          <w:rFonts w:ascii="Times New Roman" w:hAnsi="Times New Roman"/>
          <w:shd w:val="clear" w:color="auto" w:fill="FFFFFF"/>
          <w:lang w:val="el-GR"/>
        </w:rPr>
        <w:t>Θεωρούμε ότι  όσα συμβαίνουν δεν είναι τυχαία. Η επιβολή κλίματος φόβου και τρομοκράτησης των εκπαιδευτικών λειτουργών που επιλέγουν τον σεβασμό και την αποδοχή στο διαφ</w:t>
      </w:r>
      <w:r w:rsidR="00EA06E4">
        <w:rPr>
          <w:rFonts w:ascii="Times New Roman" w:hAnsi="Times New Roman"/>
          <w:shd w:val="clear" w:color="auto" w:fill="FFFFFF"/>
          <w:lang w:val="el-GR"/>
        </w:rPr>
        <w:t>ορετικό,  την οικειοποίηση του «ξένου», όπως ακριβώς οφείλει να</w:t>
      </w:r>
      <w:r w:rsidRPr="00CB0799">
        <w:rPr>
          <w:rFonts w:ascii="Times New Roman" w:hAnsi="Times New Roman"/>
          <w:shd w:val="clear" w:color="auto" w:fill="FFFFFF"/>
          <w:lang w:val="el-GR"/>
        </w:rPr>
        <w:t xml:space="preserve"> προστατεύει</w:t>
      </w:r>
      <w:r w:rsidR="00EA06E4">
        <w:rPr>
          <w:rFonts w:ascii="Times New Roman" w:hAnsi="Times New Roman"/>
          <w:shd w:val="clear" w:color="auto" w:fill="FFFFFF"/>
          <w:lang w:val="el-GR"/>
        </w:rPr>
        <w:t xml:space="preserve"> (και προστατεύει)</w:t>
      </w:r>
      <w:r w:rsidRPr="00CB0799">
        <w:rPr>
          <w:rFonts w:ascii="Times New Roman" w:hAnsi="Times New Roman"/>
          <w:shd w:val="clear" w:color="auto" w:fill="FFFFFF"/>
          <w:lang w:val="el-GR"/>
        </w:rPr>
        <w:t xml:space="preserve"> η εκπαιδευτική κοινότητα, χαλάει τα σχέδια όσων επιθυμούν εκπαιδευτικούς, άβουλους, χειραγωγημένους σε κοντόφθαλμους,  αδικαιολόγητους ρατσιστικούς φόβους και ανυπόστατους κινδύνους ενισχύοντας τη λογική  δομ</w:t>
      </w:r>
      <w:r w:rsidR="00EA06E4">
        <w:rPr>
          <w:rFonts w:ascii="Times New Roman" w:hAnsi="Times New Roman"/>
          <w:shd w:val="clear" w:color="auto" w:fill="FFFFFF"/>
          <w:lang w:val="el-GR"/>
        </w:rPr>
        <w:t>ών που θα αποτελούν όχημα</w:t>
      </w:r>
      <w:r w:rsidRPr="00CB0799">
        <w:rPr>
          <w:rFonts w:ascii="Times New Roman" w:hAnsi="Times New Roman"/>
          <w:shd w:val="clear" w:color="auto" w:fill="FFFFFF"/>
          <w:lang w:val="el-GR"/>
        </w:rPr>
        <w:t xml:space="preserve"> γενίκευσης του διαχωρισμού των μαθητών προσφύγων.</w:t>
      </w:r>
    </w:p>
    <w:p w:rsidR="00CB0799" w:rsidRPr="00CB0799" w:rsidRDefault="00EA06E4" w:rsidP="00BB1B5A">
      <w:pPr>
        <w:spacing w:after="0"/>
        <w:ind w:firstLine="720"/>
        <w:jc w:val="both"/>
        <w:rPr>
          <w:rFonts w:ascii="Times New Roman" w:hAnsi="Times New Roman"/>
          <w:shd w:val="clear" w:color="auto" w:fill="FFFFFF"/>
          <w:lang w:val="el-GR"/>
        </w:rPr>
      </w:pPr>
      <w:r>
        <w:rPr>
          <w:rFonts w:ascii="Times New Roman" w:hAnsi="Times New Roman"/>
          <w:shd w:val="clear" w:color="auto" w:fill="FFFFFF"/>
          <w:lang w:val="el-GR"/>
        </w:rPr>
        <w:t xml:space="preserve">   Οι Σύλλογοι Εκπ/κών Π. Ε.</w:t>
      </w:r>
      <w:r w:rsidR="00CB0799" w:rsidRPr="00CB0799">
        <w:rPr>
          <w:rFonts w:ascii="Times New Roman" w:hAnsi="Times New Roman"/>
          <w:shd w:val="clear" w:color="auto" w:fill="FFFFFF"/>
          <w:lang w:val="el-GR"/>
        </w:rPr>
        <w:t xml:space="preserve"> αντιστάθηκαν επιτυχημένα και με σθένος ενάντια σε ρατσιστικές και φασιστικές επιθέσεις μορφωμάτων όπως τ</w:t>
      </w:r>
      <w:r w:rsidR="00BB1B5A">
        <w:rPr>
          <w:rFonts w:ascii="Times New Roman" w:hAnsi="Times New Roman"/>
          <w:shd w:val="clear" w:color="auto" w:fill="FFFFFF"/>
          <w:lang w:val="el-GR"/>
        </w:rPr>
        <w:t>ης Χρυσής Αυγής στο Ικόνιο και «αγανακτισμένων γονέων»</w:t>
      </w:r>
      <w:r w:rsidR="00CB0799" w:rsidRPr="00CB0799">
        <w:rPr>
          <w:rFonts w:ascii="Times New Roman" w:hAnsi="Times New Roman"/>
          <w:shd w:val="clear" w:color="auto" w:fill="FFFFFF"/>
          <w:lang w:val="el-GR"/>
        </w:rPr>
        <w:t xml:space="preserve"> και βρίσκονται πάντοτε δίπλα στα παιδιά όλου του κόσμου προκειμένου να ζουν αξιοπρεπή ζωή ενάντια σε ό,τι και όποιον προσπαθεί να την υποβαθμίζει. Παράλληλα στηρίζουν, κάθε εκπαιδευτικό που φροντίζει για τη μόρφωση και τη ζωή των παιδιών ανεξαρτήτως χρώματος, καταγωγής, φυλής, θρησκείας ή όποιας άλλης αναχρονιστικής και αντιεκπαιδευτικής αντίληψης.</w:t>
      </w:r>
    </w:p>
    <w:p w:rsidR="00CB0799" w:rsidRPr="00CB0799" w:rsidRDefault="00CB0799" w:rsidP="00BB1B5A">
      <w:pPr>
        <w:spacing w:after="0"/>
        <w:ind w:firstLine="720"/>
        <w:jc w:val="both"/>
        <w:rPr>
          <w:rFonts w:ascii="Times New Roman" w:hAnsi="Times New Roman"/>
          <w:shd w:val="clear" w:color="auto" w:fill="FFFFFF"/>
          <w:lang w:val="el-GR"/>
        </w:rPr>
      </w:pPr>
    </w:p>
    <w:p w:rsidR="00CB0799" w:rsidRDefault="00CB0799" w:rsidP="00BB1B5A">
      <w:pPr>
        <w:spacing w:after="0"/>
        <w:jc w:val="both"/>
        <w:rPr>
          <w:rFonts w:ascii="Times New Roman" w:hAnsi="Times New Roman"/>
          <w:b/>
          <w:shd w:val="clear" w:color="auto" w:fill="FFFFFF"/>
          <w:lang w:val="el-GR"/>
        </w:rPr>
      </w:pPr>
      <w:r w:rsidRPr="00CB0799">
        <w:rPr>
          <w:rFonts w:ascii="Times New Roman" w:hAnsi="Times New Roman"/>
          <w:shd w:val="clear" w:color="auto" w:fill="FFFFFF"/>
          <w:lang w:val="el-GR"/>
        </w:rPr>
        <w:lastRenderedPageBreak/>
        <w:t xml:space="preserve">      </w:t>
      </w:r>
      <w:r>
        <w:rPr>
          <w:rFonts w:ascii="Times New Roman" w:hAnsi="Times New Roman"/>
          <w:shd w:val="clear" w:color="auto" w:fill="FFFFFF"/>
          <w:lang w:val="el-GR"/>
        </w:rPr>
        <w:t xml:space="preserve">                      </w:t>
      </w:r>
      <w:r w:rsidRPr="00CB0799">
        <w:rPr>
          <w:rFonts w:ascii="Times New Roman" w:hAnsi="Times New Roman"/>
          <w:b/>
          <w:shd w:val="clear" w:color="auto" w:fill="FFFFFF"/>
          <w:lang w:val="el-GR"/>
        </w:rPr>
        <w:t xml:space="preserve">Απαιτούμε να σταματήσει κάθε απόπειρα δίωξης. </w:t>
      </w:r>
    </w:p>
    <w:p w:rsidR="00CB0799" w:rsidRPr="00CB0799" w:rsidRDefault="00CB0799" w:rsidP="00BB1B5A">
      <w:pPr>
        <w:spacing w:after="0"/>
        <w:jc w:val="both"/>
        <w:rPr>
          <w:rFonts w:ascii="Times New Roman" w:hAnsi="Times New Roman"/>
          <w:b/>
          <w:shd w:val="clear" w:color="auto" w:fill="FFFFFF"/>
          <w:lang w:val="el-GR"/>
        </w:rPr>
      </w:pPr>
    </w:p>
    <w:p w:rsidR="00CB0799" w:rsidRPr="00BB1B5A" w:rsidRDefault="00CB0799" w:rsidP="00BB1B5A">
      <w:pPr>
        <w:numPr>
          <w:ilvl w:val="0"/>
          <w:numId w:val="2"/>
        </w:numPr>
        <w:spacing w:after="0"/>
        <w:ind w:left="0"/>
        <w:jc w:val="both"/>
        <w:rPr>
          <w:rFonts w:ascii="Times New Roman" w:hAnsi="Times New Roman"/>
          <w:b/>
          <w:shd w:val="clear" w:color="auto" w:fill="FFFFFF"/>
          <w:lang w:val="el-GR"/>
        </w:rPr>
      </w:pPr>
      <w:r w:rsidRPr="00BB1B5A">
        <w:rPr>
          <w:rFonts w:ascii="Times New Roman" w:hAnsi="Times New Roman"/>
          <w:b/>
          <w:shd w:val="clear" w:color="auto" w:fill="FFFFFF"/>
          <w:lang w:val="el-GR"/>
        </w:rPr>
        <w:t>Εκφράζουμε την ολόψυχη συμπαράστασή μας στους συναδέλφους, δηλώνουμε ότι τέτοιες εκφοβιστικές πρακτικές  δεν τρομοκρατούν τον εκπαιδευτικό χώρο</w:t>
      </w:r>
      <w:r w:rsidR="00BB1B5A" w:rsidRPr="00BB1B5A">
        <w:rPr>
          <w:rFonts w:ascii="Times New Roman" w:hAnsi="Times New Roman"/>
          <w:b/>
          <w:shd w:val="clear" w:color="auto" w:fill="FFFFFF"/>
          <w:lang w:val="el-GR"/>
        </w:rPr>
        <w:t>.</w:t>
      </w:r>
      <w:r w:rsidRPr="00BB1B5A">
        <w:rPr>
          <w:rFonts w:ascii="Times New Roman" w:hAnsi="Times New Roman"/>
          <w:b/>
          <w:shd w:val="clear" w:color="auto" w:fill="FFFFFF"/>
          <w:lang w:val="el-GR"/>
        </w:rPr>
        <w:t xml:space="preserve"> </w:t>
      </w:r>
    </w:p>
    <w:p w:rsidR="00CB0799" w:rsidRPr="00BB1B5A" w:rsidRDefault="00CB0799" w:rsidP="00BB1B5A">
      <w:pPr>
        <w:numPr>
          <w:ilvl w:val="0"/>
          <w:numId w:val="2"/>
        </w:numPr>
        <w:spacing w:after="0"/>
        <w:ind w:left="0"/>
        <w:jc w:val="both"/>
        <w:rPr>
          <w:rFonts w:ascii="Times New Roman" w:hAnsi="Times New Roman"/>
          <w:b/>
          <w:shd w:val="clear" w:color="auto" w:fill="FFFFFF"/>
          <w:lang w:val="el-GR"/>
        </w:rPr>
      </w:pPr>
      <w:r w:rsidRPr="00BB1B5A">
        <w:rPr>
          <w:rFonts w:ascii="Times New Roman" w:hAnsi="Times New Roman"/>
          <w:b/>
          <w:shd w:val="clear" w:color="auto" w:fill="FFFFFF"/>
          <w:lang w:val="el-GR"/>
        </w:rPr>
        <w:t xml:space="preserve"> Στηρίζουμε τις/τους συναδέλφους με όλους τους τρόπους, για οποιαδήποτε περίπτωση πράξεων που θίγουν την προσωπικότητά τους, δυσκολεύουν ή παρακωλύουν το παιδαγωγικό τους έργο ή θέτουν σε κίνδυνο την ασφάλεια στον εργασιακό τους χώρο.</w:t>
      </w:r>
    </w:p>
    <w:p w:rsidR="00CB0799" w:rsidRPr="00BB1B5A" w:rsidRDefault="00CB0799" w:rsidP="00BB1B5A">
      <w:pPr>
        <w:numPr>
          <w:ilvl w:val="0"/>
          <w:numId w:val="2"/>
        </w:numPr>
        <w:spacing w:after="0"/>
        <w:ind w:left="0"/>
        <w:jc w:val="both"/>
        <w:rPr>
          <w:rFonts w:ascii="Times New Roman" w:hAnsi="Times New Roman"/>
          <w:b/>
          <w:shd w:val="clear" w:color="auto" w:fill="FFFFFF"/>
          <w:lang w:val="el-GR"/>
        </w:rPr>
      </w:pPr>
      <w:r w:rsidRPr="00BB1B5A">
        <w:rPr>
          <w:rFonts w:ascii="Times New Roman" w:hAnsi="Times New Roman"/>
          <w:b/>
          <w:shd w:val="clear" w:color="auto" w:fill="FFFFFF"/>
          <w:lang w:val="el-GR"/>
        </w:rPr>
        <w:t xml:space="preserve">Καταδικάζουμε τον παράλογο μηχανισμό καταγγελιών  που έχει στηθεί εις βάρος των εκπαιδευτικών του 5ου Δημοτικού σχολείου Κερατσινίου. </w:t>
      </w:r>
    </w:p>
    <w:p w:rsidR="00CB0799" w:rsidRPr="00BB1B5A" w:rsidRDefault="00CB0799" w:rsidP="00BB1B5A">
      <w:pPr>
        <w:numPr>
          <w:ilvl w:val="0"/>
          <w:numId w:val="2"/>
        </w:numPr>
        <w:spacing w:after="0"/>
        <w:ind w:left="0"/>
        <w:jc w:val="both"/>
        <w:rPr>
          <w:rFonts w:ascii="Times New Roman" w:hAnsi="Times New Roman"/>
          <w:b/>
          <w:shd w:val="clear" w:color="auto" w:fill="FFFFFF"/>
          <w:lang w:val="el-GR"/>
        </w:rPr>
      </w:pPr>
      <w:r w:rsidRPr="00BB1B5A">
        <w:rPr>
          <w:rFonts w:ascii="Times New Roman" w:hAnsi="Times New Roman"/>
          <w:b/>
          <w:shd w:val="clear" w:color="auto" w:fill="FFFFFF"/>
          <w:lang w:val="el-GR"/>
        </w:rPr>
        <w:t xml:space="preserve"> Καθιστούμε σαφές προς οποιαδήποτε κατεύθυνση πως οι εκπαιδευτικοί δεν τρομοκρατούνται από πρακτικές που παραπέμπουν στις πιο μαύρες σελίδες της ιστορίας του κλάδου.   </w:t>
      </w:r>
    </w:p>
    <w:p w:rsidR="00CB0799" w:rsidRPr="00BB1B5A" w:rsidRDefault="00CB0799" w:rsidP="00BB1B5A">
      <w:pPr>
        <w:numPr>
          <w:ilvl w:val="0"/>
          <w:numId w:val="2"/>
        </w:numPr>
        <w:spacing w:after="0"/>
        <w:ind w:left="0"/>
        <w:jc w:val="both"/>
        <w:rPr>
          <w:rFonts w:ascii="Times New Roman" w:hAnsi="Times New Roman"/>
          <w:b/>
          <w:shd w:val="clear" w:color="auto" w:fill="FFFFFF"/>
          <w:lang w:val="el-GR"/>
        </w:rPr>
      </w:pPr>
      <w:r w:rsidRPr="00BB1B5A">
        <w:rPr>
          <w:rFonts w:ascii="Times New Roman" w:hAnsi="Times New Roman"/>
          <w:b/>
          <w:shd w:val="clear" w:color="auto" w:fill="FFFFFF"/>
          <w:lang w:val="el-GR"/>
        </w:rPr>
        <w:t xml:space="preserve">Η απόπειρα δίωξης εναντίον των συναδέλφων του 5ου Δημοτικού Σχολείου Κερατσινίου πρέπει να αντιμετωπιστεί ως απόπειρα δίωξης όλων των εκπαιδευτικών.  </w:t>
      </w:r>
    </w:p>
    <w:p w:rsidR="00CB0799" w:rsidRPr="00BB1B5A" w:rsidRDefault="00CB0799" w:rsidP="00BB1B5A">
      <w:pPr>
        <w:numPr>
          <w:ilvl w:val="0"/>
          <w:numId w:val="2"/>
        </w:numPr>
        <w:spacing w:after="0"/>
        <w:ind w:left="0"/>
        <w:jc w:val="both"/>
        <w:rPr>
          <w:rFonts w:ascii="Times New Roman" w:hAnsi="Times New Roman"/>
          <w:b/>
          <w:shd w:val="clear" w:color="auto" w:fill="FFFFFF"/>
          <w:lang w:val="el-GR"/>
        </w:rPr>
      </w:pPr>
      <w:r w:rsidRPr="00BB1B5A">
        <w:rPr>
          <w:rFonts w:ascii="Times New Roman" w:hAnsi="Times New Roman"/>
          <w:b/>
          <w:shd w:val="clear" w:color="auto" w:fill="FFFFFF"/>
          <w:lang w:val="el-GR"/>
        </w:rPr>
        <w:t>Καλούμε τη ΔΟΕ, την ΟΛΜΕ, τους συλλόγους Π</w:t>
      </w:r>
      <w:r w:rsidR="00BB1B5A" w:rsidRPr="00BB1B5A">
        <w:rPr>
          <w:rFonts w:ascii="Times New Roman" w:hAnsi="Times New Roman"/>
          <w:b/>
          <w:shd w:val="clear" w:color="auto" w:fill="FFFFFF"/>
          <w:lang w:val="el-GR"/>
        </w:rPr>
        <w:t>.</w:t>
      </w:r>
      <w:r w:rsidRPr="00BB1B5A">
        <w:rPr>
          <w:rFonts w:ascii="Times New Roman" w:hAnsi="Times New Roman"/>
          <w:b/>
          <w:shd w:val="clear" w:color="auto" w:fill="FFFFFF"/>
          <w:lang w:val="el-GR"/>
        </w:rPr>
        <w:t>Ε</w:t>
      </w:r>
      <w:r w:rsidR="00BB1B5A" w:rsidRPr="00BB1B5A">
        <w:rPr>
          <w:rFonts w:ascii="Times New Roman" w:hAnsi="Times New Roman"/>
          <w:b/>
          <w:shd w:val="clear" w:color="auto" w:fill="FFFFFF"/>
          <w:lang w:val="el-GR"/>
        </w:rPr>
        <w:t>.</w:t>
      </w:r>
      <w:r w:rsidRPr="00BB1B5A">
        <w:rPr>
          <w:rFonts w:ascii="Times New Roman" w:hAnsi="Times New Roman"/>
          <w:b/>
          <w:shd w:val="clear" w:color="auto" w:fill="FFFFFF"/>
          <w:lang w:val="el-GR"/>
        </w:rPr>
        <w:t xml:space="preserve"> και τις ΕΛΜΕ να καταδικάσουν απερίφραστα  τέτοιες απαράδεκτες ενέργειες.</w:t>
      </w:r>
    </w:p>
    <w:p w:rsidR="00CB0799" w:rsidRPr="00BB1B5A" w:rsidRDefault="00CB0799" w:rsidP="00BB1B5A">
      <w:pPr>
        <w:numPr>
          <w:ilvl w:val="0"/>
          <w:numId w:val="2"/>
        </w:numPr>
        <w:spacing w:after="0"/>
        <w:ind w:left="0"/>
        <w:jc w:val="both"/>
        <w:rPr>
          <w:rFonts w:ascii="Times New Roman" w:hAnsi="Times New Roman"/>
          <w:b/>
          <w:shd w:val="clear" w:color="auto" w:fill="FFFFFF"/>
          <w:lang w:val="el-GR"/>
        </w:rPr>
      </w:pPr>
      <w:r w:rsidRPr="00BB1B5A">
        <w:rPr>
          <w:rFonts w:ascii="Times New Roman" w:hAnsi="Times New Roman"/>
          <w:b/>
          <w:shd w:val="clear" w:color="auto" w:fill="FFFFFF"/>
          <w:lang w:val="el-GR"/>
        </w:rPr>
        <w:t xml:space="preserve">Καλούμε το γονεϊκό κίνημα να απομονώσει τέτοιου είδους παρωχημένες αντιλήψεις για τη μόρφωση των παιδιών προσφύγων και μεταναστών. </w:t>
      </w:r>
    </w:p>
    <w:p w:rsidR="00CB0799" w:rsidRPr="00BB1B5A" w:rsidRDefault="00CB0799" w:rsidP="00BB1B5A">
      <w:pPr>
        <w:numPr>
          <w:ilvl w:val="0"/>
          <w:numId w:val="2"/>
        </w:numPr>
        <w:spacing w:after="0"/>
        <w:ind w:left="0"/>
        <w:jc w:val="both"/>
        <w:rPr>
          <w:rFonts w:ascii="Times New Roman" w:hAnsi="Times New Roman"/>
          <w:b/>
          <w:shd w:val="clear" w:color="auto" w:fill="FFFFFF"/>
          <w:lang w:val="el-GR"/>
        </w:rPr>
      </w:pPr>
      <w:r w:rsidRPr="00BB1B5A">
        <w:rPr>
          <w:rFonts w:ascii="Times New Roman" w:hAnsi="Times New Roman"/>
          <w:b/>
          <w:shd w:val="clear" w:color="auto" w:fill="FFFFFF"/>
          <w:lang w:val="el-GR"/>
        </w:rPr>
        <w:t xml:space="preserve">Καλούμε το Υπουργείο Παιδείας να πάρει σαφή θέση και να καταδικάσει τις τακτικές στοχοποίησης εκπαιδευτικών και σχολικών μονάδων. </w:t>
      </w:r>
    </w:p>
    <w:p w:rsidR="00CB0799" w:rsidRPr="00BB1B5A" w:rsidRDefault="00CB0799" w:rsidP="00BB1B5A">
      <w:pPr>
        <w:numPr>
          <w:ilvl w:val="0"/>
          <w:numId w:val="2"/>
        </w:numPr>
        <w:spacing w:after="0"/>
        <w:ind w:left="0"/>
        <w:jc w:val="both"/>
        <w:rPr>
          <w:rFonts w:ascii="Times New Roman" w:hAnsi="Times New Roman"/>
          <w:b/>
          <w:shd w:val="clear" w:color="auto" w:fill="FFFFFF"/>
          <w:lang w:val="el-GR"/>
        </w:rPr>
      </w:pPr>
      <w:r w:rsidRPr="00BB1B5A">
        <w:rPr>
          <w:rFonts w:ascii="Times New Roman" w:hAnsi="Times New Roman"/>
          <w:b/>
          <w:shd w:val="clear" w:color="auto" w:fill="FFFFFF"/>
          <w:lang w:val="el-GR"/>
        </w:rPr>
        <w:t xml:space="preserve">Απαιτούμε την πλήρη και ομαλή ένταξή των προσφυγόπουλων στο πρωινό Δημόσιο Σχολείο, χωρίς αποκλεισμούς, χωρίς  εμπλοκή ΜΚΟ,  με απόλυτη ευθύνη του κράτους με όλα τα αναγκαία μέτρα, για την εξασφάλιση του απαραίτητου εκπαιδευτικού και βοηθητικού προσωπικού στα σχολεία. </w:t>
      </w:r>
    </w:p>
    <w:p w:rsidR="00CB0799" w:rsidRPr="00BB1B5A" w:rsidRDefault="00CB0799" w:rsidP="00BB1B5A">
      <w:pPr>
        <w:numPr>
          <w:ilvl w:val="0"/>
          <w:numId w:val="2"/>
        </w:numPr>
        <w:spacing w:after="0"/>
        <w:ind w:left="0"/>
        <w:jc w:val="both"/>
        <w:rPr>
          <w:rFonts w:ascii="Times New Roman" w:hAnsi="Times New Roman"/>
          <w:b/>
          <w:shd w:val="clear" w:color="auto" w:fill="FFFFFF"/>
          <w:lang w:val="el-GR"/>
        </w:rPr>
      </w:pPr>
    </w:p>
    <w:p w:rsidR="004A4C61" w:rsidRPr="00BB1B5A" w:rsidRDefault="00CD55F0" w:rsidP="00BB1B5A">
      <w:pPr>
        <w:spacing w:after="0"/>
        <w:ind w:firstLine="720"/>
        <w:jc w:val="both"/>
        <w:rPr>
          <w:rStyle w:val="apple-converted-space"/>
          <w:rFonts w:ascii="Times New Roman" w:hAnsi="Times New Roman"/>
          <w:b/>
          <w:shd w:val="clear" w:color="auto" w:fill="FFFFFF"/>
          <w:lang w:val="el-GR"/>
        </w:rPr>
      </w:pPr>
      <w:r w:rsidRPr="00CD55F0">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Scan0004" style="width:429pt;height:141.75pt;visibility:visible">
            <v:imagedata r:id="rId9" o:title="Scan0004"/>
          </v:shape>
        </w:pict>
      </w:r>
    </w:p>
    <w:p w:rsidR="004A4C61" w:rsidRPr="00BB1B5A" w:rsidRDefault="004A4C61" w:rsidP="00CB0799">
      <w:pPr>
        <w:spacing w:after="0" w:line="360" w:lineRule="auto"/>
        <w:ind w:firstLine="720"/>
        <w:jc w:val="both"/>
        <w:rPr>
          <w:rStyle w:val="apple-converted-space"/>
          <w:rFonts w:ascii="Times New Roman" w:hAnsi="Times New Roman"/>
          <w:b/>
          <w:shd w:val="clear" w:color="auto" w:fill="FFFFFF"/>
          <w:lang w:val="el-GR"/>
        </w:rPr>
      </w:pPr>
    </w:p>
    <w:p w:rsidR="004A4C61" w:rsidRPr="00BB1B5A" w:rsidRDefault="004A4C61" w:rsidP="00CB0799">
      <w:pPr>
        <w:spacing w:after="0" w:line="360" w:lineRule="auto"/>
        <w:ind w:firstLine="720"/>
        <w:jc w:val="both"/>
        <w:rPr>
          <w:rStyle w:val="apple-converted-space"/>
          <w:rFonts w:ascii="Times New Roman" w:hAnsi="Times New Roman"/>
          <w:b/>
          <w:shd w:val="clear" w:color="auto" w:fill="FFFFFF"/>
          <w:lang w:val="el-GR"/>
        </w:rPr>
      </w:pPr>
    </w:p>
    <w:p w:rsidR="004A4C61" w:rsidRPr="004A4C61" w:rsidRDefault="004A4C61" w:rsidP="00CB0799">
      <w:pPr>
        <w:spacing w:after="0" w:line="360" w:lineRule="auto"/>
        <w:ind w:firstLine="720"/>
        <w:jc w:val="both"/>
        <w:rPr>
          <w:rStyle w:val="apple-converted-space"/>
          <w:rFonts w:ascii="Times New Roman" w:hAnsi="Times New Roman"/>
          <w:b/>
          <w:shd w:val="clear" w:color="auto" w:fill="FFFFFF"/>
          <w:lang w:val="el-GR"/>
        </w:rPr>
      </w:pPr>
    </w:p>
    <w:p w:rsidR="004A4C61" w:rsidRPr="004A4C61" w:rsidRDefault="004A4C61" w:rsidP="00CB0799">
      <w:pPr>
        <w:spacing w:after="0" w:line="360" w:lineRule="auto"/>
        <w:ind w:firstLine="720"/>
        <w:jc w:val="both"/>
        <w:rPr>
          <w:rStyle w:val="apple-converted-space"/>
          <w:rFonts w:ascii="Times New Roman" w:hAnsi="Times New Roman"/>
          <w:b/>
          <w:shd w:val="clear" w:color="auto" w:fill="FFFFFF"/>
          <w:lang w:val="el-GR"/>
        </w:rPr>
      </w:pPr>
    </w:p>
    <w:p w:rsidR="004A4C61" w:rsidRPr="004A4C61" w:rsidRDefault="004A4C61" w:rsidP="00CB0799">
      <w:pPr>
        <w:spacing w:after="0" w:line="360" w:lineRule="auto"/>
        <w:ind w:firstLine="720"/>
        <w:jc w:val="both"/>
        <w:rPr>
          <w:rStyle w:val="apple-converted-space"/>
          <w:rFonts w:ascii="Times New Roman" w:hAnsi="Times New Roman"/>
          <w:b/>
          <w:shd w:val="clear" w:color="auto" w:fill="FFFFFF"/>
          <w:lang w:val="el-GR"/>
        </w:rPr>
      </w:pPr>
    </w:p>
    <w:p w:rsidR="004A4C61" w:rsidRPr="004A4C61" w:rsidRDefault="004A4C61" w:rsidP="004D1604">
      <w:pPr>
        <w:spacing w:after="0" w:line="360" w:lineRule="auto"/>
        <w:ind w:firstLine="720"/>
        <w:jc w:val="both"/>
        <w:rPr>
          <w:rStyle w:val="apple-converted-space"/>
          <w:rFonts w:ascii="Times New Roman" w:hAnsi="Times New Roman"/>
          <w:b/>
          <w:shd w:val="clear" w:color="auto" w:fill="FFFFFF"/>
          <w:lang w:val="el-GR"/>
        </w:rPr>
      </w:pPr>
    </w:p>
    <w:p w:rsidR="004A4C61" w:rsidRPr="004A4C61" w:rsidRDefault="004A4C61" w:rsidP="004D1604">
      <w:pPr>
        <w:spacing w:after="0" w:line="360" w:lineRule="auto"/>
        <w:ind w:firstLine="720"/>
        <w:jc w:val="both"/>
        <w:rPr>
          <w:rStyle w:val="apple-converted-space"/>
          <w:rFonts w:ascii="Times New Roman" w:hAnsi="Times New Roman"/>
          <w:b/>
          <w:shd w:val="clear" w:color="auto" w:fill="FFFFFF"/>
          <w:lang w:val="el-GR"/>
        </w:rPr>
      </w:pPr>
    </w:p>
    <w:p w:rsidR="004A4C61" w:rsidRPr="004A4C61" w:rsidRDefault="004A4C61" w:rsidP="004D1604">
      <w:pPr>
        <w:spacing w:after="0" w:line="360" w:lineRule="auto"/>
        <w:ind w:firstLine="720"/>
        <w:jc w:val="both"/>
        <w:rPr>
          <w:rStyle w:val="apple-converted-space"/>
          <w:rFonts w:ascii="Times New Roman" w:hAnsi="Times New Roman"/>
          <w:b/>
          <w:shd w:val="clear" w:color="auto" w:fill="FFFFFF"/>
          <w:lang w:val="el-GR"/>
        </w:rPr>
      </w:pPr>
    </w:p>
    <w:p w:rsidR="004A4C61" w:rsidRPr="004A4C61" w:rsidRDefault="004A4C61" w:rsidP="004D1604">
      <w:pPr>
        <w:spacing w:after="0" w:line="360" w:lineRule="auto"/>
        <w:ind w:firstLine="720"/>
        <w:jc w:val="both"/>
        <w:rPr>
          <w:rStyle w:val="apple-converted-space"/>
          <w:rFonts w:ascii="Times New Roman" w:hAnsi="Times New Roman"/>
          <w:b/>
          <w:shd w:val="clear" w:color="auto" w:fill="FFFFFF"/>
          <w:lang w:val="el-GR"/>
        </w:rPr>
      </w:pPr>
    </w:p>
    <w:p w:rsidR="004A4C61" w:rsidRPr="004A4C61" w:rsidRDefault="004A4C61" w:rsidP="004D1604">
      <w:pPr>
        <w:spacing w:after="0" w:line="360" w:lineRule="auto"/>
        <w:ind w:firstLine="720"/>
        <w:jc w:val="both"/>
        <w:rPr>
          <w:rStyle w:val="apple-converted-space"/>
          <w:rFonts w:ascii="Times New Roman" w:hAnsi="Times New Roman"/>
          <w:b/>
          <w:shd w:val="clear" w:color="auto" w:fill="FFFFFF"/>
          <w:lang w:val="el-GR"/>
        </w:rPr>
      </w:pPr>
    </w:p>
    <w:p w:rsidR="004A4C61" w:rsidRPr="004A4C61" w:rsidRDefault="004A4C61" w:rsidP="004D1604">
      <w:pPr>
        <w:spacing w:after="0" w:line="360" w:lineRule="auto"/>
        <w:ind w:firstLine="720"/>
        <w:jc w:val="both"/>
        <w:rPr>
          <w:rStyle w:val="apple-converted-space"/>
          <w:rFonts w:ascii="Times New Roman" w:hAnsi="Times New Roman"/>
          <w:b/>
          <w:shd w:val="clear" w:color="auto" w:fill="FFFFFF"/>
          <w:lang w:val="el-GR"/>
        </w:rPr>
      </w:pPr>
    </w:p>
    <w:p w:rsidR="004A4C61" w:rsidRPr="004A4C61" w:rsidRDefault="004A4C61" w:rsidP="004D1604">
      <w:pPr>
        <w:spacing w:after="0" w:line="360" w:lineRule="auto"/>
        <w:ind w:firstLine="720"/>
        <w:jc w:val="both"/>
        <w:rPr>
          <w:rStyle w:val="apple-converted-space"/>
          <w:rFonts w:ascii="Times New Roman" w:hAnsi="Times New Roman"/>
          <w:b/>
          <w:shd w:val="clear" w:color="auto" w:fill="FFFFFF"/>
          <w:lang w:val="el-GR"/>
        </w:rPr>
      </w:pPr>
    </w:p>
    <w:p w:rsidR="004A4C61" w:rsidRPr="004A4C61" w:rsidRDefault="004A4C61" w:rsidP="004D1604">
      <w:pPr>
        <w:spacing w:after="0" w:line="360" w:lineRule="auto"/>
        <w:ind w:firstLine="720"/>
        <w:jc w:val="both"/>
        <w:rPr>
          <w:rFonts w:ascii="Times New Roman" w:eastAsia="Times New Roman" w:hAnsi="Times New Roman"/>
          <w:lang w:val="el-GR" w:eastAsia="el-GR"/>
        </w:rPr>
      </w:pPr>
    </w:p>
    <w:p w:rsidR="00FC4FA5" w:rsidRPr="005946AB" w:rsidRDefault="00FC4FA5" w:rsidP="005946AB">
      <w:pPr>
        <w:spacing w:after="0" w:line="360" w:lineRule="auto"/>
        <w:jc w:val="both"/>
        <w:rPr>
          <w:rFonts w:ascii="Times New Roman" w:eastAsia="Calibri" w:hAnsi="Times New Roman"/>
          <w:lang w:val="el-GR" w:eastAsia="en-US"/>
        </w:rPr>
      </w:pPr>
    </w:p>
    <w:sectPr w:rsidR="00FC4FA5" w:rsidRPr="005946AB" w:rsidSect="009061E7">
      <w:pgSz w:w="11901" w:h="16817"/>
      <w:pgMar w:top="1134" w:right="1134" w:bottom="1134"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6D3" w:rsidRDefault="00C166D3" w:rsidP="00E702E7">
      <w:pPr>
        <w:spacing w:after="0"/>
      </w:pPr>
      <w:r>
        <w:separator/>
      </w:r>
    </w:p>
  </w:endnote>
  <w:endnote w:type="continuationSeparator" w:id="0">
    <w:p w:rsidR="00C166D3" w:rsidRDefault="00C166D3" w:rsidP="00E702E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55"/>
    <w:family w:val="auto"/>
    <w:pitch w:val="variable"/>
    <w:sig w:usb0="E1000AEF" w:usb1="5000A1FF" w:usb2="00000000" w:usb3="00000000" w:csb0="000001BF" w:csb1="00000000"/>
  </w:font>
  <w:font w:name="Calibri">
    <w:panose1 w:val="020F0502020204030204"/>
    <w:charset w:val="A1"/>
    <w:family w:val="swiss"/>
    <w:pitch w:val="variable"/>
    <w:sig w:usb0="A00002EF" w:usb1="4000207B" w:usb2="00000000" w:usb3="00000000" w:csb0="0000009F" w:csb1="00000000"/>
  </w:font>
  <w:font w:name="Liberation Serif">
    <w:altName w:val="Times New Roman"/>
    <w:charset w:val="01"/>
    <w:family w:val="roman"/>
    <w:pitch w:val="variable"/>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FreeSans">
    <w:altName w:val="Times New Roman"/>
    <w:charset w:val="01"/>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6D3" w:rsidRDefault="00C166D3" w:rsidP="00E702E7">
      <w:pPr>
        <w:spacing w:after="0"/>
      </w:pPr>
      <w:r>
        <w:separator/>
      </w:r>
    </w:p>
  </w:footnote>
  <w:footnote w:type="continuationSeparator" w:id="0">
    <w:p w:rsidR="00C166D3" w:rsidRDefault="00C166D3" w:rsidP="00E702E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ascii="Arial" w:hAnsi="Arial" w:cs="Arial"/>
        <w:b/>
        <w:i w:val="0"/>
        <w:iCs w:val="0"/>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47D88706"/>
    <w:name w:val="WW8Num2"/>
    <w:lvl w:ilvl="0">
      <w:start w:val="1"/>
      <w:numFmt w:val="bullet"/>
      <w:lvlText w:val=""/>
      <w:lvlJc w:val="left"/>
      <w:pPr>
        <w:tabs>
          <w:tab w:val="num" w:pos="720"/>
        </w:tabs>
        <w:ind w:left="720" w:hanging="360"/>
      </w:pPr>
      <w:rPr>
        <w:rFonts w:ascii="Symbol" w:hAnsi="Symbol" w:cs="Arial" w:hint="default"/>
        <w:color w:val="auto"/>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Arial" w:hint="default"/>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Arial" w:hint="default"/>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2">
    <w:nsid w:val="19D24B8E"/>
    <w:multiLevelType w:val="hybridMultilevel"/>
    <w:tmpl w:val="87647F3A"/>
    <w:lvl w:ilvl="0" w:tplc="04080013">
      <w:start w:val="1"/>
      <w:numFmt w:val="upperRoman"/>
      <w:lvlText w:val="%1."/>
      <w:lvlJc w:val="right"/>
      <w:pPr>
        <w:ind w:left="1500" w:hanging="360"/>
      </w:pPr>
    </w:lvl>
    <w:lvl w:ilvl="1" w:tplc="04080019" w:tentative="1">
      <w:start w:val="1"/>
      <w:numFmt w:val="lowerLetter"/>
      <w:lvlText w:val="%2."/>
      <w:lvlJc w:val="left"/>
      <w:pPr>
        <w:ind w:left="2220" w:hanging="360"/>
      </w:pPr>
    </w:lvl>
    <w:lvl w:ilvl="2" w:tplc="0408001B" w:tentative="1">
      <w:start w:val="1"/>
      <w:numFmt w:val="lowerRoman"/>
      <w:lvlText w:val="%3."/>
      <w:lvlJc w:val="right"/>
      <w:pPr>
        <w:ind w:left="2940" w:hanging="180"/>
      </w:pPr>
    </w:lvl>
    <w:lvl w:ilvl="3" w:tplc="0408000F" w:tentative="1">
      <w:start w:val="1"/>
      <w:numFmt w:val="decimal"/>
      <w:lvlText w:val="%4."/>
      <w:lvlJc w:val="left"/>
      <w:pPr>
        <w:ind w:left="3660" w:hanging="360"/>
      </w:pPr>
    </w:lvl>
    <w:lvl w:ilvl="4" w:tplc="04080019" w:tentative="1">
      <w:start w:val="1"/>
      <w:numFmt w:val="lowerLetter"/>
      <w:lvlText w:val="%5."/>
      <w:lvlJc w:val="left"/>
      <w:pPr>
        <w:ind w:left="4380" w:hanging="360"/>
      </w:pPr>
    </w:lvl>
    <w:lvl w:ilvl="5" w:tplc="0408001B" w:tentative="1">
      <w:start w:val="1"/>
      <w:numFmt w:val="lowerRoman"/>
      <w:lvlText w:val="%6."/>
      <w:lvlJc w:val="right"/>
      <w:pPr>
        <w:ind w:left="5100" w:hanging="180"/>
      </w:pPr>
    </w:lvl>
    <w:lvl w:ilvl="6" w:tplc="0408000F" w:tentative="1">
      <w:start w:val="1"/>
      <w:numFmt w:val="decimal"/>
      <w:lvlText w:val="%7."/>
      <w:lvlJc w:val="left"/>
      <w:pPr>
        <w:ind w:left="5820" w:hanging="360"/>
      </w:pPr>
    </w:lvl>
    <w:lvl w:ilvl="7" w:tplc="04080019" w:tentative="1">
      <w:start w:val="1"/>
      <w:numFmt w:val="lowerLetter"/>
      <w:lvlText w:val="%8."/>
      <w:lvlJc w:val="left"/>
      <w:pPr>
        <w:ind w:left="6540" w:hanging="360"/>
      </w:pPr>
    </w:lvl>
    <w:lvl w:ilvl="8" w:tplc="0408001B" w:tentative="1">
      <w:start w:val="1"/>
      <w:numFmt w:val="lowerRoman"/>
      <w:lvlText w:val="%9."/>
      <w:lvlJc w:val="right"/>
      <w:pPr>
        <w:ind w:left="7260" w:hanging="180"/>
      </w:pPr>
    </w:lvl>
  </w:abstractNum>
  <w:num w:numId="1">
    <w:abstractNumId w:val="2"/>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F3CD6"/>
    <w:rsid w:val="000020B2"/>
    <w:rsid w:val="00021B23"/>
    <w:rsid w:val="000264B6"/>
    <w:rsid w:val="00026B28"/>
    <w:rsid w:val="00026B6A"/>
    <w:rsid w:val="00040BA9"/>
    <w:rsid w:val="000410B6"/>
    <w:rsid w:val="00042E6A"/>
    <w:rsid w:val="00055C39"/>
    <w:rsid w:val="000566FF"/>
    <w:rsid w:val="00063607"/>
    <w:rsid w:val="000711ED"/>
    <w:rsid w:val="000724DF"/>
    <w:rsid w:val="00073DC0"/>
    <w:rsid w:val="00081911"/>
    <w:rsid w:val="00081BB0"/>
    <w:rsid w:val="00081CFC"/>
    <w:rsid w:val="0009332A"/>
    <w:rsid w:val="00094383"/>
    <w:rsid w:val="00096177"/>
    <w:rsid w:val="000C26D5"/>
    <w:rsid w:val="000E18E7"/>
    <w:rsid w:val="000E306B"/>
    <w:rsid w:val="000E6097"/>
    <w:rsid w:val="00101392"/>
    <w:rsid w:val="00106557"/>
    <w:rsid w:val="0011091B"/>
    <w:rsid w:val="001136B0"/>
    <w:rsid w:val="00113D7D"/>
    <w:rsid w:val="00117861"/>
    <w:rsid w:val="00120566"/>
    <w:rsid w:val="00120CAF"/>
    <w:rsid w:val="00127677"/>
    <w:rsid w:val="00135429"/>
    <w:rsid w:val="0013584A"/>
    <w:rsid w:val="00142702"/>
    <w:rsid w:val="00152C83"/>
    <w:rsid w:val="00153124"/>
    <w:rsid w:val="00155A8D"/>
    <w:rsid w:val="00156361"/>
    <w:rsid w:val="00160C2B"/>
    <w:rsid w:val="00164F41"/>
    <w:rsid w:val="0016646C"/>
    <w:rsid w:val="00170C1A"/>
    <w:rsid w:val="001767E8"/>
    <w:rsid w:val="0017691C"/>
    <w:rsid w:val="00177BA8"/>
    <w:rsid w:val="00186A39"/>
    <w:rsid w:val="00187BFF"/>
    <w:rsid w:val="00191D8B"/>
    <w:rsid w:val="00193053"/>
    <w:rsid w:val="00195EDA"/>
    <w:rsid w:val="001963CC"/>
    <w:rsid w:val="001A604A"/>
    <w:rsid w:val="001A722F"/>
    <w:rsid w:val="001A7999"/>
    <w:rsid w:val="001B0F8E"/>
    <w:rsid w:val="001B4F09"/>
    <w:rsid w:val="001B5109"/>
    <w:rsid w:val="001B5FA6"/>
    <w:rsid w:val="001B6E0E"/>
    <w:rsid w:val="001C2EFC"/>
    <w:rsid w:val="001C6093"/>
    <w:rsid w:val="001E7961"/>
    <w:rsid w:val="001F4CC0"/>
    <w:rsid w:val="001F6E0D"/>
    <w:rsid w:val="001F7EAF"/>
    <w:rsid w:val="00220CF8"/>
    <w:rsid w:val="0022236E"/>
    <w:rsid w:val="0022373E"/>
    <w:rsid w:val="00225301"/>
    <w:rsid w:val="00230687"/>
    <w:rsid w:val="002310F5"/>
    <w:rsid w:val="00244FD1"/>
    <w:rsid w:val="002539CE"/>
    <w:rsid w:val="00256C14"/>
    <w:rsid w:val="00260E1C"/>
    <w:rsid w:val="002648A8"/>
    <w:rsid w:val="00267487"/>
    <w:rsid w:val="00270278"/>
    <w:rsid w:val="00271E73"/>
    <w:rsid w:val="00273CB6"/>
    <w:rsid w:val="002767E8"/>
    <w:rsid w:val="0028543F"/>
    <w:rsid w:val="00295842"/>
    <w:rsid w:val="002A7123"/>
    <w:rsid w:val="002B027E"/>
    <w:rsid w:val="002C4AFF"/>
    <w:rsid w:val="002C64A0"/>
    <w:rsid w:val="002D3A50"/>
    <w:rsid w:val="002E2B9B"/>
    <w:rsid w:val="002E741E"/>
    <w:rsid w:val="002E7C2C"/>
    <w:rsid w:val="002F0B8B"/>
    <w:rsid w:val="002F4AF2"/>
    <w:rsid w:val="002F4F56"/>
    <w:rsid w:val="002F5646"/>
    <w:rsid w:val="00321268"/>
    <w:rsid w:val="00343298"/>
    <w:rsid w:val="00344AB7"/>
    <w:rsid w:val="00352CE3"/>
    <w:rsid w:val="00356212"/>
    <w:rsid w:val="003604E2"/>
    <w:rsid w:val="00361522"/>
    <w:rsid w:val="003707A6"/>
    <w:rsid w:val="003777CB"/>
    <w:rsid w:val="00380418"/>
    <w:rsid w:val="0038418B"/>
    <w:rsid w:val="0038449D"/>
    <w:rsid w:val="003902DB"/>
    <w:rsid w:val="00393AB4"/>
    <w:rsid w:val="003972CC"/>
    <w:rsid w:val="003A3B85"/>
    <w:rsid w:val="003B2714"/>
    <w:rsid w:val="003B2E93"/>
    <w:rsid w:val="003B3C3B"/>
    <w:rsid w:val="003B515E"/>
    <w:rsid w:val="003C2E57"/>
    <w:rsid w:val="003C4C36"/>
    <w:rsid w:val="003D3D85"/>
    <w:rsid w:val="003F1C58"/>
    <w:rsid w:val="003F34EC"/>
    <w:rsid w:val="0040152D"/>
    <w:rsid w:val="00401698"/>
    <w:rsid w:val="00404149"/>
    <w:rsid w:val="0040431B"/>
    <w:rsid w:val="00412600"/>
    <w:rsid w:val="00425930"/>
    <w:rsid w:val="00431553"/>
    <w:rsid w:val="004331E5"/>
    <w:rsid w:val="00433D55"/>
    <w:rsid w:val="00436283"/>
    <w:rsid w:val="00461E70"/>
    <w:rsid w:val="00474B24"/>
    <w:rsid w:val="00476556"/>
    <w:rsid w:val="00477552"/>
    <w:rsid w:val="004803E8"/>
    <w:rsid w:val="00480537"/>
    <w:rsid w:val="00482142"/>
    <w:rsid w:val="00487E5D"/>
    <w:rsid w:val="004901E2"/>
    <w:rsid w:val="00495D13"/>
    <w:rsid w:val="004A1EED"/>
    <w:rsid w:val="004A2B5A"/>
    <w:rsid w:val="004A3AE3"/>
    <w:rsid w:val="004A4C61"/>
    <w:rsid w:val="004A7FAE"/>
    <w:rsid w:val="004B13BB"/>
    <w:rsid w:val="004B2279"/>
    <w:rsid w:val="004B2E61"/>
    <w:rsid w:val="004B685B"/>
    <w:rsid w:val="004C24F8"/>
    <w:rsid w:val="004C262B"/>
    <w:rsid w:val="004D1604"/>
    <w:rsid w:val="004D5EF4"/>
    <w:rsid w:val="004F3997"/>
    <w:rsid w:val="005143E6"/>
    <w:rsid w:val="00514A96"/>
    <w:rsid w:val="00520A5F"/>
    <w:rsid w:val="0053492C"/>
    <w:rsid w:val="005349B3"/>
    <w:rsid w:val="00535D61"/>
    <w:rsid w:val="005366B5"/>
    <w:rsid w:val="00547762"/>
    <w:rsid w:val="005625CF"/>
    <w:rsid w:val="00583D6A"/>
    <w:rsid w:val="00585A21"/>
    <w:rsid w:val="005874B3"/>
    <w:rsid w:val="005877D4"/>
    <w:rsid w:val="00587BF2"/>
    <w:rsid w:val="005946AB"/>
    <w:rsid w:val="0059508B"/>
    <w:rsid w:val="00595FAA"/>
    <w:rsid w:val="005A0527"/>
    <w:rsid w:val="005A3A01"/>
    <w:rsid w:val="005B44F6"/>
    <w:rsid w:val="005C1AFA"/>
    <w:rsid w:val="005D0D8F"/>
    <w:rsid w:val="005D4BA6"/>
    <w:rsid w:val="005D5365"/>
    <w:rsid w:val="005E5688"/>
    <w:rsid w:val="006022CD"/>
    <w:rsid w:val="0060250E"/>
    <w:rsid w:val="00605264"/>
    <w:rsid w:val="006130BE"/>
    <w:rsid w:val="00613F0D"/>
    <w:rsid w:val="00625EE6"/>
    <w:rsid w:val="006309AE"/>
    <w:rsid w:val="006333F3"/>
    <w:rsid w:val="006339C6"/>
    <w:rsid w:val="006343E2"/>
    <w:rsid w:val="00640C63"/>
    <w:rsid w:val="00643830"/>
    <w:rsid w:val="0064557A"/>
    <w:rsid w:val="0066226F"/>
    <w:rsid w:val="00664F22"/>
    <w:rsid w:val="00666811"/>
    <w:rsid w:val="00670589"/>
    <w:rsid w:val="00670AF6"/>
    <w:rsid w:val="00672770"/>
    <w:rsid w:val="0068163B"/>
    <w:rsid w:val="0068354E"/>
    <w:rsid w:val="00686C7F"/>
    <w:rsid w:val="00696352"/>
    <w:rsid w:val="006A3631"/>
    <w:rsid w:val="006A7B54"/>
    <w:rsid w:val="006B01D4"/>
    <w:rsid w:val="006B01D7"/>
    <w:rsid w:val="006B5100"/>
    <w:rsid w:val="006C181B"/>
    <w:rsid w:val="006C56F1"/>
    <w:rsid w:val="006D3001"/>
    <w:rsid w:val="006D56CA"/>
    <w:rsid w:val="006D7194"/>
    <w:rsid w:val="006E3DD2"/>
    <w:rsid w:val="006E5864"/>
    <w:rsid w:val="006F32AB"/>
    <w:rsid w:val="006F3766"/>
    <w:rsid w:val="006F4B4D"/>
    <w:rsid w:val="006F4E40"/>
    <w:rsid w:val="006F5383"/>
    <w:rsid w:val="00703E06"/>
    <w:rsid w:val="00705CB0"/>
    <w:rsid w:val="00712743"/>
    <w:rsid w:val="00714A3D"/>
    <w:rsid w:val="00720698"/>
    <w:rsid w:val="007229F1"/>
    <w:rsid w:val="00724E9B"/>
    <w:rsid w:val="00725FC2"/>
    <w:rsid w:val="00742231"/>
    <w:rsid w:val="007471E9"/>
    <w:rsid w:val="00750130"/>
    <w:rsid w:val="007519A2"/>
    <w:rsid w:val="00754579"/>
    <w:rsid w:val="0075689D"/>
    <w:rsid w:val="0075716E"/>
    <w:rsid w:val="0076627F"/>
    <w:rsid w:val="007773B1"/>
    <w:rsid w:val="00777D47"/>
    <w:rsid w:val="00782547"/>
    <w:rsid w:val="007851E8"/>
    <w:rsid w:val="00785C0D"/>
    <w:rsid w:val="0078737B"/>
    <w:rsid w:val="007904CB"/>
    <w:rsid w:val="007909BC"/>
    <w:rsid w:val="0079320A"/>
    <w:rsid w:val="007A0A0E"/>
    <w:rsid w:val="007C5567"/>
    <w:rsid w:val="007C7997"/>
    <w:rsid w:val="007D42A3"/>
    <w:rsid w:val="007D6A1E"/>
    <w:rsid w:val="007D768C"/>
    <w:rsid w:val="007E41E0"/>
    <w:rsid w:val="007E7A37"/>
    <w:rsid w:val="007F48AF"/>
    <w:rsid w:val="008008CE"/>
    <w:rsid w:val="00811044"/>
    <w:rsid w:val="008138D8"/>
    <w:rsid w:val="00826999"/>
    <w:rsid w:val="00827AE0"/>
    <w:rsid w:val="00831FD4"/>
    <w:rsid w:val="00854FB9"/>
    <w:rsid w:val="00855D18"/>
    <w:rsid w:val="00855FD6"/>
    <w:rsid w:val="008619C4"/>
    <w:rsid w:val="00866440"/>
    <w:rsid w:val="00874C9F"/>
    <w:rsid w:val="008908F1"/>
    <w:rsid w:val="008A59D7"/>
    <w:rsid w:val="008B2546"/>
    <w:rsid w:val="008D41B1"/>
    <w:rsid w:val="008D5586"/>
    <w:rsid w:val="008E1968"/>
    <w:rsid w:val="008E4558"/>
    <w:rsid w:val="008E5A78"/>
    <w:rsid w:val="008F26C6"/>
    <w:rsid w:val="008F2CA3"/>
    <w:rsid w:val="008F6036"/>
    <w:rsid w:val="0090287D"/>
    <w:rsid w:val="00904C55"/>
    <w:rsid w:val="009061E7"/>
    <w:rsid w:val="00906B3A"/>
    <w:rsid w:val="00906E05"/>
    <w:rsid w:val="00907421"/>
    <w:rsid w:val="009169B9"/>
    <w:rsid w:val="009251B8"/>
    <w:rsid w:val="00926B5D"/>
    <w:rsid w:val="00931196"/>
    <w:rsid w:val="00937D1E"/>
    <w:rsid w:val="009415DB"/>
    <w:rsid w:val="00947E52"/>
    <w:rsid w:val="00951F84"/>
    <w:rsid w:val="00954BDF"/>
    <w:rsid w:val="009605C8"/>
    <w:rsid w:val="00975451"/>
    <w:rsid w:val="009775D3"/>
    <w:rsid w:val="00992EF5"/>
    <w:rsid w:val="009B5FE9"/>
    <w:rsid w:val="009C4D6A"/>
    <w:rsid w:val="009C58BB"/>
    <w:rsid w:val="009D70B5"/>
    <w:rsid w:val="009F33D7"/>
    <w:rsid w:val="009F6781"/>
    <w:rsid w:val="00A041F6"/>
    <w:rsid w:val="00A20B28"/>
    <w:rsid w:val="00A274C0"/>
    <w:rsid w:val="00A40533"/>
    <w:rsid w:val="00A46D2C"/>
    <w:rsid w:val="00A55EDB"/>
    <w:rsid w:val="00A62C79"/>
    <w:rsid w:val="00A647E2"/>
    <w:rsid w:val="00A66CE5"/>
    <w:rsid w:val="00A754EC"/>
    <w:rsid w:val="00A832BC"/>
    <w:rsid w:val="00A84B1B"/>
    <w:rsid w:val="00A85EF5"/>
    <w:rsid w:val="00A876A9"/>
    <w:rsid w:val="00A93EAA"/>
    <w:rsid w:val="00AA0E19"/>
    <w:rsid w:val="00AA32C4"/>
    <w:rsid w:val="00AB1C45"/>
    <w:rsid w:val="00AB2BA9"/>
    <w:rsid w:val="00AB5B0A"/>
    <w:rsid w:val="00AB74CE"/>
    <w:rsid w:val="00AC2A2A"/>
    <w:rsid w:val="00AC7AFF"/>
    <w:rsid w:val="00B0419D"/>
    <w:rsid w:val="00B06CF5"/>
    <w:rsid w:val="00B109E8"/>
    <w:rsid w:val="00B1425D"/>
    <w:rsid w:val="00B16DC5"/>
    <w:rsid w:val="00B24AD5"/>
    <w:rsid w:val="00B31F34"/>
    <w:rsid w:val="00B362C1"/>
    <w:rsid w:val="00B37767"/>
    <w:rsid w:val="00B41607"/>
    <w:rsid w:val="00B53390"/>
    <w:rsid w:val="00B53BDB"/>
    <w:rsid w:val="00B548D6"/>
    <w:rsid w:val="00B7450E"/>
    <w:rsid w:val="00B745E4"/>
    <w:rsid w:val="00B76334"/>
    <w:rsid w:val="00B775A2"/>
    <w:rsid w:val="00BA63CB"/>
    <w:rsid w:val="00BA70A1"/>
    <w:rsid w:val="00BB1B5A"/>
    <w:rsid w:val="00BC1199"/>
    <w:rsid w:val="00BC290B"/>
    <w:rsid w:val="00BC676A"/>
    <w:rsid w:val="00BE3DFC"/>
    <w:rsid w:val="00BE3ED5"/>
    <w:rsid w:val="00BF3ACF"/>
    <w:rsid w:val="00BF3CD6"/>
    <w:rsid w:val="00C0430E"/>
    <w:rsid w:val="00C154E4"/>
    <w:rsid w:val="00C166D3"/>
    <w:rsid w:val="00C175CB"/>
    <w:rsid w:val="00C21ED8"/>
    <w:rsid w:val="00C2372E"/>
    <w:rsid w:val="00C40C1A"/>
    <w:rsid w:val="00C607AC"/>
    <w:rsid w:val="00C617D8"/>
    <w:rsid w:val="00C66CBA"/>
    <w:rsid w:val="00C66DF7"/>
    <w:rsid w:val="00C678E2"/>
    <w:rsid w:val="00C716CC"/>
    <w:rsid w:val="00C7534F"/>
    <w:rsid w:val="00C930AC"/>
    <w:rsid w:val="00CA4F5B"/>
    <w:rsid w:val="00CA7A7C"/>
    <w:rsid w:val="00CB053F"/>
    <w:rsid w:val="00CB0799"/>
    <w:rsid w:val="00CB252C"/>
    <w:rsid w:val="00CC0BCB"/>
    <w:rsid w:val="00CC1189"/>
    <w:rsid w:val="00CC1F46"/>
    <w:rsid w:val="00CC69BB"/>
    <w:rsid w:val="00CD4AE0"/>
    <w:rsid w:val="00CD4E08"/>
    <w:rsid w:val="00CD55F0"/>
    <w:rsid w:val="00CD56DF"/>
    <w:rsid w:val="00CE2CA4"/>
    <w:rsid w:val="00CE481D"/>
    <w:rsid w:val="00CF1000"/>
    <w:rsid w:val="00CF63F4"/>
    <w:rsid w:val="00D00665"/>
    <w:rsid w:val="00D00D1B"/>
    <w:rsid w:val="00D031E5"/>
    <w:rsid w:val="00D03FEC"/>
    <w:rsid w:val="00D0522E"/>
    <w:rsid w:val="00D10512"/>
    <w:rsid w:val="00D31C21"/>
    <w:rsid w:val="00D3248A"/>
    <w:rsid w:val="00D33D75"/>
    <w:rsid w:val="00D409E1"/>
    <w:rsid w:val="00D44243"/>
    <w:rsid w:val="00D616A9"/>
    <w:rsid w:val="00D73478"/>
    <w:rsid w:val="00D74215"/>
    <w:rsid w:val="00D766C3"/>
    <w:rsid w:val="00D84D78"/>
    <w:rsid w:val="00D86583"/>
    <w:rsid w:val="00D94D3D"/>
    <w:rsid w:val="00DA11D3"/>
    <w:rsid w:val="00DA6687"/>
    <w:rsid w:val="00DB233A"/>
    <w:rsid w:val="00DC4991"/>
    <w:rsid w:val="00DE3A87"/>
    <w:rsid w:val="00DF3BD4"/>
    <w:rsid w:val="00DF6B3F"/>
    <w:rsid w:val="00E033C3"/>
    <w:rsid w:val="00E03651"/>
    <w:rsid w:val="00E13C08"/>
    <w:rsid w:val="00E14300"/>
    <w:rsid w:val="00E173E7"/>
    <w:rsid w:val="00E20566"/>
    <w:rsid w:val="00E253F8"/>
    <w:rsid w:val="00E312CF"/>
    <w:rsid w:val="00E333F4"/>
    <w:rsid w:val="00E36EDB"/>
    <w:rsid w:val="00E428AA"/>
    <w:rsid w:val="00E43CF5"/>
    <w:rsid w:val="00E505EF"/>
    <w:rsid w:val="00E556E0"/>
    <w:rsid w:val="00E63956"/>
    <w:rsid w:val="00E702E7"/>
    <w:rsid w:val="00E708B3"/>
    <w:rsid w:val="00E74306"/>
    <w:rsid w:val="00E75F14"/>
    <w:rsid w:val="00E80563"/>
    <w:rsid w:val="00E90A63"/>
    <w:rsid w:val="00E90B45"/>
    <w:rsid w:val="00E94DEA"/>
    <w:rsid w:val="00EA06E4"/>
    <w:rsid w:val="00EA1C8E"/>
    <w:rsid w:val="00EA3DF6"/>
    <w:rsid w:val="00EA7FAA"/>
    <w:rsid w:val="00EC469E"/>
    <w:rsid w:val="00EC4D38"/>
    <w:rsid w:val="00EC4D5E"/>
    <w:rsid w:val="00EC5A1A"/>
    <w:rsid w:val="00EC632A"/>
    <w:rsid w:val="00ED3F72"/>
    <w:rsid w:val="00EF0D2C"/>
    <w:rsid w:val="00F022F1"/>
    <w:rsid w:val="00F03C70"/>
    <w:rsid w:val="00F06673"/>
    <w:rsid w:val="00F072AC"/>
    <w:rsid w:val="00F167AA"/>
    <w:rsid w:val="00F24989"/>
    <w:rsid w:val="00F2754A"/>
    <w:rsid w:val="00F4080E"/>
    <w:rsid w:val="00F4786C"/>
    <w:rsid w:val="00F5237F"/>
    <w:rsid w:val="00F609C7"/>
    <w:rsid w:val="00F60C31"/>
    <w:rsid w:val="00F63E28"/>
    <w:rsid w:val="00F72CE5"/>
    <w:rsid w:val="00F77646"/>
    <w:rsid w:val="00F82CED"/>
    <w:rsid w:val="00F83873"/>
    <w:rsid w:val="00F85197"/>
    <w:rsid w:val="00F91714"/>
    <w:rsid w:val="00FB27FA"/>
    <w:rsid w:val="00FB3E31"/>
    <w:rsid w:val="00FC4FA5"/>
    <w:rsid w:val="00FD4011"/>
    <w:rsid w:val="00FE161D"/>
    <w:rsid w:val="00FE7B8B"/>
  </w:rsids>
  <m:mathPr>
    <m:mathFont m:val="Cambria Math"/>
    <m:brkBin m:val="before"/>
    <m:brkBinSub m:val="--"/>
    <m:smallFrac/>
    <m:dispDef/>
    <m:lMargin m:val="0"/>
    <m:rMargin m:val="0"/>
    <m:defJc m:val="centerGroup"/>
    <m:wrapRight/>
    <m:intLim m:val="subSup"/>
    <m:naryLim m:val="subSup"/>
  </m:mathPr>
  <w:uiCompat97To2003/>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AB5B0A"/>
    <w:pPr>
      <w:spacing w:after="200"/>
    </w:pPr>
    <w:rPr>
      <w:sz w:val="24"/>
      <w:szCs w:val="24"/>
      <w:lang w:val="en-US" w:eastAsia="ja-JP"/>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F3CD6"/>
    <w:pPr>
      <w:spacing w:after="0"/>
    </w:pPr>
    <w:rPr>
      <w:rFonts w:ascii="Lucida Grande" w:hAnsi="Lucida Grande"/>
      <w:sz w:val="18"/>
      <w:szCs w:val="18"/>
    </w:rPr>
  </w:style>
  <w:style w:type="character" w:customStyle="1" w:styleId="Char">
    <w:name w:val="Κείμενο πλαισίου Char"/>
    <w:link w:val="a3"/>
    <w:uiPriority w:val="99"/>
    <w:semiHidden/>
    <w:rsid w:val="00BF3CD6"/>
    <w:rPr>
      <w:rFonts w:ascii="Lucida Grande" w:eastAsia="MS Mincho" w:hAnsi="Lucida Grande" w:cs="Lucida Grande"/>
      <w:sz w:val="18"/>
      <w:szCs w:val="18"/>
      <w:lang w:val="en-US" w:eastAsia="ja-JP"/>
    </w:rPr>
  </w:style>
  <w:style w:type="character" w:styleId="-">
    <w:name w:val="Hyperlink"/>
    <w:uiPriority w:val="99"/>
    <w:unhideWhenUsed/>
    <w:rsid w:val="00356212"/>
    <w:rPr>
      <w:color w:val="0000FF"/>
      <w:u w:val="single"/>
    </w:rPr>
  </w:style>
  <w:style w:type="paragraph" w:styleId="Web">
    <w:name w:val="Normal (Web)"/>
    <w:basedOn w:val="a"/>
    <w:uiPriority w:val="99"/>
    <w:unhideWhenUsed/>
    <w:rsid w:val="007F48AF"/>
    <w:pPr>
      <w:spacing w:before="100" w:beforeAutospacing="1" w:after="100" w:afterAutospacing="1"/>
    </w:pPr>
    <w:rPr>
      <w:rFonts w:ascii="Times New Roman" w:eastAsia="Times New Roman" w:hAnsi="Times New Roman"/>
      <w:lang w:val="el-GR" w:eastAsia="el-GR"/>
    </w:rPr>
  </w:style>
  <w:style w:type="character" w:styleId="a4">
    <w:name w:val="Strong"/>
    <w:uiPriority w:val="22"/>
    <w:qFormat/>
    <w:rsid w:val="007F48AF"/>
    <w:rPr>
      <w:b/>
      <w:bCs/>
    </w:rPr>
  </w:style>
  <w:style w:type="paragraph" w:styleId="a5">
    <w:name w:val="Title"/>
    <w:basedOn w:val="a"/>
    <w:next w:val="a"/>
    <w:link w:val="Char0"/>
    <w:uiPriority w:val="10"/>
    <w:qFormat/>
    <w:rsid w:val="00696352"/>
    <w:pPr>
      <w:spacing w:before="240" w:after="60"/>
      <w:jc w:val="center"/>
      <w:outlineLvl w:val="0"/>
    </w:pPr>
    <w:rPr>
      <w:rFonts w:eastAsia="Times New Roman"/>
      <w:b/>
      <w:bCs/>
      <w:kern w:val="28"/>
      <w:sz w:val="32"/>
      <w:szCs w:val="32"/>
    </w:rPr>
  </w:style>
  <w:style w:type="character" w:customStyle="1" w:styleId="Char0">
    <w:name w:val="Τίτλος Char"/>
    <w:link w:val="a5"/>
    <w:uiPriority w:val="10"/>
    <w:rsid w:val="00696352"/>
    <w:rPr>
      <w:rFonts w:ascii="Cambria" w:eastAsia="Times New Roman" w:hAnsi="Cambria" w:cs="Times New Roman"/>
      <w:b/>
      <w:bCs/>
      <w:kern w:val="28"/>
      <w:sz w:val="32"/>
      <w:szCs w:val="32"/>
      <w:lang w:val="en-US" w:eastAsia="ja-JP"/>
    </w:rPr>
  </w:style>
  <w:style w:type="paragraph" w:styleId="a6">
    <w:name w:val="footnote text"/>
    <w:basedOn w:val="a"/>
    <w:link w:val="Char1"/>
    <w:semiHidden/>
    <w:rsid w:val="00E702E7"/>
    <w:pPr>
      <w:spacing w:after="0"/>
    </w:pPr>
    <w:rPr>
      <w:rFonts w:ascii="Times New Roman" w:eastAsia="Times New Roman" w:hAnsi="Times New Roman"/>
      <w:sz w:val="20"/>
      <w:szCs w:val="20"/>
      <w:lang/>
    </w:rPr>
  </w:style>
  <w:style w:type="character" w:customStyle="1" w:styleId="Char1">
    <w:name w:val="Κείμενο υποσημείωσης Char"/>
    <w:link w:val="a6"/>
    <w:semiHidden/>
    <w:rsid w:val="00E702E7"/>
    <w:rPr>
      <w:rFonts w:ascii="Times New Roman" w:eastAsia="Times New Roman" w:hAnsi="Times New Roman"/>
    </w:rPr>
  </w:style>
  <w:style w:type="character" w:styleId="a7">
    <w:name w:val="footnote reference"/>
    <w:semiHidden/>
    <w:rsid w:val="00E702E7"/>
    <w:rPr>
      <w:vertAlign w:val="superscript"/>
    </w:rPr>
  </w:style>
  <w:style w:type="paragraph" w:styleId="a8">
    <w:name w:val="No Spacing"/>
    <w:uiPriority w:val="1"/>
    <w:qFormat/>
    <w:rsid w:val="001B5109"/>
    <w:rPr>
      <w:rFonts w:ascii="Calibri" w:eastAsia="Calibri" w:hAnsi="Calibri"/>
      <w:sz w:val="22"/>
      <w:szCs w:val="22"/>
      <w:lang w:eastAsia="en-US"/>
    </w:rPr>
  </w:style>
  <w:style w:type="character" w:customStyle="1" w:styleId="apple-converted-space">
    <w:name w:val="apple-converted-space"/>
    <w:rsid w:val="00D03FEC"/>
  </w:style>
  <w:style w:type="paragraph" w:customStyle="1" w:styleId="Default">
    <w:name w:val="Default"/>
    <w:rsid w:val="008619C4"/>
    <w:pPr>
      <w:autoSpaceDE w:val="0"/>
      <w:autoSpaceDN w:val="0"/>
      <w:adjustRightInd w:val="0"/>
    </w:pPr>
    <w:rPr>
      <w:rFonts w:ascii="Calibri" w:hAnsi="Calibri" w:cs="Calibri"/>
      <w:color w:val="000000"/>
      <w:sz w:val="24"/>
      <w:szCs w:val="24"/>
    </w:rPr>
  </w:style>
  <w:style w:type="paragraph" w:styleId="a9">
    <w:name w:val="List Paragraph"/>
    <w:basedOn w:val="a"/>
    <w:uiPriority w:val="72"/>
    <w:qFormat/>
    <w:rsid w:val="00C678E2"/>
    <w:pPr>
      <w:ind w:left="720"/>
      <w:contextualSpacing/>
    </w:pPr>
  </w:style>
  <w:style w:type="paragraph" w:styleId="aa">
    <w:name w:val="Body Text"/>
    <w:basedOn w:val="a"/>
    <w:link w:val="Char2"/>
    <w:rsid w:val="00777D47"/>
    <w:pPr>
      <w:widowControl w:val="0"/>
      <w:suppressAutoHyphens/>
      <w:spacing w:after="140" w:line="288" w:lineRule="auto"/>
    </w:pPr>
    <w:rPr>
      <w:rFonts w:ascii="Liberation Serif" w:eastAsia="Tahoma" w:hAnsi="Liberation Serif" w:cs="FreeSans"/>
      <w:kern w:val="1"/>
      <w:lang w:eastAsia="zh-CN" w:bidi="hi-IN"/>
    </w:rPr>
  </w:style>
  <w:style w:type="character" w:customStyle="1" w:styleId="Char2">
    <w:name w:val="Σώμα κειμένου Char"/>
    <w:link w:val="aa"/>
    <w:rsid w:val="00777D47"/>
    <w:rPr>
      <w:rFonts w:ascii="Liberation Serif" w:eastAsia="Tahoma" w:hAnsi="Liberation Serif" w:cs="FreeSans"/>
      <w:kern w:val="1"/>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90901544">
      <w:bodyDiv w:val="1"/>
      <w:marLeft w:val="0"/>
      <w:marRight w:val="0"/>
      <w:marTop w:val="0"/>
      <w:marBottom w:val="0"/>
      <w:divBdr>
        <w:top w:val="none" w:sz="0" w:space="0" w:color="auto"/>
        <w:left w:val="none" w:sz="0" w:space="0" w:color="auto"/>
        <w:bottom w:val="none" w:sz="0" w:space="0" w:color="auto"/>
        <w:right w:val="none" w:sz="0" w:space="0" w:color="auto"/>
      </w:divBdr>
    </w:div>
    <w:div w:id="252855681">
      <w:bodyDiv w:val="1"/>
      <w:marLeft w:val="0"/>
      <w:marRight w:val="0"/>
      <w:marTop w:val="0"/>
      <w:marBottom w:val="0"/>
      <w:divBdr>
        <w:top w:val="none" w:sz="0" w:space="0" w:color="auto"/>
        <w:left w:val="none" w:sz="0" w:space="0" w:color="auto"/>
        <w:bottom w:val="none" w:sz="0" w:space="0" w:color="auto"/>
        <w:right w:val="none" w:sz="0" w:space="0" w:color="auto"/>
      </w:divBdr>
    </w:div>
    <w:div w:id="373846541">
      <w:bodyDiv w:val="1"/>
      <w:marLeft w:val="0"/>
      <w:marRight w:val="0"/>
      <w:marTop w:val="0"/>
      <w:marBottom w:val="0"/>
      <w:divBdr>
        <w:top w:val="none" w:sz="0" w:space="0" w:color="auto"/>
        <w:left w:val="none" w:sz="0" w:space="0" w:color="auto"/>
        <w:bottom w:val="none" w:sz="0" w:space="0" w:color="auto"/>
        <w:right w:val="none" w:sz="0" w:space="0" w:color="auto"/>
      </w:divBdr>
    </w:div>
    <w:div w:id="515770422">
      <w:bodyDiv w:val="1"/>
      <w:marLeft w:val="0"/>
      <w:marRight w:val="0"/>
      <w:marTop w:val="0"/>
      <w:marBottom w:val="0"/>
      <w:divBdr>
        <w:top w:val="none" w:sz="0" w:space="0" w:color="auto"/>
        <w:left w:val="none" w:sz="0" w:space="0" w:color="auto"/>
        <w:bottom w:val="none" w:sz="0" w:space="0" w:color="auto"/>
        <w:right w:val="none" w:sz="0" w:space="0" w:color="auto"/>
      </w:divBdr>
    </w:div>
    <w:div w:id="697662504">
      <w:bodyDiv w:val="1"/>
      <w:marLeft w:val="0"/>
      <w:marRight w:val="0"/>
      <w:marTop w:val="0"/>
      <w:marBottom w:val="0"/>
      <w:divBdr>
        <w:top w:val="none" w:sz="0" w:space="0" w:color="auto"/>
        <w:left w:val="none" w:sz="0" w:space="0" w:color="auto"/>
        <w:bottom w:val="none" w:sz="0" w:space="0" w:color="auto"/>
        <w:right w:val="none" w:sz="0" w:space="0" w:color="auto"/>
      </w:divBdr>
    </w:div>
    <w:div w:id="701323770">
      <w:bodyDiv w:val="1"/>
      <w:marLeft w:val="0"/>
      <w:marRight w:val="0"/>
      <w:marTop w:val="0"/>
      <w:marBottom w:val="0"/>
      <w:divBdr>
        <w:top w:val="none" w:sz="0" w:space="0" w:color="auto"/>
        <w:left w:val="none" w:sz="0" w:space="0" w:color="auto"/>
        <w:bottom w:val="none" w:sz="0" w:space="0" w:color="auto"/>
        <w:right w:val="none" w:sz="0" w:space="0" w:color="auto"/>
      </w:divBdr>
    </w:div>
    <w:div w:id="752510442">
      <w:bodyDiv w:val="1"/>
      <w:marLeft w:val="0"/>
      <w:marRight w:val="0"/>
      <w:marTop w:val="0"/>
      <w:marBottom w:val="0"/>
      <w:divBdr>
        <w:top w:val="none" w:sz="0" w:space="0" w:color="auto"/>
        <w:left w:val="none" w:sz="0" w:space="0" w:color="auto"/>
        <w:bottom w:val="none" w:sz="0" w:space="0" w:color="auto"/>
        <w:right w:val="none" w:sz="0" w:space="0" w:color="auto"/>
      </w:divBdr>
    </w:div>
    <w:div w:id="776632932">
      <w:bodyDiv w:val="1"/>
      <w:marLeft w:val="0"/>
      <w:marRight w:val="0"/>
      <w:marTop w:val="0"/>
      <w:marBottom w:val="0"/>
      <w:divBdr>
        <w:top w:val="none" w:sz="0" w:space="0" w:color="auto"/>
        <w:left w:val="none" w:sz="0" w:space="0" w:color="auto"/>
        <w:bottom w:val="none" w:sz="0" w:space="0" w:color="auto"/>
        <w:right w:val="none" w:sz="0" w:space="0" w:color="auto"/>
      </w:divBdr>
    </w:div>
    <w:div w:id="795610847">
      <w:bodyDiv w:val="1"/>
      <w:marLeft w:val="0"/>
      <w:marRight w:val="0"/>
      <w:marTop w:val="0"/>
      <w:marBottom w:val="0"/>
      <w:divBdr>
        <w:top w:val="none" w:sz="0" w:space="0" w:color="auto"/>
        <w:left w:val="none" w:sz="0" w:space="0" w:color="auto"/>
        <w:bottom w:val="none" w:sz="0" w:space="0" w:color="auto"/>
        <w:right w:val="none" w:sz="0" w:space="0" w:color="auto"/>
      </w:divBdr>
    </w:div>
    <w:div w:id="815338612">
      <w:bodyDiv w:val="1"/>
      <w:marLeft w:val="0"/>
      <w:marRight w:val="0"/>
      <w:marTop w:val="0"/>
      <w:marBottom w:val="0"/>
      <w:divBdr>
        <w:top w:val="none" w:sz="0" w:space="0" w:color="auto"/>
        <w:left w:val="none" w:sz="0" w:space="0" w:color="auto"/>
        <w:bottom w:val="none" w:sz="0" w:space="0" w:color="auto"/>
        <w:right w:val="none" w:sz="0" w:space="0" w:color="auto"/>
      </w:divBdr>
    </w:div>
    <w:div w:id="858397423">
      <w:bodyDiv w:val="1"/>
      <w:marLeft w:val="0"/>
      <w:marRight w:val="0"/>
      <w:marTop w:val="0"/>
      <w:marBottom w:val="0"/>
      <w:divBdr>
        <w:top w:val="none" w:sz="0" w:space="0" w:color="auto"/>
        <w:left w:val="none" w:sz="0" w:space="0" w:color="auto"/>
        <w:bottom w:val="none" w:sz="0" w:space="0" w:color="auto"/>
        <w:right w:val="none" w:sz="0" w:space="0" w:color="auto"/>
      </w:divBdr>
    </w:div>
    <w:div w:id="975136529">
      <w:bodyDiv w:val="1"/>
      <w:marLeft w:val="0"/>
      <w:marRight w:val="0"/>
      <w:marTop w:val="0"/>
      <w:marBottom w:val="0"/>
      <w:divBdr>
        <w:top w:val="none" w:sz="0" w:space="0" w:color="auto"/>
        <w:left w:val="none" w:sz="0" w:space="0" w:color="auto"/>
        <w:bottom w:val="none" w:sz="0" w:space="0" w:color="auto"/>
        <w:right w:val="none" w:sz="0" w:space="0" w:color="auto"/>
      </w:divBdr>
    </w:div>
    <w:div w:id="1206715977">
      <w:bodyDiv w:val="1"/>
      <w:marLeft w:val="0"/>
      <w:marRight w:val="0"/>
      <w:marTop w:val="0"/>
      <w:marBottom w:val="0"/>
      <w:divBdr>
        <w:top w:val="none" w:sz="0" w:space="0" w:color="auto"/>
        <w:left w:val="none" w:sz="0" w:space="0" w:color="auto"/>
        <w:bottom w:val="none" w:sz="0" w:space="0" w:color="auto"/>
        <w:right w:val="none" w:sz="0" w:space="0" w:color="auto"/>
      </w:divBdr>
    </w:div>
    <w:div w:id="1428767485">
      <w:bodyDiv w:val="1"/>
      <w:marLeft w:val="0"/>
      <w:marRight w:val="0"/>
      <w:marTop w:val="0"/>
      <w:marBottom w:val="0"/>
      <w:divBdr>
        <w:top w:val="none" w:sz="0" w:space="0" w:color="auto"/>
        <w:left w:val="none" w:sz="0" w:space="0" w:color="auto"/>
        <w:bottom w:val="none" w:sz="0" w:space="0" w:color="auto"/>
        <w:right w:val="none" w:sz="0" w:space="0" w:color="auto"/>
      </w:divBdr>
    </w:div>
    <w:div w:id="1443572203">
      <w:bodyDiv w:val="1"/>
      <w:marLeft w:val="0"/>
      <w:marRight w:val="0"/>
      <w:marTop w:val="0"/>
      <w:marBottom w:val="0"/>
      <w:divBdr>
        <w:top w:val="none" w:sz="0" w:space="0" w:color="auto"/>
        <w:left w:val="none" w:sz="0" w:space="0" w:color="auto"/>
        <w:bottom w:val="none" w:sz="0" w:space="0" w:color="auto"/>
        <w:right w:val="none" w:sz="0" w:space="0" w:color="auto"/>
      </w:divBdr>
      <w:divsChild>
        <w:div w:id="1421755766">
          <w:marLeft w:val="0"/>
          <w:marRight w:val="0"/>
          <w:marTop w:val="0"/>
          <w:marBottom w:val="0"/>
          <w:divBdr>
            <w:top w:val="none" w:sz="0" w:space="0" w:color="auto"/>
            <w:left w:val="none" w:sz="0" w:space="0" w:color="auto"/>
            <w:bottom w:val="none" w:sz="0" w:space="0" w:color="auto"/>
            <w:right w:val="none" w:sz="0" w:space="0" w:color="auto"/>
          </w:divBdr>
        </w:div>
      </w:divsChild>
    </w:div>
    <w:div w:id="1473136362">
      <w:bodyDiv w:val="1"/>
      <w:marLeft w:val="0"/>
      <w:marRight w:val="0"/>
      <w:marTop w:val="0"/>
      <w:marBottom w:val="0"/>
      <w:divBdr>
        <w:top w:val="none" w:sz="0" w:space="0" w:color="auto"/>
        <w:left w:val="none" w:sz="0" w:space="0" w:color="auto"/>
        <w:bottom w:val="none" w:sz="0" w:space="0" w:color="auto"/>
        <w:right w:val="none" w:sz="0" w:space="0" w:color="auto"/>
      </w:divBdr>
    </w:div>
    <w:div w:id="1608006878">
      <w:bodyDiv w:val="1"/>
      <w:marLeft w:val="0"/>
      <w:marRight w:val="0"/>
      <w:marTop w:val="0"/>
      <w:marBottom w:val="0"/>
      <w:divBdr>
        <w:top w:val="none" w:sz="0" w:space="0" w:color="auto"/>
        <w:left w:val="none" w:sz="0" w:space="0" w:color="auto"/>
        <w:bottom w:val="none" w:sz="0" w:space="0" w:color="auto"/>
        <w:right w:val="none" w:sz="0" w:space="0" w:color="auto"/>
      </w:divBdr>
      <w:divsChild>
        <w:div w:id="25570797">
          <w:marLeft w:val="0"/>
          <w:marRight w:val="0"/>
          <w:marTop w:val="0"/>
          <w:marBottom w:val="80"/>
          <w:divBdr>
            <w:top w:val="none" w:sz="0" w:space="0" w:color="auto"/>
            <w:left w:val="none" w:sz="0" w:space="0" w:color="auto"/>
            <w:bottom w:val="none" w:sz="0" w:space="0" w:color="auto"/>
            <w:right w:val="none" w:sz="0" w:space="0" w:color="auto"/>
          </w:divBdr>
        </w:div>
        <w:div w:id="33624060">
          <w:marLeft w:val="0"/>
          <w:marRight w:val="0"/>
          <w:marTop w:val="0"/>
          <w:marBottom w:val="80"/>
          <w:divBdr>
            <w:top w:val="none" w:sz="0" w:space="0" w:color="auto"/>
            <w:left w:val="none" w:sz="0" w:space="0" w:color="auto"/>
            <w:bottom w:val="none" w:sz="0" w:space="0" w:color="auto"/>
            <w:right w:val="none" w:sz="0" w:space="0" w:color="auto"/>
          </w:divBdr>
        </w:div>
        <w:div w:id="42025354">
          <w:marLeft w:val="0"/>
          <w:marRight w:val="0"/>
          <w:marTop w:val="0"/>
          <w:marBottom w:val="80"/>
          <w:divBdr>
            <w:top w:val="none" w:sz="0" w:space="0" w:color="auto"/>
            <w:left w:val="none" w:sz="0" w:space="0" w:color="auto"/>
            <w:bottom w:val="none" w:sz="0" w:space="0" w:color="auto"/>
            <w:right w:val="none" w:sz="0" w:space="0" w:color="auto"/>
          </w:divBdr>
        </w:div>
        <w:div w:id="344526343">
          <w:marLeft w:val="0"/>
          <w:marRight w:val="0"/>
          <w:marTop w:val="0"/>
          <w:marBottom w:val="80"/>
          <w:divBdr>
            <w:top w:val="none" w:sz="0" w:space="0" w:color="auto"/>
            <w:left w:val="none" w:sz="0" w:space="0" w:color="auto"/>
            <w:bottom w:val="none" w:sz="0" w:space="0" w:color="auto"/>
            <w:right w:val="none" w:sz="0" w:space="0" w:color="auto"/>
          </w:divBdr>
        </w:div>
        <w:div w:id="345132849">
          <w:marLeft w:val="0"/>
          <w:marRight w:val="0"/>
          <w:marTop w:val="0"/>
          <w:marBottom w:val="80"/>
          <w:divBdr>
            <w:top w:val="none" w:sz="0" w:space="0" w:color="auto"/>
            <w:left w:val="none" w:sz="0" w:space="0" w:color="auto"/>
            <w:bottom w:val="none" w:sz="0" w:space="0" w:color="auto"/>
            <w:right w:val="none" w:sz="0" w:space="0" w:color="auto"/>
          </w:divBdr>
        </w:div>
        <w:div w:id="353045144">
          <w:marLeft w:val="0"/>
          <w:marRight w:val="0"/>
          <w:marTop w:val="0"/>
          <w:marBottom w:val="80"/>
          <w:divBdr>
            <w:top w:val="none" w:sz="0" w:space="0" w:color="auto"/>
            <w:left w:val="none" w:sz="0" w:space="0" w:color="auto"/>
            <w:bottom w:val="none" w:sz="0" w:space="0" w:color="auto"/>
            <w:right w:val="none" w:sz="0" w:space="0" w:color="auto"/>
          </w:divBdr>
        </w:div>
        <w:div w:id="388189759">
          <w:marLeft w:val="0"/>
          <w:marRight w:val="0"/>
          <w:marTop w:val="0"/>
          <w:marBottom w:val="80"/>
          <w:divBdr>
            <w:top w:val="none" w:sz="0" w:space="0" w:color="auto"/>
            <w:left w:val="none" w:sz="0" w:space="0" w:color="auto"/>
            <w:bottom w:val="none" w:sz="0" w:space="0" w:color="auto"/>
            <w:right w:val="none" w:sz="0" w:space="0" w:color="auto"/>
          </w:divBdr>
        </w:div>
        <w:div w:id="576940672">
          <w:marLeft w:val="0"/>
          <w:marRight w:val="0"/>
          <w:marTop w:val="0"/>
          <w:marBottom w:val="80"/>
          <w:divBdr>
            <w:top w:val="none" w:sz="0" w:space="0" w:color="auto"/>
            <w:left w:val="none" w:sz="0" w:space="0" w:color="auto"/>
            <w:bottom w:val="none" w:sz="0" w:space="0" w:color="auto"/>
            <w:right w:val="none" w:sz="0" w:space="0" w:color="auto"/>
          </w:divBdr>
        </w:div>
        <w:div w:id="654796746">
          <w:marLeft w:val="0"/>
          <w:marRight w:val="0"/>
          <w:marTop w:val="0"/>
          <w:marBottom w:val="80"/>
          <w:divBdr>
            <w:top w:val="none" w:sz="0" w:space="0" w:color="auto"/>
            <w:left w:val="none" w:sz="0" w:space="0" w:color="auto"/>
            <w:bottom w:val="none" w:sz="0" w:space="0" w:color="auto"/>
            <w:right w:val="none" w:sz="0" w:space="0" w:color="auto"/>
          </w:divBdr>
        </w:div>
        <w:div w:id="692733231">
          <w:marLeft w:val="0"/>
          <w:marRight w:val="0"/>
          <w:marTop w:val="0"/>
          <w:marBottom w:val="80"/>
          <w:divBdr>
            <w:top w:val="none" w:sz="0" w:space="0" w:color="auto"/>
            <w:left w:val="none" w:sz="0" w:space="0" w:color="auto"/>
            <w:bottom w:val="none" w:sz="0" w:space="0" w:color="auto"/>
            <w:right w:val="none" w:sz="0" w:space="0" w:color="auto"/>
          </w:divBdr>
        </w:div>
        <w:div w:id="718751428">
          <w:marLeft w:val="0"/>
          <w:marRight w:val="0"/>
          <w:marTop w:val="0"/>
          <w:marBottom w:val="80"/>
          <w:divBdr>
            <w:top w:val="none" w:sz="0" w:space="0" w:color="auto"/>
            <w:left w:val="none" w:sz="0" w:space="0" w:color="auto"/>
            <w:bottom w:val="none" w:sz="0" w:space="0" w:color="auto"/>
            <w:right w:val="none" w:sz="0" w:space="0" w:color="auto"/>
          </w:divBdr>
        </w:div>
        <w:div w:id="758990609">
          <w:marLeft w:val="0"/>
          <w:marRight w:val="0"/>
          <w:marTop w:val="0"/>
          <w:marBottom w:val="80"/>
          <w:divBdr>
            <w:top w:val="none" w:sz="0" w:space="0" w:color="auto"/>
            <w:left w:val="none" w:sz="0" w:space="0" w:color="auto"/>
            <w:bottom w:val="none" w:sz="0" w:space="0" w:color="auto"/>
            <w:right w:val="none" w:sz="0" w:space="0" w:color="auto"/>
          </w:divBdr>
        </w:div>
        <w:div w:id="862596989">
          <w:marLeft w:val="0"/>
          <w:marRight w:val="0"/>
          <w:marTop w:val="0"/>
          <w:marBottom w:val="80"/>
          <w:divBdr>
            <w:top w:val="none" w:sz="0" w:space="0" w:color="auto"/>
            <w:left w:val="none" w:sz="0" w:space="0" w:color="auto"/>
            <w:bottom w:val="none" w:sz="0" w:space="0" w:color="auto"/>
            <w:right w:val="none" w:sz="0" w:space="0" w:color="auto"/>
          </w:divBdr>
        </w:div>
        <w:div w:id="895624512">
          <w:marLeft w:val="0"/>
          <w:marRight w:val="0"/>
          <w:marTop w:val="0"/>
          <w:marBottom w:val="80"/>
          <w:divBdr>
            <w:top w:val="none" w:sz="0" w:space="0" w:color="auto"/>
            <w:left w:val="none" w:sz="0" w:space="0" w:color="auto"/>
            <w:bottom w:val="none" w:sz="0" w:space="0" w:color="auto"/>
            <w:right w:val="none" w:sz="0" w:space="0" w:color="auto"/>
          </w:divBdr>
        </w:div>
        <w:div w:id="920719943">
          <w:marLeft w:val="0"/>
          <w:marRight w:val="0"/>
          <w:marTop w:val="0"/>
          <w:marBottom w:val="80"/>
          <w:divBdr>
            <w:top w:val="none" w:sz="0" w:space="0" w:color="auto"/>
            <w:left w:val="none" w:sz="0" w:space="0" w:color="auto"/>
            <w:bottom w:val="none" w:sz="0" w:space="0" w:color="auto"/>
            <w:right w:val="none" w:sz="0" w:space="0" w:color="auto"/>
          </w:divBdr>
        </w:div>
        <w:div w:id="1155025400">
          <w:marLeft w:val="0"/>
          <w:marRight w:val="0"/>
          <w:marTop w:val="0"/>
          <w:marBottom w:val="80"/>
          <w:divBdr>
            <w:top w:val="none" w:sz="0" w:space="0" w:color="auto"/>
            <w:left w:val="none" w:sz="0" w:space="0" w:color="auto"/>
            <w:bottom w:val="none" w:sz="0" w:space="0" w:color="auto"/>
            <w:right w:val="none" w:sz="0" w:space="0" w:color="auto"/>
          </w:divBdr>
        </w:div>
        <w:div w:id="1336955216">
          <w:marLeft w:val="0"/>
          <w:marRight w:val="0"/>
          <w:marTop w:val="0"/>
          <w:marBottom w:val="80"/>
          <w:divBdr>
            <w:top w:val="none" w:sz="0" w:space="0" w:color="auto"/>
            <w:left w:val="none" w:sz="0" w:space="0" w:color="auto"/>
            <w:bottom w:val="none" w:sz="0" w:space="0" w:color="auto"/>
            <w:right w:val="none" w:sz="0" w:space="0" w:color="auto"/>
          </w:divBdr>
        </w:div>
        <w:div w:id="1393847911">
          <w:marLeft w:val="0"/>
          <w:marRight w:val="0"/>
          <w:marTop w:val="0"/>
          <w:marBottom w:val="80"/>
          <w:divBdr>
            <w:top w:val="none" w:sz="0" w:space="0" w:color="auto"/>
            <w:left w:val="none" w:sz="0" w:space="0" w:color="auto"/>
            <w:bottom w:val="none" w:sz="0" w:space="0" w:color="auto"/>
            <w:right w:val="none" w:sz="0" w:space="0" w:color="auto"/>
          </w:divBdr>
        </w:div>
        <w:div w:id="1398630081">
          <w:marLeft w:val="0"/>
          <w:marRight w:val="0"/>
          <w:marTop w:val="0"/>
          <w:marBottom w:val="80"/>
          <w:divBdr>
            <w:top w:val="none" w:sz="0" w:space="0" w:color="auto"/>
            <w:left w:val="none" w:sz="0" w:space="0" w:color="auto"/>
            <w:bottom w:val="none" w:sz="0" w:space="0" w:color="auto"/>
            <w:right w:val="none" w:sz="0" w:space="0" w:color="auto"/>
          </w:divBdr>
        </w:div>
        <w:div w:id="1401908242">
          <w:marLeft w:val="0"/>
          <w:marRight w:val="0"/>
          <w:marTop w:val="0"/>
          <w:marBottom w:val="80"/>
          <w:divBdr>
            <w:top w:val="none" w:sz="0" w:space="0" w:color="auto"/>
            <w:left w:val="none" w:sz="0" w:space="0" w:color="auto"/>
            <w:bottom w:val="none" w:sz="0" w:space="0" w:color="auto"/>
            <w:right w:val="none" w:sz="0" w:space="0" w:color="auto"/>
          </w:divBdr>
        </w:div>
        <w:div w:id="1405376059">
          <w:marLeft w:val="0"/>
          <w:marRight w:val="0"/>
          <w:marTop w:val="0"/>
          <w:marBottom w:val="80"/>
          <w:divBdr>
            <w:top w:val="none" w:sz="0" w:space="0" w:color="auto"/>
            <w:left w:val="none" w:sz="0" w:space="0" w:color="auto"/>
            <w:bottom w:val="none" w:sz="0" w:space="0" w:color="auto"/>
            <w:right w:val="none" w:sz="0" w:space="0" w:color="auto"/>
          </w:divBdr>
        </w:div>
        <w:div w:id="1522696086">
          <w:marLeft w:val="0"/>
          <w:marRight w:val="0"/>
          <w:marTop w:val="0"/>
          <w:marBottom w:val="80"/>
          <w:divBdr>
            <w:top w:val="none" w:sz="0" w:space="0" w:color="auto"/>
            <w:left w:val="none" w:sz="0" w:space="0" w:color="auto"/>
            <w:bottom w:val="none" w:sz="0" w:space="0" w:color="auto"/>
            <w:right w:val="none" w:sz="0" w:space="0" w:color="auto"/>
          </w:divBdr>
        </w:div>
        <w:div w:id="1612779014">
          <w:marLeft w:val="0"/>
          <w:marRight w:val="0"/>
          <w:marTop w:val="0"/>
          <w:marBottom w:val="80"/>
          <w:divBdr>
            <w:top w:val="none" w:sz="0" w:space="0" w:color="auto"/>
            <w:left w:val="none" w:sz="0" w:space="0" w:color="auto"/>
            <w:bottom w:val="none" w:sz="0" w:space="0" w:color="auto"/>
            <w:right w:val="none" w:sz="0" w:space="0" w:color="auto"/>
          </w:divBdr>
        </w:div>
        <w:div w:id="1678384565">
          <w:marLeft w:val="0"/>
          <w:marRight w:val="0"/>
          <w:marTop w:val="0"/>
          <w:marBottom w:val="80"/>
          <w:divBdr>
            <w:top w:val="none" w:sz="0" w:space="0" w:color="auto"/>
            <w:left w:val="none" w:sz="0" w:space="0" w:color="auto"/>
            <w:bottom w:val="none" w:sz="0" w:space="0" w:color="auto"/>
            <w:right w:val="none" w:sz="0" w:space="0" w:color="auto"/>
          </w:divBdr>
        </w:div>
        <w:div w:id="1681273365">
          <w:marLeft w:val="0"/>
          <w:marRight w:val="0"/>
          <w:marTop w:val="0"/>
          <w:marBottom w:val="80"/>
          <w:divBdr>
            <w:top w:val="none" w:sz="0" w:space="0" w:color="auto"/>
            <w:left w:val="none" w:sz="0" w:space="0" w:color="auto"/>
            <w:bottom w:val="none" w:sz="0" w:space="0" w:color="auto"/>
            <w:right w:val="none" w:sz="0" w:space="0" w:color="auto"/>
          </w:divBdr>
        </w:div>
        <w:div w:id="1713075670">
          <w:marLeft w:val="0"/>
          <w:marRight w:val="0"/>
          <w:marTop w:val="0"/>
          <w:marBottom w:val="80"/>
          <w:divBdr>
            <w:top w:val="none" w:sz="0" w:space="0" w:color="auto"/>
            <w:left w:val="none" w:sz="0" w:space="0" w:color="auto"/>
            <w:bottom w:val="none" w:sz="0" w:space="0" w:color="auto"/>
            <w:right w:val="none" w:sz="0" w:space="0" w:color="auto"/>
          </w:divBdr>
        </w:div>
        <w:div w:id="1806776490">
          <w:marLeft w:val="0"/>
          <w:marRight w:val="0"/>
          <w:marTop w:val="0"/>
          <w:marBottom w:val="80"/>
          <w:divBdr>
            <w:top w:val="none" w:sz="0" w:space="0" w:color="auto"/>
            <w:left w:val="none" w:sz="0" w:space="0" w:color="auto"/>
            <w:bottom w:val="none" w:sz="0" w:space="0" w:color="auto"/>
            <w:right w:val="none" w:sz="0" w:space="0" w:color="auto"/>
          </w:divBdr>
        </w:div>
        <w:div w:id="1830829382">
          <w:marLeft w:val="0"/>
          <w:marRight w:val="0"/>
          <w:marTop w:val="0"/>
          <w:marBottom w:val="80"/>
          <w:divBdr>
            <w:top w:val="none" w:sz="0" w:space="0" w:color="auto"/>
            <w:left w:val="none" w:sz="0" w:space="0" w:color="auto"/>
            <w:bottom w:val="none" w:sz="0" w:space="0" w:color="auto"/>
            <w:right w:val="none" w:sz="0" w:space="0" w:color="auto"/>
          </w:divBdr>
        </w:div>
        <w:div w:id="1927228432">
          <w:marLeft w:val="0"/>
          <w:marRight w:val="0"/>
          <w:marTop w:val="0"/>
          <w:marBottom w:val="80"/>
          <w:divBdr>
            <w:top w:val="none" w:sz="0" w:space="0" w:color="auto"/>
            <w:left w:val="none" w:sz="0" w:space="0" w:color="auto"/>
            <w:bottom w:val="none" w:sz="0" w:space="0" w:color="auto"/>
            <w:right w:val="none" w:sz="0" w:space="0" w:color="auto"/>
          </w:divBdr>
        </w:div>
        <w:div w:id="2097896428">
          <w:marLeft w:val="0"/>
          <w:marRight w:val="0"/>
          <w:marTop w:val="0"/>
          <w:marBottom w:val="80"/>
          <w:divBdr>
            <w:top w:val="none" w:sz="0" w:space="0" w:color="auto"/>
            <w:left w:val="none" w:sz="0" w:space="0" w:color="auto"/>
            <w:bottom w:val="none" w:sz="0" w:space="0" w:color="auto"/>
            <w:right w:val="none" w:sz="0" w:space="0" w:color="auto"/>
          </w:divBdr>
        </w:div>
      </w:divsChild>
    </w:div>
    <w:div w:id="1697660421">
      <w:bodyDiv w:val="1"/>
      <w:marLeft w:val="0"/>
      <w:marRight w:val="0"/>
      <w:marTop w:val="0"/>
      <w:marBottom w:val="0"/>
      <w:divBdr>
        <w:top w:val="none" w:sz="0" w:space="0" w:color="auto"/>
        <w:left w:val="none" w:sz="0" w:space="0" w:color="auto"/>
        <w:bottom w:val="none" w:sz="0" w:space="0" w:color="auto"/>
        <w:right w:val="none" w:sz="0" w:space="0" w:color="auto"/>
      </w:divBdr>
    </w:div>
    <w:div w:id="1701977698">
      <w:bodyDiv w:val="1"/>
      <w:marLeft w:val="0"/>
      <w:marRight w:val="0"/>
      <w:marTop w:val="0"/>
      <w:marBottom w:val="0"/>
      <w:divBdr>
        <w:top w:val="none" w:sz="0" w:space="0" w:color="auto"/>
        <w:left w:val="none" w:sz="0" w:space="0" w:color="auto"/>
        <w:bottom w:val="none" w:sz="0" w:space="0" w:color="auto"/>
        <w:right w:val="none" w:sz="0" w:space="0" w:color="auto"/>
      </w:divBdr>
    </w:div>
    <w:div w:id="1805344275">
      <w:bodyDiv w:val="1"/>
      <w:marLeft w:val="0"/>
      <w:marRight w:val="0"/>
      <w:marTop w:val="0"/>
      <w:marBottom w:val="0"/>
      <w:divBdr>
        <w:top w:val="none" w:sz="0" w:space="0" w:color="auto"/>
        <w:left w:val="none" w:sz="0" w:space="0" w:color="auto"/>
        <w:bottom w:val="none" w:sz="0" w:space="0" w:color="auto"/>
        <w:right w:val="none" w:sz="0" w:space="0" w:color="auto"/>
      </w:divBdr>
      <w:divsChild>
        <w:div w:id="1676226453">
          <w:marLeft w:val="0"/>
          <w:marRight w:val="0"/>
          <w:marTop w:val="0"/>
          <w:marBottom w:val="0"/>
          <w:divBdr>
            <w:top w:val="none" w:sz="0" w:space="0" w:color="auto"/>
            <w:left w:val="none" w:sz="0" w:space="0" w:color="auto"/>
            <w:bottom w:val="none" w:sz="0" w:space="0" w:color="auto"/>
            <w:right w:val="none" w:sz="0" w:space="0" w:color="auto"/>
          </w:divBdr>
          <w:divsChild>
            <w:div w:id="1518347729">
              <w:marLeft w:val="0"/>
              <w:marRight w:val="0"/>
              <w:marTop w:val="0"/>
              <w:marBottom w:val="0"/>
              <w:divBdr>
                <w:top w:val="none" w:sz="0" w:space="0" w:color="auto"/>
                <w:left w:val="none" w:sz="0" w:space="0" w:color="auto"/>
                <w:bottom w:val="none" w:sz="0" w:space="0" w:color="auto"/>
                <w:right w:val="none" w:sz="0" w:space="0" w:color="auto"/>
              </w:divBdr>
              <w:divsChild>
                <w:div w:id="915240927">
                  <w:marLeft w:val="0"/>
                  <w:marRight w:val="0"/>
                  <w:marTop w:val="0"/>
                  <w:marBottom w:val="0"/>
                  <w:divBdr>
                    <w:top w:val="none" w:sz="0" w:space="0" w:color="auto"/>
                    <w:left w:val="none" w:sz="0" w:space="0" w:color="auto"/>
                    <w:bottom w:val="none" w:sz="0" w:space="0" w:color="auto"/>
                    <w:right w:val="none" w:sz="0" w:space="0" w:color="auto"/>
                  </w:divBdr>
                  <w:divsChild>
                    <w:div w:id="47728029">
                      <w:marLeft w:val="0"/>
                      <w:marRight w:val="0"/>
                      <w:marTop w:val="0"/>
                      <w:marBottom w:val="0"/>
                      <w:divBdr>
                        <w:top w:val="none" w:sz="0" w:space="0" w:color="auto"/>
                        <w:left w:val="none" w:sz="0" w:space="0" w:color="auto"/>
                        <w:bottom w:val="none" w:sz="0" w:space="0" w:color="auto"/>
                        <w:right w:val="none" w:sz="0" w:space="0" w:color="auto"/>
                      </w:divBdr>
                      <w:divsChild>
                        <w:div w:id="2096124610">
                          <w:marLeft w:val="0"/>
                          <w:marRight w:val="0"/>
                          <w:marTop w:val="0"/>
                          <w:marBottom w:val="0"/>
                          <w:divBdr>
                            <w:top w:val="none" w:sz="0" w:space="0" w:color="auto"/>
                            <w:left w:val="none" w:sz="0" w:space="0" w:color="auto"/>
                            <w:bottom w:val="none" w:sz="0" w:space="0" w:color="auto"/>
                            <w:right w:val="none" w:sz="0" w:space="0" w:color="auto"/>
                          </w:divBdr>
                          <w:divsChild>
                            <w:div w:id="2014841266">
                              <w:marLeft w:val="0"/>
                              <w:marRight w:val="0"/>
                              <w:marTop w:val="0"/>
                              <w:marBottom w:val="0"/>
                              <w:divBdr>
                                <w:top w:val="none" w:sz="0" w:space="0" w:color="auto"/>
                                <w:left w:val="none" w:sz="0" w:space="0" w:color="auto"/>
                                <w:bottom w:val="none" w:sz="0" w:space="0" w:color="auto"/>
                                <w:right w:val="none" w:sz="0" w:space="0" w:color="auto"/>
                              </w:divBdr>
                              <w:divsChild>
                                <w:div w:id="1199928017">
                                  <w:marLeft w:val="0"/>
                                  <w:marRight w:val="0"/>
                                  <w:marTop w:val="0"/>
                                  <w:marBottom w:val="0"/>
                                  <w:divBdr>
                                    <w:top w:val="none" w:sz="0" w:space="0" w:color="auto"/>
                                    <w:left w:val="none" w:sz="0" w:space="0" w:color="auto"/>
                                    <w:bottom w:val="none" w:sz="0" w:space="0" w:color="auto"/>
                                    <w:right w:val="none" w:sz="0" w:space="0" w:color="auto"/>
                                  </w:divBdr>
                                  <w:divsChild>
                                    <w:div w:id="1151409396">
                                      <w:marLeft w:val="0"/>
                                      <w:marRight w:val="0"/>
                                      <w:marTop w:val="0"/>
                                      <w:marBottom w:val="0"/>
                                      <w:divBdr>
                                        <w:top w:val="none" w:sz="0" w:space="0" w:color="auto"/>
                                        <w:left w:val="none" w:sz="0" w:space="0" w:color="auto"/>
                                        <w:bottom w:val="none" w:sz="0" w:space="0" w:color="auto"/>
                                        <w:right w:val="none" w:sz="0" w:space="0" w:color="auto"/>
                                      </w:divBdr>
                                      <w:divsChild>
                                        <w:div w:id="22900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5676338">
      <w:bodyDiv w:val="1"/>
      <w:marLeft w:val="0"/>
      <w:marRight w:val="0"/>
      <w:marTop w:val="0"/>
      <w:marBottom w:val="0"/>
      <w:divBdr>
        <w:top w:val="none" w:sz="0" w:space="0" w:color="auto"/>
        <w:left w:val="none" w:sz="0" w:space="0" w:color="auto"/>
        <w:bottom w:val="none" w:sz="0" w:space="0" w:color="auto"/>
        <w:right w:val="none" w:sz="0" w:space="0" w:color="auto"/>
      </w:divBdr>
      <w:divsChild>
        <w:div w:id="1062945329">
          <w:marLeft w:val="0"/>
          <w:marRight w:val="60"/>
          <w:marTop w:val="0"/>
          <w:marBottom w:val="0"/>
          <w:divBdr>
            <w:top w:val="none" w:sz="0" w:space="0" w:color="auto"/>
            <w:left w:val="none" w:sz="0" w:space="0" w:color="auto"/>
            <w:bottom w:val="none" w:sz="0" w:space="0" w:color="auto"/>
            <w:right w:val="none" w:sz="0" w:space="0" w:color="auto"/>
          </w:divBdr>
        </w:div>
      </w:divsChild>
    </w:div>
    <w:div w:id="1994291798">
      <w:bodyDiv w:val="1"/>
      <w:marLeft w:val="0"/>
      <w:marRight w:val="0"/>
      <w:marTop w:val="0"/>
      <w:marBottom w:val="0"/>
      <w:divBdr>
        <w:top w:val="none" w:sz="0" w:space="0" w:color="auto"/>
        <w:left w:val="none" w:sz="0" w:space="0" w:color="auto"/>
        <w:bottom w:val="none" w:sz="0" w:space="0" w:color="auto"/>
        <w:right w:val="none" w:sz="0" w:space="0" w:color="auto"/>
      </w:divBdr>
    </w:div>
    <w:div w:id="2057582739">
      <w:bodyDiv w:val="1"/>
      <w:marLeft w:val="0"/>
      <w:marRight w:val="0"/>
      <w:marTop w:val="0"/>
      <w:marBottom w:val="0"/>
      <w:divBdr>
        <w:top w:val="none" w:sz="0" w:space="0" w:color="auto"/>
        <w:left w:val="none" w:sz="0" w:space="0" w:color="auto"/>
        <w:bottom w:val="none" w:sz="0" w:space="0" w:color="auto"/>
        <w:right w:val="none" w:sz="0" w:space="0" w:color="auto"/>
      </w:divBdr>
    </w:div>
    <w:div w:id="2096899634">
      <w:bodyDiv w:val="1"/>
      <w:marLeft w:val="0"/>
      <w:marRight w:val="0"/>
      <w:marTop w:val="0"/>
      <w:marBottom w:val="0"/>
      <w:divBdr>
        <w:top w:val="none" w:sz="0" w:space="0" w:color="auto"/>
        <w:left w:val="none" w:sz="0" w:space="0" w:color="auto"/>
        <w:bottom w:val="none" w:sz="0" w:space="0" w:color="auto"/>
        <w:right w:val="none" w:sz="0" w:space="0" w:color="auto"/>
      </w:divBdr>
      <w:divsChild>
        <w:div w:id="506755505">
          <w:marLeft w:val="0"/>
          <w:marRight w:val="0"/>
          <w:marTop w:val="0"/>
          <w:marBottom w:val="0"/>
          <w:divBdr>
            <w:top w:val="none" w:sz="0" w:space="0" w:color="auto"/>
            <w:left w:val="none" w:sz="0" w:space="0" w:color="auto"/>
            <w:bottom w:val="none" w:sz="0" w:space="0" w:color="auto"/>
            <w:right w:val="none" w:sz="0" w:space="0" w:color="auto"/>
          </w:divBdr>
        </w:div>
        <w:div w:id="657197866">
          <w:marLeft w:val="0"/>
          <w:marRight w:val="0"/>
          <w:marTop w:val="0"/>
          <w:marBottom w:val="0"/>
          <w:divBdr>
            <w:top w:val="none" w:sz="0" w:space="0" w:color="auto"/>
            <w:left w:val="none" w:sz="0" w:space="0" w:color="auto"/>
            <w:bottom w:val="none" w:sz="0" w:space="0" w:color="auto"/>
            <w:right w:val="none" w:sz="0" w:space="0" w:color="auto"/>
          </w:divBdr>
        </w:div>
        <w:div w:id="772164846">
          <w:marLeft w:val="0"/>
          <w:marRight w:val="0"/>
          <w:marTop w:val="0"/>
          <w:marBottom w:val="0"/>
          <w:divBdr>
            <w:top w:val="none" w:sz="0" w:space="0" w:color="auto"/>
            <w:left w:val="none" w:sz="0" w:space="0" w:color="auto"/>
            <w:bottom w:val="none" w:sz="0" w:space="0" w:color="auto"/>
            <w:right w:val="none" w:sz="0" w:space="0" w:color="auto"/>
          </w:divBdr>
        </w:div>
        <w:div w:id="882136768">
          <w:marLeft w:val="0"/>
          <w:marRight w:val="0"/>
          <w:marTop w:val="0"/>
          <w:marBottom w:val="0"/>
          <w:divBdr>
            <w:top w:val="none" w:sz="0" w:space="0" w:color="auto"/>
            <w:left w:val="none" w:sz="0" w:space="0" w:color="auto"/>
            <w:bottom w:val="none" w:sz="0" w:space="0" w:color="auto"/>
            <w:right w:val="none" w:sz="0" w:space="0" w:color="auto"/>
          </w:divBdr>
        </w:div>
        <w:div w:id="887957908">
          <w:marLeft w:val="0"/>
          <w:marRight w:val="0"/>
          <w:marTop w:val="0"/>
          <w:marBottom w:val="0"/>
          <w:divBdr>
            <w:top w:val="none" w:sz="0" w:space="0" w:color="auto"/>
            <w:left w:val="none" w:sz="0" w:space="0" w:color="auto"/>
            <w:bottom w:val="none" w:sz="0" w:space="0" w:color="auto"/>
            <w:right w:val="none" w:sz="0" w:space="0" w:color="auto"/>
          </w:divBdr>
        </w:div>
        <w:div w:id="942031815">
          <w:marLeft w:val="0"/>
          <w:marRight w:val="0"/>
          <w:marTop w:val="0"/>
          <w:marBottom w:val="0"/>
          <w:divBdr>
            <w:top w:val="none" w:sz="0" w:space="0" w:color="auto"/>
            <w:left w:val="none" w:sz="0" w:space="0" w:color="auto"/>
            <w:bottom w:val="none" w:sz="0" w:space="0" w:color="auto"/>
            <w:right w:val="none" w:sz="0" w:space="0" w:color="auto"/>
          </w:divBdr>
        </w:div>
        <w:div w:id="1093405049">
          <w:marLeft w:val="0"/>
          <w:marRight w:val="0"/>
          <w:marTop w:val="0"/>
          <w:marBottom w:val="0"/>
          <w:divBdr>
            <w:top w:val="none" w:sz="0" w:space="0" w:color="auto"/>
            <w:left w:val="none" w:sz="0" w:space="0" w:color="auto"/>
            <w:bottom w:val="none" w:sz="0" w:space="0" w:color="auto"/>
            <w:right w:val="none" w:sz="0" w:space="0" w:color="auto"/>
          </w:divBdr>
        </w:div>
        <w:div w:id="1311904867">
          <w:marLeft w:val="0"/>
          <w:marRight w:val="0"/>
          <w:marTop w:val="0"/>
          <w:marBottom w:val="0"/>
          <w:divBdr>
            <w:top w:val="none" w:sz="0" w:space="0" w:color="auto"/>
            <w:left w:val="none" w:sz="0" w:space="0" w:color="auto"/>
            <w:bottom w:val="none" w:sz="0" w:space="0" w:color="auto"/>
            <w:right w:val="none" w:sz="0" w:space="0" w:color="auto"/>
          </w:divBdr>
        </w:div>
        <w:div w:id="1634947503">
          <w:marLeft w:val="0"/>
          <w:marRight w:val="0"/>
          <w:marTop w:val="0"/>
          <w:marBottom w:val="0"/>
          <w:divBdr>
            <w:top w:val="none" w:sz="0" w:space="0" w:color="auto"/>
            <w:left w:val="none" w:sz="0" w:space="0" w:color="auto"/>
            <w:bottom w:val="none" w:sz="0" w:space="0" w:color="auto"/>
            <w:right w:val="none" w:sz="0" w:space="0" w:color="auto"/>
          </w:divBdr>
        </w:div>
        <w:div w:id="1703702097">
          <w:marLeft w:val="0"/>
          <w:marRight w:val="0"/>
          <w:marTop w:val="0"/>
          <w:marBottom w:val="0"/>
          <w:divBdr>
            <w:top w:val="none" w:sz="0" w:space="0" w:color="auto"/>
            <w:left w:val="none" w:sz="0" w:space="0" w:color="auto"/>
            <w:bottom w:val="none" w:sz="0" w:space="0" w:color="auto"/>
            <w:right w:val="none" w:sz="0" w:space="0" w:color="auto"/>
          </w:divBdr>
        </w:div>
      </w:divsChild>
    </w:div>
    <w:div w:id="21459270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syllogosekpaideutikonpeamarousisou.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7C019-360B-41A0-9F7D-0D6B15A5B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4499</Characters>
  <Application>Microsoft Office Word</Application>
  <DocSecurity>0</DocSecurity>
  <Lines>37</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Info-Quest</Company>
  <LinksUpToDate>false</LinksUpToDate>
  <CharactersWithSpaces>5321</CharactersWithSpaces>
  <SharedDoc>false</SharedDoc>
  <HLinks>
    <vt:vector size="6" baseType="variant">
      <vt:variant>
        <vt:i4>589889</vt:i4>
      </vt:variant>
      <vt:variant>
        <vt:i4>0</vt:i4>
      </vt:variant>
      <vt:variant>
        <vt:i4>0</vt:i4>
      </vt:variant>
      <vt:variant>
        <vt:i4>5</vt:i4>
      </vt:variant>
      <vt:variant>
        <vt:lpwstr>http://www.syllogosekpaideutikonpeamarousisou.gr/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Φώτης Μαντζώρος</dc:creator>
  <cp:lastModifiedBy>Δημοτικό Σχολείο</cp:lastModifiedBy>
  <cp:revision>2</cp:revision>
  <cp:lastPrinted>2016-09-05T07:15:00Z</cp:lastPrinted>
  <dcterms:created xsi:type="dcterms:W3CDTF">2017-10-02T05:24:00Z</dcterms:created>
  <dcterms:modified xsi:type="dcterms:W3CDTF">2017-10-02T05:24:00Z</dcterms:modified>
</cp:coreProperties>
</file>