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C4" w:rsidRDefault="00532FC4" w:rsidP="00532FC4">
      <w:pPr>
        <w:spacing w:line="240" w:lineRule="auto"/>
        <w:ind w:left="-1418" w:right="-1475"/>
        <w:jc w:val="both"/>
        <w:rPr>
          <w:rFonts w:ascii="Times New Roman" w:hAnsi="Times New Roman"/>
          <w:b/>
          <w:sz w:val="24"/>
          <w:szCs w:val="24"/>
        </w:rPr>
      </w:pPr>
    </w:p>
    <w:p w:rsidR="00E55BCB" w:rsidRDefault="00E55BCB" w:rsidP="00E55BCB">
      <w:pPr>
        <w:spacing w:after="0" w:line="240" w:lineRule="auto"/>
        <w:rPr>
          <w:rFonts w:ascii="Times New Roman" w:eastAsia="Times New Roman" w:hAnsi="Times New Roman"/>
          <w:b/>
          <w:sz w:val="24"/>
          <w:szCs w:val="24"/>
        </w:rPr>
      </w:pPr>
      <w:r>
        <w:rPr>
          <w:rFonts w:ascii="Times New Roman" w:hAnsi="Times New Roman"/>
          <w:b/>
          <w:sz w:val="24"/>
          <w:szCs w:val="24"/>
        </w:rPr>
        <w:t xml:space="preserve">ΣΥΛΛΟΓΟΣ ΕΚΠΑΙΔΕΥΤΙΚΩΝ Π. Ε.                    Μαρούσι  5 –  2 – 2018                                                                                                          </w:t>
      </w:r>
    </w:p>
    <w:p w:rsidR="00E55BCB" w:rsidRDefault="00E55BCB" w:rsidP="00E55BCB">
      <w:pPr>
        <w:spacing w:after="0" w:line="240" w:lineRule="auto"/>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65</w:t>
      </w:r>
    </w:p>
    <w:p w:rsidR="00E55BCB" w:rsidRDefault="00E55BCB" w:rsidP="00E55BCB">
      <w:pPr>
        <w:spacing w:after="0" w:line="240" w:lineRule="auto"/>
        <w:rPr>
          <w:rFonts w:ascii="Times New Roman" w:eastAsiaTheme="minorHAns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proofErr w:type="spellStart"/>
      <w:r>
        <w:rPr>
          <w:rFonts w:ascii="Times New Roman" w:hAnsi="Times New Roman"/>
          <w:b/>
          <w:sz w:val="24"/>
          <w:szCs w:val="24"/>
        </w:rPr>
        <w:t>Κηφισίας</w:t>
      </w:r>
      <w:proofErr w:type="spellEnd"/>
      <w:r>
        <w:rPr>
          <w:rFonts w:ascii="Times New Roman" w:hAnsi="Times New Roman"/>
          <w:b/>
          <w:sz w:val="24"/>
          <w:szCs w:val="24"/>
        </w:rPr>
        <w:t xml:space="preserve"> 211                                            </w:t>
      </w:r>
    </w:p>
    <w:p w:rsidR="00E55BCB" w:rsidRDefault="00E55BCB" w:rsidP="00E55BCB">
      <w:pPr>
        <w:spacing w:after="0" w:line="240" w:lineRule="auto"/>
        <w:rPr>
          <w:rFonts w:ascii="Times New Roman" w:hAnsi="Times New Roman"/>
          <w:b/>
          <w:sz w:val="24"/>
          <w:szCs w:val="24"/>
        </w:rPr>
      </w:pPr>
      <w:r>
        <w:rPr>
          <w:rFonts w:ascii="Times New Roman" w:hAnsi="Times New Roman"/>
          <w:b/>
          <w:sz w:val="24"/>
          <w:szCs w:val="24"/>
        </w:rPr>
        <w:t xml:space="preserve">Τ. Κ. 15124 Μαρούσι                                      </w:t>
      </w:r>
    </w:p>
    <w:p w:rsidR="00E55BCB" w:rsidRDefault="00E55BCB" w:rsidP="00E55BCB">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p>
    <w:p w:rsidR="00E55BCB" w:rsidRDefault="00E55BCB" w:rsidP="00E55BCB">
      <w:pPr>
        <w:spacing w:after="0" w:line="240" w:lineRule="auto"/>
        <w:rPr>
          <w:rFonts w:ascii="Times New Roman" w:hAnsi="Times New Roman"/>
          <w:b/>
          <w:sz w:val="24"/>
          <w:szCs w:val="24"/>
        </w:rPr>
      </w:pPr>
      <w:r>
        <w:rPr>
          <w:rFonts w:ascii="Times New Roman" w:hAnsi="Times New Roman"/>
          <w:b/>
          <w:sz w:val="24"/>
          <w:szCs w:val="24"/>
        </w:rPr>
        <w:t xml:space="preserve">Πληροφ.: Πολυχρονιάδης Δ. (6945394406)                                                                  </w:t>
      </w:r>
    </w:p>
    <w:p w:rsidR="00E55BCB" w:rsidRDefault="00E55BCB" w:rsidP="00E55BCB">
      <w:pPr>
        <w:tabs>
          <w:tab w:val="left" w:pos="5860"/>
        </w:tabs>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r>
        <w:rPr>
          <w:rFonts w:ascii="Times New Roman" w:hAnsi="Times New Roman"/>
          <w:b/>
          <w:sz w:val="24"/>
          <w:szCs w:val="24"/>
        </w:rPr>
        <w:tab/>
      </w:r>
    </w:p>
    <w:p w:rsidR="00E55BCB" w:rsidRDefault="00E55BCB" w:rsidP="00E55BCB">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b/>
            <w:lang w:val="en-US"/>
          </w:rPr>
          <w:t>www</w:t>
        </w:r>
        <w:r>
          <w:rPr>
            <w:rStyle w:val="-"/>
            <w:b/>
          </w:rPr>
          <w:t>.syllogosekpaideutikonpeamarousisou.gr</w:t>
        </w:r>
      </w:hyperlink>
    </w:p>
    <w:p w:rsidR="00E55BCB" w:rsidRDefault="00E55BCB" w:rsidP="00E55BCB">
      <w:pPr>
        <w:rPr>
          <w:sz w:val="28"/>
          <w:szCs w:val="28"/>
        </w:rPr>
      </w:pPr>
      <w:r>
        <w:rPr>
          <w:b/>
        </w:rPr>
        <w:t xml:space="preserve">                                                    </w:t>
      </w:r>
    </w:p>
    <w:p w:rsidR="00E55BCB" w:rsidRDefault="00E55BCB" w:rsidP="00E55BCB">
      <w:pPr>
        <w:spacing w:after="0" w:line="240" w:lineRule="auto"/>
        <w:jc w:val="right"/>
        <w:rPr>
          <w:rFonts w:ascii="Times New Roman" w:hAnsi="Times New Roman"/>
          <w:b/>
          <w:sz w:val="24"/>
          <w:szCs w:val="24"/>
        </w:rPr>
      </w:pPr>
      <w:r>
        <w:rPr>
          <w:rFonts w:ascii="Times New Roman" w:hAnsi="Times New Roman"/>
          <w:b/>
          <w:sz w:val="24"/>
          <w:szCs w:val="24"/>
        </w:rPr>
        <w:t xml:space="preserve">ΠΡΟΣ : </w:t>
      </w:r>
    </w:p>
    <w:p w:rsidR="00E55BCB" w:rsidRDefault="00E55BCB" w:rsidP="00E55BCB">
      <w:pPr>
        <w:spacing w:after="0" w:line="240" w:lineRule="auto"/>
        <w:jc w:val="right"/>
        <w:rPr>
          <w:rFonts w:ascii="Times New Roman" w:hAnsi="Times New Roman"/>
          <w:b/>
          <w:sz w:val="24"/>
          <w:szCs w:val="24"/>
        </w:rPr>
      </w:pPr>
      <w:r>
        <w:rPr>
          <w:rFonts w:ascii="Times New Roman" w:hAnsi="Times New Roman"/>
          <w:b/>
          <w:sz w:val="24"/>
          <w:szCs w:val="24"/>
        </w:rPr>
        <w:t xml:space="preserve">ΤΑ ΜΕΛΗ ΤΟΥ ΣΥΛΛΟΓΟΥ ΜΑΣ </w:t>
      </w:r>
    </w:p>
    <w:p w:rsidR="00E55BCB" w:rsidRDefault="00E55BCB" w:rsidP="00E55BCB">
      <w:pPr>
        <w:spacing w:after="0" w:line="240" w:lineRule="auto"/>
        <w:jc w:val="right"/>
        <w:rPr>
          <w:rFonts w:ascii="Times New Roman" w:hAnsi="Times New Roman"/>
          <w:b/>
          <w:sz w:val="24"/>
          <w:szCs w:val="24"/>
        </w:rPr>
      </w:pPr>
      <w:bookmarkStart w:id="0" w:name="_GoBack"/>
      <w:bookmarkEnd w:id="0"/>
    </w:p>
    <w:p w:rsidR="00E55BCB" w:rsidRDefault="00E55BCB" w:rsidP="00E55BCB">
      <w:pPr>
        <w:spacing w:after="0" w:line="240" w:lineRule="auto"/>
        <w:jc w:val="right"/>
        <w:rPr>
          <w:rFonts w:ascii="Times New Roman" w:hAnsi="Times New Roman"/>
          <w:b/>
          <w:sz w:val="24"/>
          <w:szCs w:val="24"/>
        </w:rPr>
      </w:pPr>
      <w:r>
        <w:rPr>
          <w:rFonts w:ascii="Times New Roman" w:hAnsi="Times New Roman"/>
          <w:b/>
          <w:sz w:val="24"/>
          <w:szCs w:val="24"/>
        </w:rPr>
        <w:t xml:space="preserve">Κοινοποίηση: Δ. Ο. Ε. </w:t>
      </w:r>
    </w:p>
    <w:p w:rsidR="00E55BCB" w:rsidRDefault="00E55BCB" w:rsidP="00E55BCB">
      <w:pPr>
        <w:spacing w:after="0" w:line="240" w:lineRule="auto"/>
        <w:jc w:val="right"/>
        <w:rPr>
          <w:rFonts w:ascii="Times New Roman" w:hAnsi="Times New Roman"/>
          <w:b/>
          <w:sz w:val="24"/>
          <w:szCs w:val="24"/>
        </w:rPr>
      </w:pPr>
      <w:r>
        <w:rPr>
          <w:rFonts w:ascii="Times New Roman" w:hAnsi="Times New Roman"/>
          <w:b/>
          <w:sz w:val="24"/>
          <w:szCs w:val="24"/>
        </w:rPr>
        <w:t xml:space="preserve">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rsidR="00532FC4" w:rsidRDefault="00532FC4" w:rsidP="0091411A">
      <w:pPr>
        <w:spacing w:line="240" w:lineRule="auto"/>
        <w:ind w:right="-1475"/>
        <w:rPr>
          <w:rFonts w:ascii="Times New Roman" w:hAnsi="Times New Roman"/>
          <w:b/>
          <w:sz w:val="24"/>
          <w:szCs w:val="24"/>
        </w:rPr>
      </w:pPr>
    </w:p>
    <w:p w:rsidR="00532FC4" w:rsidRDefault="00532FC4" w:rsidP="00532FC4">
      <w:pPr>
        <w:spacing w:line="240" w:lineRule="auto"/>
        <w:ind w:left="-1418" w:right="-1475"/>
        <w:jc w:val="center"/>
        <w:rPr>
          <w:rFonts w:ascii="Times New Roman" w:hAnsi="Times New Roman"/>
          <w:b/>
          <w:sz w:val="24"/>
          <w:szCs w:val="24"/>
        </w:rPr>
      </w:pPr>
    </w:p>
    <w:p w:rsidR="00532FC4" w:rsidRDefault="00E55BCB" w:rsidP="00E55BCB">
      <w:pPr>
        <w:spacing w:line="240" w:lineRule="auto"/>
        <w:ind w:left="-1418" w:right="-1475"/>
        <w:jc w:val="both"/>
        <w:rPr>
          <w:rFonts w:ascii="Times New Roman" w:hAnsi="Times New Roman"/>
          <w:b/>
          <w:sz w:val="24"/>
          <w:szCs w:val="24"/>
        </w:rPr>
      </w:pPr>
      <w:r>
        <w:rPr>
          <w:rFonts w:ascii="Times New Roman" w:hAnsi="Times New Roman"/>
          <w:b/>
          <w:sz w:val="24"/>
          <w:szCs w:val="24"/>
        </w:rPr>
        <w:t xml:space="preserve">Θέμα: « Προτάσεις του Δ. Σ.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προς την ολομέλεια των Προέδρων των Συλλόγων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Δ. Ο. Ε. της 10</w:t>
      </w:r>
      <w:r w:rsidRPr="00E55BCB">
        <w:rPr>
          <w:rFonts w:ascii="Times New Roman" w:hAnsi="Times New Roman"/>
          <w:b/>
          <w:sz w:val="24"/>
          <w:szCs w:val="24"/>
          <w:vertAlign w:val="superscript"/>
        </w:rPr>
        <w:t>ης</w:t>
      </w:r>
      <w:r>
        <w:rPr>
          <w:rFonts w:ascii="Times New Roman" w:hAnsi="Times New Roman"/>
          <w:b/>
          <w:sz w:val="24"/>
          <w:szCs w:val="24"/>
        </w:rPr>
        <w:t xml:space="preserve"> Φεβρουαρίου 2018». </w:t>
      </w:r>
    </w:p>
    <w:p w:rsidR="00532FC4" w:rsidRDefault="00E55BCB" w:rsidP="00013805">
      <w:pPr>
        <w:spacing w:line="240" w:lineRule="auto"/>
        <w:ind w:left="-1418" w:right="-1475"/>
        <w:jc w:val="center"/>
        <w:rPr>
          <w:rFonts w:ascii="Times New Roman" w:hAnsi="Times New Roman"/>
          <w:b/>
          <w:sz w:val="24"/>
          <w:szCs w:val="24"/>
        </w:rPr>
      </w:pPr>
      <w:r>
        <w:rPr>
          <w:rFonts w:ascii="Times New Roman" w:hAnsi="Times New Roman"/>
          <w:b/>
          <w:sz w:val="24"/>
          <w:szCs w:val="24"/>
        </w:rPr>
        <w:t>(Το παρόν κείμενο βασίζεται στις τοποθετήσεις μελών του σωματεί</w:t>
      </w:r>
      <w:r w:rsidR="00767817">
        <w:rPr>
          <w:rFonts w:ascii="Times New Roman" w:hAnsi="Times New Roman"/>
          <w:b/>
          <w:sz w:val="24"/>
          <w:szCs w:val="24"/>
        </w:rPr>
        <w:t>ου μας και παρατάξεων που κατα</w:t>
      </w:r>
      <w:r>
        <w:rPr>
          <w:rFonts w:ascii="Times New Roman" w:hAnsi="Times New Roman"/>
          <w:b/>
          <w:sz w:val="24"/>
          <w:szCs w:val="24"/>
        </w:rPr>
        <w:t>τέθηκαν στην έκτακτη Γ. Σ. της 5</w:t>
      </w:r>
      <w:r w:rsidRPr="00E55BCB">
        <w:rPr>
          <w:rFonts w:ascii="Times New Roman" w:hAnsi="Times New Roman"/>
          <w:b/>
          <w:sz w:val="24"/>
          <w:szCs w:val="24"/>
          <w:vertAlign w:val="superscript"/>
        </w:rPr>
        <w:t>ης</w:t>
      </w:r>
      <w:r>
        <w:rPr>
          <w:rFonts w:ascii="Times New Roman" w:hAnsi="Times New Roman"/>
          <w:b/>
          <w:sz w:val="24"/>
          <w:szCs w:val="24"/>
        </w:rPr>
        <w:t xml:space="preserve"> Φεβρουαρίου 2018 η οποία δεν είχε απαρτία).</w:t>
      </w:r>
    </w:p>
    <w:p w:rsidR="00532FC4" w:rsidRPr="00B81F0F" w:rsidRDefault="00532FC4" w:rsidP="00532FC4">
      <w:pPr>
        <w:spacing w:line="240" w:lineRule="auto"/>
        <w:ind w:left="-1418" w:right="-1475"/>
        <w:jc w:val="center"/>
        <w:rPr>
          <w:rFonts w:ascii="Times New Roman" w:hAnsi="Times New Roman"/>
          <w:b/>
          <w:sz w:val="36"/>
          <w:szCs w:val="36"/>
        </w:rPr>
      </w:pPr>
      <w:r w:rsidRPr="00B81F0F">
        <w:rPr>
          <w:rFonts w:ascii="Times New Roman" w:hAnsi="Times New Roman"/>
          <w:b/>
          <w:sz w:val="36"/>
          <w:szCs w:val="36"/>
        </w:rPr>
        <w:t xml:space="preserve">Μαχητικά και αποφασιστικά μπλοκάρουμε </w:t>
      </w:r>
    </w:p>
    <w:p w:rsidR="00532FC4" w:rsidRPr="00B81F0F" w:rsidRDefault="00532FC4" w:rsidP="00532FC4">
      <w:pPr>
        <w:spacing w:line="240" w:lineRule="auto"/>
        <w:ind w:left="-1418" w:right="-1475"/>
        <w:jc w:val="center"/>
        <w:rPr>
          <w:rFonts w:ascii="Times New Roman" w:hAnsi="Times New Roman"/>
          <w:b/>
          <w:sz w:val="36"/>
          <w:szCs w:val="36"/>
        </w:rPr>
      </w:pPr>
      <w:r w:rsidRPr="00B81F0F">
        <w:rPr>
          <w:rFonts w:ascii="Times New Roman" w:hAnsi="Times New Roman"/>
          <w:b/>
          <w:sz w:val="36"/>
          <w:szCs w:val="36"/>
        </w:rPr>
        <w:t>κάθε απόπειρα εφαρμογής των αντιλαϊκών</w:t>
      </w:r>
      <w:r w:rsidR="00714F96" w:rsidRPr="00B81F0F">
        <w:rPr>
          <w:rFonts w:ascii="Times New Roman" w:hAnsi="Times New Roman"/>
          <w:b/>
          <w:sz w:val="36"/>
          <w:szCs w:val="36"/>
        </w:rPr>
        <w:t xml:space="preserve"> – </w:t>
      </w:r>
      <w:r w:rsidRPr="00B81F0F">
        <w:rPr>
          <w:rFonts w:ascii="Times New Roman" w:hAnsi="Times New Roman"/>
          <w:b/>
          <w:sz w:val="36"/>
          <w:szCs w:val="36"/>
        </w:rPr>
        <w:t>αντιεκπαιδευτικών μέτρων!</w:t>
      </w:r>
    </w:p>
    <w:p w:rsidR="00AE2535" w:rsidRPr="00F164FF" w:rsidRDefault="00532FC4" w:rsidP="00431D71">
      <w:pPr>
        <w:spacing w:after="0" w:line="240" w:lineRule="auto"/>
        <w:ind w:left="-1418" w:right="-1475"/>
        <w:jc w:val="center"/>
        <w:rPr>
          <w:rFonts w:ascii="Times New Roman" w:hAnsi="Times New Roman"/>
          <w:b/>
          <w:sz w:val="24"/>
          <w:szCs w:val="24"/>
        </w:rPr>
      </w:pPr>
      <w:r w:rsidRPr="00F164FF">
        <w:rPr>
          <w:rFonts w:ascii="Times New Roman" w:hAnsi="Times New Roman"/>
          <w:b/>
          <w:sz w:val="24"/>
          <w:szCs w:val="24"/>
        </w:rPr>
        <w:t>ΚΑΜΙΑ ΑΝΑΜΟΝΗ – ΚΑΜΙΑ ΕΦΑΡΜΟΓΗ – ΟΡΓΑΝΩΣΗ ΤΟΥ ΑΓΩΝΑ</w:t>
      </w:r>
    </w:p>
    <w:p w:rsidR="00431D71" w:rsidRDefault="00CE2F78" w:rsidP="00F164FF">
      <w:pPr>
        <w:spacing w:after="0" w:line="240" w:lineRule="auto"/>
        <w:ind w:left="-1418" w:right="-1475"/>
        <w:jc w:val="both"/>
        <w:rPr>
          <w:rFonts w:ascii="Times New Roman" w:hAnsi="Times New Roman"/>
          <w:sz w:val="24"/>
          <w:szCs w:val="24"/>
        </w:rPr>
      </w:pPr>
      <w:r w:rsidRPr="00F164FF">
        <w:rPr>
          <w:rFonts w:ascii="Times New Roman" w:hAnsi="Times New Roman"/>
          <w:sz w:val="24"/>
          <w:szCs w:val="24"/>
        </w:rPr>
        <w:t xml:space="preserve"> </w:t>
      </w:r>
    </w:p>
    <w:p w:rsidR="00AE2535" w:rsidRPr="00F164FF" w:rsidRDefault="00CE2F78" w:rsidP="00F164FF">
      <w:pPr>
        <w:spacing w:after="0" w:line="240" w:lineRule="auto"/>
        <w:ind w:left="-1418" w:right="-1475"/>
        <w:jc w:val="both"/>
        <w:rPr>
          <w:rFonts w:ascii="Times New Roman" w:hAnsi="Times New Roman"/>
          <w:sz w:val="24"/>
          <w:szCs w:val="24"/>
        </w:rPr>
      </w:pPr>
      <w:r w:rsidRPr="00F164FF">
        <w:rPr>
          <w:rFonts w:ascii="Times New Roman" w:hAnsi="Times New Roman"/>
          <w:sz w:val="24"/>
          <w:szCs w:val="24"/>
        </w:rPr>
        <w:t xml:space="preserve">Τη Δευτέρα 15 Γενάρη ψηφίστηκε στη Βουλή το αντιλαϊκό πολυνομοσχέδιο – </w:t>
      </w:r>
      <w:proofErr w:type="spellStart"/>
      <w:r w:rsidRPr="00F164FF">
        <w:rPr>
          <w:rFonts w:ascii="Times New Roman" w:hAnsi="Times New Roman"/>
          <w:sz w:val="24"/>
          <w:szCs w:val="24"/>
        </w:rPr>
        <w:t>προαπαιτούμενο</w:t>
      </w:r>
      <w:proofErr w:type="spellEnd"/>
      <w:r w:rsidRPr="00F164FF">
        <w:rPr>
          <w:rFonts w:ascii="Times New Roman" w:hAnsi="Times New Roman"/>
          <w:sz w:val="24"/>
          <w:szCs w:val="24"/>
        </w:rPr>
        <w:t xml:space="preserve"> για την τρίτη αξιολόγηση. Οι ηλεκτρονικοί πλειστηριασμοί, η προώθηση των ιδιωτικοποιήσεων, βασικών για το λαό, υπηρεσιών, η μείωση των συντάξεων και των οικογενειακών επιδομάτων, η τροπολογία για την κήρυξη της απεργίας στα πρωτοβάθμια σωματεία, είναι το δώρο της κυβέρνησης στους «θεσμούς». </w:t>
      </w:r>
      <w:r w:rsidRPr="00F164FF">
        <w:rPr>
          <w:rFonts w:ascii="Times New Roman" w:hAnsi="Times New Roman"/>
          <w:b/>
          <w:sz w:val="24"/>
          <w:szCs w:val="24"/>
        </w:rPr>
        <w:t>Σ’ αυτή την κρίσιμη στιγμή θεωρούμε ότι η στάση της πλειοψηφίας της ΑΔΕΔΥ</w:t>
      </w:r>
      <w:r w:rsidRPr="00F164FF">
        <w:rPr>
          <w:rFonts w:ascii="Times New Roman" w:hAnsi="Times New Roman"/>
          <w:sz w:val="24"/>
          <w:szCs w:val="24"/>
        </w:rPr>
        <w:t xml:space="preserve">, η οποία όχι μόνο δεν οργάνωσε τον αγώνα για την αποτροπή των μέτρων αλλά αρνήθηκε να κηρύξει ακόμη και μια απεργία, στην ουσία στηρίζει ανοιχτά την πολιτική κυβέρνησης – ΕΕ – κεφαλαίου και ικανοποιεί τις απαιτήσεις ΣΕΒ &amp; τραπεζών. </w:t>
      </w:r>
      <w:r w:rsidRPr="00F164FF">
        <w:rPr>
          <w:rFonts w:ascii="Times New Roman" w:hAnsi="Times New Roman"/>
          <w:b/>
          <w:sz w:val="24"/>
          <w:szCs w:val="24"/>
        </w:rPr>
        <w:t xml:space="preserve">Στην ίδια κατεύθυνση έχει τεράστια ευθύνη και η πλειοψηφία της ΔΟΕ </w:t>
      </w:r>
      <w:r w:rsidRPr="00F164FF">
        <w:rPr>
          <w:rFonts w:ascii="Times New Roman" w:hAnsi="Times New Roman"/>
          <w:sz w:val="24"/>
          <w:szCs w:val="24"/>
        </w:rPr>
        <w:t xml:space="preserve">που ευθυγραμμίστηκε και δεν έβγαλε απεργία αλλά πρόσθεσε </w:t>
      </w:r>
      <w:proofErr w:type="spellStart"/>
      <w:r w:rsidRPr="00F164FF">
        <w:rPr>
          <w:rFonts w:ascii="Times New Roman" w:hAnsi="Times New Roman"/>
          <w:sz w:val="24"/>
          <w:szCs w:val="24"/>
        </w:rPr>
        <w:t>διευκολυντική</w:t>
      </w:r>
      <w:proofErr w:type="spellEnd"/>
      <w:r w:rsidRPr="00F164FF">
        <w:rPr>
          <w:rFonts w:ascii="Times New Roman" w:hAnsi="Times New Roman"/>
          <w:sz w:val="24"/>
          <w:szCs w:val="24"/>
        </w:rPr>
        <w:t xml:space="preserve"> στάση, υποβαθμίζοντας την αναγκαιότητα κινητοποίησης σε απλή «διευκόλυνση» όσων ήθελαν να απεργήσουν! </w:t>
      </w:r>
    </w:p>
    <w:p w:rsidR="00AE2535" w:rsidRPr="00F164FF" w:rsidRDefault="00CE2F78" w:rsidP="00F164FF">
      <w:pPr>
        <w:spacing w:after="0" w:line="240" w:lineRule="auto"/>
        <w:ind w:left="-1418" w:right="-1475"/>
        <w:jc w:val="both"/>
        <w:rPr>
          <w:rFonts w:ascii="Times New Roman" w:hAnsi="Times New Roman"/>
          <w:sz w:val="24"/>
          <w:szCs w:val="24"/>
        </w:rPr>
      </w:pPr>
      <w:r w:rsidRPr="00F164FF">
        <w:rPr>
          <w:rFonts w:ascii="Times New Roman" w:hAnsi="Times New Roman"/>
          <w:b/>
          <w:sz w:val="24"/>
          <w:szCs w:val="24"/>
        </w:rPr>
        <w:t xml:space="preserve">Ο σύλλογος μας μαζί με δεκάδες συλλόγους στην εκπαίδευση και σε συντονισμό με εκατοντάδες σωματεία, Εργατικά Κέντρα και ομοσπονδίες από δημόσιο και ιδιωτικό τομέα </w:t>
      </w:r>
      <w:r w:rsidRPr="00F164FF">
        <w:rPr>
          <w:rFonts w:ascii="Times New Roman" w:hAnsi="Times New Roman"/>
          <w:sz w:val="24"/>
          <w:szCs w:val="24"/>
        </w:rPr>
        <w:t>έδωσε τη μάχη και το μήνυμα ότι μπορούμε να οργανώσουμε απεργιακή απάντηση και τον αγώνα σε κατεύθυνση σύγκρουσης και ανατροπής.</w:t>
      </w:r>
    </w:p>
    <w:p w:rsidR="00AE2535" w:rsidRPr="00F164FF" w:rsidRDefault="00AE2535" w:rsidP="00F164FF">
      <w:pPr>
        <w:spacing w:after="0" w:line="240" w:lineRule="auto"/>
        <w:ind w:left="-1418" w:right="-1475"/>
        <w:jc w:val="both"/>
        <w:rPr>
          <w:rFonts w:ascii="Times New Roman" w:hAnsi="Times New Roman"/>
          <w:b/>
          <w:sz w:val="24"/>
          <w:szCs w:val="24"/>
        </w:rPr>
      </w:pPr>
    </w:p>
    <w:p w:rsidR="00AE2535" w:rsidRPr="00F164FF" w:rsidRDefault="00CE2F78" w:rsidP="00F164FF">
      <w:pPr>
        <w:spacing w:after="0" w:line="240" w:lineRule="auto"/>
        <w:ind w:left="-1418" w:right="-1475"/>
        <w:jc w:val="both"/>
        <w:rPr>
          <w:rFonts w:ascii="Times New Roman" w:hAnsi="Times New Roman"/>
          <w:b/>
          <w:sz w:val="24"/>
          <w:szCs w:val="24"/>
          <w:u w:val="single"/>
        </w:rPr>
      </w:pPr>
      <w:r w:rsidRPr="00F164FF">
        <w:rPr>
          <w:rFonts w:ascii="Times New Roman" w:hAnsi="Times New Roman"/>
          <w:b/>
          <w:sz w:val="24"/>
          <w:szCs w:val="24"/>
          <w:u w:val="single"/>
        </w:rPr>
        <w:t>Ιδιαίτερα κρίσιμη είναι η περίοδος αυτή για την εκπαίδευση</w:t>
      </w:r>
    </w:p>
    <w:p w:rsidR="00AE2535" w:rsidRPr="00F164FF" w:rsidRDefault="00AE2535" w:rsidP="00F164FF">
      <w:pPr>
        <w:spacing w:after="0" w:line="240" w:lineRule="auto"/>
        <w:ind w:left="-1418" w:right="-1475"/>
        <w:jc w:val="both"/>
        <w:rPr>
          <w:rFonts w:ascii="Times New Roman" w:hAnsi="Times New Roman"/>
          <w:b/>
          <w:sz w:val="24"/>
          <w:szCs w:val="24"/>
          <w:u w:val="single"/>
        </w:rPr>
      </w:pPr>
    </w:p>
    <w:p w:rsidR="00AE2535" w:rsidRPr="00F164FF" w:rsidRDefault="00CE2F78" w:rsidP="00F164FF">
      <w:pPr>
        <w:spacing w:after="0" w:line="240" w:lineRule="auto"/>
        <w:ind w:left="-1418" w:right="-1475"/>
        <w:jc w:val="both"/>
        <w:rPr>
          <w:rFonts w:ascii="Times New Roman" w:hAnsi="Times New Roman"/>
          <w:sz w:val="24"/>
          <w:szCs w:val="24"/>
        </w:rPr>
      </w:pPr>
      <w:r w:rsidRPr="00F164FF">
        <w:rPr>
          <w:rFonts w:ascii="Times New Roman" w:hAnsi="Times New Roman"/>
          <w:b/>
          <w:sz w:val="24"/>
          <w:szCs w:val="24"/>
        </w:rPr>
        <w:t xml:space="preserve">  Στο νόμο που ψηφίστηκε υπάρχουν και μέτρα που αφορούν την εκπαίδευση.</w:t>
      </w:r>
      <w:r w:rsidRPr="00F164FF">
        <w:rPr>
          <w:rFonts w:ascii="Times New Roman" w:hAnsi="Times New Roman"/>
          <w:sz w:val="24"/>
          <w:szCs w:val="24"/>
        </w:rPr>
        <w:t xml:space="preserve"> </w:t>
      </w:r>
    </w:p>
    <w:p w:rsidR="00AE2535" w:rsidRPr="00F164FF" w:rsidRDefault="00CE2F78" w:rsidP="00F164FF">
      <w:pPr>
        <w:spacing w:after="0" w:line="240" w:lineRule="auto"/>
        <w:ind w:left="-1418" w:right="-1475"/>
        <w:jc w:val="both"/>
        <w:rPr>
          <w:rFonts w:ascii="Times New Roman" w:hAnsi="Times New Roman"/>
          <w:sz w:val="24"/>
          <w:szCs w:val="24"/>
          <w:u w:val="single"/>
        </w:rPr>
      </w:pPr>
      <w:r w:rsidRPr="00F164FF">
        <w:rPr>
          <w:rFonts w:ascii="Times New Roman" w:hAnsi="Times New Roman"/>
          <w:sz w:val="24"/>
          <w:szCs w:val="24"/>
        </w:rPr>
        <w:t xml:space="preserve">Είμαστε αντιμέτωποι με την προσπάθεια εφαρμογής των μέτρων που ψήφισε (σχετικά με το 30ωρο, τις συγχωνεύσεις, την ώρα γευμάτων) αλλά και από μια σειρά νόμων που δεσμεύεται με το συμπληρωματικό Μνημόνιο για την </w:t>
      </w:r>
      <w:r w:rsidRPr="00F164FF">
        <w:rPr>
          <w:rFonts w:ascii="Times New Roman" w:hAnsi="Times New Roman"/>
          <w:sz w:val="24"/>
          <w:szCs w:val="24"/>
        </w:rPr>
        <w:lastRenderedPageBreak/>
        <w:t xml:space="preserve">εκπαίδευση και καλείται να ψηφίσει μέχρι το Μάρτη του 2018: </w:t>
      </w:r>
      <w:r w:rsidRPr="00F164FF">
        <w:rPr>
          <w:rFonts w:ascii="Times New Roman" w:hAnsi="Times New Roman"/>
          <w:sz w:val="24"/>
          <w:szCs w:val="24"/>
          <w:u w:val="single"/>
        </w:rPr>
        <w:t xml:space="preserve">αλλαγή των δομών της εκπαίδευσης – </w:t>
      </w:r>
      <w:proofErr w:type="spellStart"/>
      <w:r w:rsidRPr="00F164FF">
        <w:rPr>
          <w:rFonts w:ascii="Times New Roman" w:hAnsi="Times New Roman"/>
          <w:sz w:val="24"/>
          <w:szCs w:val="24"/>
          <w:u w:val="single"/>
        </w:rPr>
        <w:t>αυτοαξιολόγηση</w:t>
      </w:r>
      <w:proofErr w:type="spellEnd"/>
      <w:r w:rsidRPr="00F164FF">
        <w:rPr>
          <w:rFonts w:ascii="Times New Roman" w:hAnsi="Times New Roman"/>
          <w:sz w:val="24"/>
          <w:szCs w:val="24"/>
          <w:u w:val="single"/>
        </w:rPr>
        <w:t xml:space="preserve"> σχολικών μονάδων, αξιολόγηση στελεχών και επιλογή στελεχών μέσω ΑΣΕΠ (για πιο γραφειοκρατικά και αποσπασμένα από την εκπαιδευτική λειτουργία στελέχη), το νέο Λύκειο αλλά και νόμο για το Πανεπιστήμιο Δ. Αττικής που επηρεάζει προοπτικά τις νηπιαγωγούς – εξαγγελίες για τη 2χρονη υποχρεωτική προσχολική αγωγή με δυνατότητα</w:t>
      </w:r>
      <w:r w:rsidRPr="00F164FF">
        <w:rPr>
          <w:rFonts w:ascii="Times New Roman" w:hAnsi="Times New Roman"/>
          <w:sz w:val="24"/>
          <w:szCs w:val="24"/>
        </w:rPr>
        <w:t xml:space="preserve"> </w:t>
      </w:r>
      <w:r w:rsidRPr="00F164FF">
        <w:rPr>
          <w:rFonts w:ascii="Times New Roman" w:hAnsi="Times New Roman"/>
          <w:sz w:val="24"/>
          <w:szCs w:val="24"/>
          <w:u w:val="single"/>
        </w:rPr>
        <w:t>επιλογής του γονέα φοίτησης σε παράλληλη λειτουργία νηπιαγωγείων στους δήμους!</w:t>
      </w:r>
    </w:p>
    <w:p w:rsidR="00431D71" w:rsidRDefault="00CE2F78" w:rsidP="00F164FF">
      <w:pPr>
        <w:spacing w:after="0" w:line="240" w:lineRule="auto"/>
        <w:ind w:left="-1418" w:right="-1475"/>
        <w:jc w:val="both"/>
        <w:rPr>
          <w:rFonts w:ascii="Times New Roman" w:hAnsi="Times New Roman"/>
          <w:sz w:val="24"/>
          <w:szCs w:val="24"/>
        </w:rPr>
      </w:pPr>
      <w:r w:rsidRPr="00F164FF">
        <w:rPr>
          <w:rFonts w:ascii="Times New Roman" w:hAnsi="Times New Roman"/>
          <w:sz w:val="24"/>
          <w:szCs w:val="24"/>
        </w:rPr>
        <w:t xml:space="preserve">Αναμένεται, επίσης, η τελική έκθεση του Ο.Ο.Σ.Α. για την ελληνική εκπαίδευση (Απρίλιος 2018) με νέο πακέτο μέτρων (σχολική αυτονομία, αύξηση του αριθμού των μαθητών, αύξηση του διδακτικού ωραρίου, συγχωνεύσεις και καταστροφή χιλιάδων θέσεων εργασίας – αδιοριστία, επιχειρηματική λειτουργία του σχολείου και περιορισμό της κρατικής χρηματοδότησης, </w:t>
      </w:r>
      <w:proofErr w:type="spellStart"/>
      <w:r w:rsidRPr="00F164FF">
        <w:rPr>
          <w:rFonts w:ascii="Times New Roman" w:hAnsi="Times New Roman"/>
          <w:sz w:val="24"/>
          <w:szCs w:val="24"/>
        </w:rPr>
        <w:t>vouchers</w:t>
      </w:r>
      <w:proofErr w:type="spellEnd"/>
      <w:r w:rsidRPr="00F164FF">
        <w:rPr>
          <w:rFonts w:ascii="Times New Roman" w:hAnsi="Times New Roman"/>
          <w:sz w:val="24"/>
          <w:szCs w:val="24"/>
        </w:rPr>
        <w:t>, αποκέντρωση και προώθηση</w:t>
      </w:r>
      <w:r w:rsidR="004C77AE" w:rsidRPr="00F164FF">
        <w:rPr>
          <w:rFonts w:ascii="Times New Roman" w:hAnsi="Times New Roman"/>
          <w:sz w:val="24"/>
          <w:szCs w:val="24"/>
        </w:rPr>
        <w:t xml:space="preserve"> </w:t>
      </w:r>
      <w:r w:rsidRPr="00F164FF">
        <w:rPr>
          <w:rFonts w:ascii="Times New Roman" w:hAnsi="Times New Roman"/>
          <w:sz w:val="24"/>
          <w:szCs w:val="24"/>
        </w:rPr>
        <w:t>συνολικά του σχολείου της αγοράς)</w:t>
      </w:r>
      <w:r w:rsidR="004C77AE" w:rsidRPr="00F164FF">
        <w:rPr>
          <w:rFonts w:ascii="Times New Roman" w:hAnsi="Times New Roman"/>
          <w:sz w:val="24"/>
          <w:szCs w:val="24"/>
        </w:rPr>
        <w:t xml:space="preserve">. </w:t>
      </w:r>
    </w:p>
    <w:p w:rsidR="00431D71" w:rsidRDefault="00431D71" w:rsidP="00F164FF">
      <w:pPr>
        <w:spacing w:after="0" w:line="240" w:lineRule="auto"/>
        <w:ind w:left="-1418" w:right="-1475"/>
        <w:jc w:val="both"/>
        <w:rPr>
          <w:rFonts w:ascii="Times New Roman" w:hAnsi="Times New Roman"/>
          <w:sz w:val="24"/>
          <w:szCs w:val="24"/>
        </w:rPr>
      </w:pPr>
    </w:p>
    <w:p w:rsidR="00AE2535" w:rsidRDefault="00431D71" w:rsidP="00F164FF">
      <w:pPr>
        <w:spacing w:after="0" w:line="240" w:lineRule="auto"/>
        <w:ind w:left="-1418" w:right="-1475"/>
        <w:jc w:val="both"/>
        <w:rPr>
          <w:rFonts w:ascii="Times New Roman" w:hAnsi="Times New Roman"/>
          <w:b/>
          <w:sz w:val="24"/>
          <w:szCs w:val="24"/>
        </w:rPr>
      </w:pPr>
      <w:r>
        <w:rPr>
          <w:rFonts w:ascii="Times New Roman" w:hAnsi="Times New Roman"/>
          <w:b/>
          <w:sz w:val="24"/>
          <w:szCs w:val="24"/>
        </w:rPr>
        <w:t xml:space="preserve">Υπό αυτές τις συνθήκες </w:t>
      </w:r>
      <w:r w:rsidR="00CE2F78" w:rsidRPr="00431D71">
        <w:rPr>
          <w:rFonts w:ascii="Times New Roman" w:hAnsi="Times New Roman"/>
          <w:b/>
          <w:sz w:val="24"/>
          <w:szCs w:val="24"/>
        </w:rPr>
        <w:t xml:space="preserve">ο σύλλογος μας συμμετείχε στις 22/1/18 σε σύσκεψη </w:t>
      </w:r>
      <w:r w:rsidR="004C77AE" w:rsidRPr="00431D71">
        <w:rPr>
          <w:rFonts w:ascii="Times New Roman" w:hAnsi="Times New Roman"/>
          <w:b/>
          <w:sz w:val="24"/>
          <w:szCs w:val="24"/>
        </w:rPr>
        <w:t xml:space="preserve"> </w:t>
      </w:r>
      <w:r w:rsidR="00CE2F78" w:rsidRPr="00431D71">
        <w:rPr>
          <w:rFonts w:ascii="Times New Roman" w:hAnsi="Times New Roman"/>
          <w:b/>
          <w:sz w:val="24"/>
          <w:szCs w:val="24"/>
        </w:rPr>
        <w:t xml:space="preserve">συντονισμού των συλλόγων και ΕΛΜΕ ώστε με συντονισμό στη βάση των εκπαιδευτικών </w:t>
      </w:r>
      <w:r w:rsidR="004C77AE" w:rsidRPr="00431D71">
        <w:rPr>
          <w:rFonts w:ascii="Times New Roman" w:hAnsi="Times New Roman"/>
          <w:b/>
          <w:sz w:val="24"/>
          <w:szCs w:val="24"/>
        </w:rPr>
        <w:t xml:space="preserve"> </w:t>
      </w:r>
      <w:r w:rsidR="00CE2F78" w:rsidRPr="00431D71">
        <w:rPr>
          <w:rFonts w:ascii="Times New Roman" w:hAnsi="Times New Roman"/>
          <w:b/>
          <w:sz w:val="24"/>
          <w:szCs w:val="24"/>
        </w:rPr>
        <w:t>να προχωρήσουμε</w:t>
      </w:r>
      <w:r w:rsidR="004C77AE" w:rsidRPr="00431D71">
        <w:rPr>
          <w:rFonts w:ascii="Times New Roman" w:hAnsi="Times New Roman"/>
          <w:b/>
          <w:sz w:val="24"/>
          <w:szCs w:val="24"/>
        </w:rPr>
        <w:t xml:space="preserve"> </w:t>
      </w:r>
      <w:r w:rsidR="00CE2F78" w:rsidRPr="00431D71">
        <w:rPr>
          <w:rFonts w:ascii="Times New Roman" w:hAnsi="Times New Roman"/>
          <w:b/>
          <w:sz w:val="24"/>
          <w:szCs w:val="24"/>
        </w:rPr>
        <w:t xml:space="preserve">στην οργάνωση του αγώνα </w:t>
      </w:r>
      <w:r w:rsidR="004C77AE" w:rsidRPr="00431D71">
        <w:rPr>
          <w:rFonts w:ascii="Times New Roman" w:hAnsi="Times New Roman"/>
          <w:b/>
          <w:sz w:val="24"/>
          <w:szCs w:val="24"/>
        </w:rPr>
        <w:t xml:space="preserve"> </w:t>
      </w:r>
      <w:r w:rsidR="00CE2F78" w:rsidRPr="00431D71">
        <w:rPr>
          <w:rFonts w:ascii="Times New Roman" w:hAnsi="Times New Roman"/>
          <w:b/>
          <w:sz w:val="24"/>
          <w:szCs w:val="24"/>
        </w:rPr>
        <w:t>για την ανατροπή της αντιεκπαιδευτικής επίθεσης.</w:t>
      </w:r>
    </w:p>
    <w:p w:rsidR="00431D71" w:rsidRPr="00431D71" w:rsidRDefault="00431D71" w:rsidP="00F164FF">
      <w:pPr>
        <w:spacing w:after="0" w:line="240" w:lineRule="auto"/>
        <w:ind w:left="-1418" w:right="-1475"/>
        <w:jc w:val="both"/>
        <w:rPr>
          <w:rFonts w:ascii="Times New Roman" w:hAnsi="Times New Roman"/>
          <w:b/>
          <w:sz w:val="24"/>
          <w:szCs w:val="24"/>
        </w:rPr>
      </w:pPr>
    </w:p>
    <w:p w:rsidR="00DE5CC5" w:rsidRDefault="00CE2F78" w:rsidP="00AA51C7">
      <w:pPr>
        <w:spacing w:after="0" w:line="240" w:lineRule="auto"/>
        <w:ind w:left="-1418" w:right="-1475"/>
        <w:jc w:val="both"/>
        <w:rPr>
          <w:rFonts w:ascii="Times New Roman" w:hAnsi="Times New Roman"/>
          <w:sz w:val="24"/>
          <w:szCs w:val="24"/>
        </w:rPr>
      </w:pPr>
      <w:r w:rsidRPr="00F164FF">
        <w:rPr>
          <w:rFonts w:ascii="Times New Roman" w:hAnsi="Times New Roman"/>
          <w:sz w:val="24"/>
          <w:szCs w:val="24"/>
        </w:rPr>
        <w:t xml:space="preserve">Το εκπαιδευτικό μνημόνιο που ψηφίστηκε το καλοκαίρι του 2015, οι προτάσεις της Κομισιόν, οι εργαλειοθήκες του  ΟΟΣΑ, τα πορίσματα του Εθνικού Διαλόγου αποτελούν το πολιτικό πλαίσιο όλων των μέτρων που ψηφίζονται για την εκπαίδευση. Η εξοικονόμηση πόρων και προσωπικού, η αμφισβήτηση των επαγγελματικών και μορφωτικών δικαιωμάτων, η λειτουργία του σχολείου με όρους αγοράς και η αξιολόγηση, είναι οι τέσσερις βασικοί πυλώνες αυτής της πολιτικής. </w:t>
      </w:r>
    </w:p>
    <w:p w:rsidR="00DE5CC5" w:rsidRDefault="00DE5CC5" w:rsidP="00AA51C7">
      <w:pPr>
        <w:spacing w:after="0" w:line="240" w:lineRule="auto"/>
        <w:ind w:left="-1418" w:right="-1475"/>
        <w:jc w:val="both"/>
        <w:rPr>
          <w:rFonts w:ascii="Times New Roman" w:hAnsi="Times New Roman"/>
          <w:sz w:val="24"/>
          <w:szCs w:val="24"/>
        </w:rPr>
      </w:pPr>
    </w:p>
    <w:p w:rsidR="00AA51C7" w:rsidRDefault="00CE2F78" w:rsidP="00AA51C7">
      <w:pPr>
        <w:spacing w:after="0" w:line="240" w:lineRule="auto"/>
        <w:ind w:left="-1418" w:right="-1475"/>
        <w:jc w:val="both"/>
        <w:rPr>
          <w:rFonts w:ascii="Times New Roman" w:hAnsi="Times New Roman"/>
          <w:sz w:val="24"/>
          <w:szCs w:val="24"/>
        </w:rPr>
      </w:pPr>
      <w:r w:rsidRPr="00F164FF">
        <w:rPr>
          <w:rFonts w:ascii="Times New Roman" w:hAnsi="Times New Roman"/>
          <w:sz w:val="24"/>
          <w:szCs w:val="24"/>
        </w:rPr>
        <w:t>Πιο συγκεκριμένα:</w:t>
      </w:r>
    </w:p>
    <w:p w:rsidR="00AA51C7" w:rsidRPr="00AA51C7" w:rsidRDefault="00CE2F78" w:rsidP="00AA51C7">
      <w:pPr>
        <w:pStyle w:val="a4"/>
        <w:numPr>
          <w:ilvl w:val="0"/>
          <w:numId w:val="11"/>
        </w:numPr>
        <w:spacing w:after="0"/>
        <w:ind w:right="-1475"/>
        <w:jc w:val="both"/>
        <w:rPr>
          <w:rFonts w:ascii="Times New Roman" w:hAnsi="Times New Roman"/>
          <w:lang w:val="el-GR"/>
        </w:rPr>
      </w:pPr>
      <w:r w:rsidRPr="00767817">
        <w:rPr>
          <w:rFonts w:ascii="Times New Roman" w:hAnsi="Times New Roman"/>
          <w:b/>
          <w:lang w:val="el-GR"/>
        </w:rPr>
        <w:t>Το 30ωρο και η αναλυτική απαρίθμηση των καθηκόντων των εκπαιδευτικών</w:t>
      </w:r>
      <w:r w:rsidRPr="00767817">
        <w:rPr>
          <w:rFonts w:ascii="Times New Roman" w:hAnsi="Times New Roman"/>
          <w:lang w:val="el-GR"/>
        </w:rPr>
        <w:t xml:space="preserve"> χτυπά με ένα σμπάρο πολλά τρυγόνια: την εντατικοποίηση της δουλειάς μας, την προσπάθεια να εμπεδώσουμε ότι ο εκπαιδευτικός είναι για όλες τις δουλειές</w:t>
      </w:r>
      <w:r w:rsidR="00701142">
        <w:rPr>
          <w:rFonts w:ascii="Times New Roman" w:hAnsi="Times New Roman"/>
          <w:lang w:val="el-GR"/>
        </w:rPr>
        <w:t xml:space="preserve"> –</w:t>
      </w:r>
      <w:r w:rsidRPr="00767817">
        <w:rPr>
          <w:rFonts w:ascii="Times New Roman" w:hAnsi="Times New Roman"/>
          <w:lang w:val="el-GR"/>
        </w:rPr>
        <w:t xml:space="preserve"> τραπεζοκόμος, επιστάτης, υπεύθυνος ποιότητας τροφίμων. </w:t>
      </w:r>
      <w:r w:rsidRPr="00AA51C7">
        <w:rPr>
          <w:rFonts w:ascii="Times New Roman" w:hAnsi="Times New Roman"/>
          <w:b/>
          <w:lang w:val="el-GR"/>
        </w:rPr>
        <w:t>Είναι όμως σημαντικό να κρατήσουμε τούτο: ότι η κυβέρνηση δεν τόλμησε, τουλάχιστον σε αυτή τη φάση, να επιβάλλει</w:t>
      </w:r>
      <w:r w:rsidRPr="00AA51C7">
        <w:rPr>
          <w:rFonts w:ascii="Times New Roman" w:hAnsi="Times New Roman"/>
          <w:lang w:val="el-GR"/>
        </w:rPr>
        <w:t xml:space="preserve"> </w:t>
      </w:r>
      <w:r w:rsidR="00AE2535" w:rsidRPr="00AA51C7">
        <w:rPr>
          <w:rFonts w:ascii="Times New Roman" w:hAnsi="Times New Roman"/>
          <w:b/>
          <w:lang w:val="el-GR"/>
        </w:rPr>
        <w:t>μια υποχρεωτική παραμονή 08:00 – 14:00</w:t>
      </w:r>
      <w:r w:rsidRPr="00AA51C7">
        <w:rPr>
          <w:rFonts w:ascii="Times New Roman" w:hAnsi="Times New Roman"/>
          <w:b/>
          <w:lang w:val="el-GR"/>
        </w:rPr>
        <w:t>. Έχει ακόμα το φόβο της αντιπαράθεσης με το εκπαιδευτικό κίνημα και αυτό δεν πρέπει ποτέ να το ξεχνάμε!</w:t>
      </w:r>
      <w:r w:rsidRPr="00AA51C7">
        <w:rPr>
          <w:rFonts w:ascii="Times New Roman" w:hAnsi="Times New Roman"/>
          <w:lang w:val="el-GR"/>
        </w:rPr>
        <w:t xml:space="preserve">  </w:t>
      </w:r>
    </w:p>
    <w:p w:rsidR="00AA51C7" w:rsidRPr="00AA51C7" w:rsidRDefault="00CE2F78" w:rsidP="00AA51C7">
      <w:pPr>
        <w:pStyle w:val="a4"/>
        <w:numPr>
          <w:ilvl w:val="0"/>
          <w:numId w:val="11"/>
        </w:numPr>
        <w:spacing w:after="0"/>
        <w:ind w:right="-1475"/>
        <w:jc w:val="both"/>
        <w:rPr>
          <w:rFonts w:ascii="Times New Roman" w:hAnsi="Times New Roman"/>
          <w:lang w:val="el-GR"/>
        </w:rPr>
      </w:pPr>
      <w:r w:rsidRPr="00AA51C7">
        <w:rPr>
          <w:rFonts w:ascii="Times New Roman" w:eastAsia="Calibri" w:hAnsi="Times New Roman"/>
          <w:b/>
          <w:lang w:val="el-GR" w:eastAsia="en-US"/>
        </w:rPr>
        <w:t xml:space="preserve">Οι συγχωνεύσεις </w:t>
      </w:r>
      <w:r w:rsidRPr="00AA51C7">
        <w:rPr>
          <w:rFonts w:ascii="Times New Roman" w:eastAsia="Calibri" w:hAnsi="Times New Roman"/>
          <w:lang w:val="el-GR" w:eastAsia="en-US"/>
        </w:rPr>
        <w:t xml:space="preserve">είναι άλλο ένα βήμα για το σχολείο που θα εξοικονομεί πόρους και προσωπικό. Μάλιστα ο τρόπος με τον οποίο επανέρχεται η </w:t>
      </w:r>
      <w:proofErr w:type="spellStart"/>
      <w:r w:rsidRPr="00AA51C7">
        <w:rPr>
          <w:rFonts w:ascii="Times New Roman" w:eastAsia="Calibri" w:hAnsi="Times New Roman"/>
          <w:lang w:val="el-GR" w:eastAsia="en-US"/>
        </w:rPr>
        <w:t>οργανικότητα</w:t>
      </w:r>
      <w:proofErr w:type="spellEnd"/>
      <w:r w:rsidRPr="00AA51C7">
        <w:rPr>
          <w:rFonts w:ascii="Times New Roman" w:eastAsia="Calibri" w:hAnsi="Times New Roman"/>
          <w:lang w:val="el-GR" w:eastAsia="en-US"/>
        </w:rPr>
        <w:t xml:space="preserve"> με βάση τον 1566/85, την εποχή δηλαδή που ο αριθμός των μαθητών ήταν πολύ μεγαλύτερος στα τμήματα, δίνει </w:t>
      </w:r>
      <w:r w:rsidRPr="00AA51C7">
        <w:rPr>
          <w:rFonts w:ascii="Times New Roman" w:eastAsia="Calibri" w:hAnsi="Times New Roman"/>
          <w:b/>
          <w:lang w:val="el-GR" w:eastAsia="en-US"/>
        </w:rPr>
        <w:t>μεγάλη δυνατότητα</w:t>
      </w:r>
      <w:r w:rsidRPr="00AA51C7">
        <w:rPr>
          <w:rFonts w:ascii="Times New Roman" w:eastAsia="Calibri" w:hAnsi="Times New Roman"/>
          <w:lang w:val="el-GR" w:eastAsia="en-US"/>
        </w:rPr>
        <w:t xml:space="preserve"> για εκτεταμένο κύμα συγχωνεύσεων και κατάργησης τμημάτων. </w:t>
      </w:r>
    </w:p>
    <w:p w:rsidR="00AA51C7" w:rsidRPr="00AA51C7" w:rsidRDefault="00CE2F78" w:rsidP="00AA51C7">
      <w:pPr>
        <w:pStyle w:val="a4"/>
        <w:numPr>
          <w:ilvl w:val="0"/>
          <w:numId w:val="11"/>
        </w:numPr>
        <w:spacing w:after="0"/>
        <w:ind w:right="-1475"/>
        <w:jc w:val="both"/>
        <w:rPr>
          <w:rFonts w:ascii="Times New Roman" w:hAnsi="Times New Roman"/>
          <w:lang w:val="el-GR"/>
        </w:rPr>
      </w:pPr>
      <w:r w:rsidRPr="00AA51C7">
        <w:rPr>
          <w:rFonts w:ascii="Times New Roman" w:eastAsia="Calibri" w:hAnsi="Times New Roman"/>
          <w:b/>
          <w:lang w:val="el-GR" w:eastAsia="en-US"/>
        </w:rPr>
        <w:t>Η υπουργική απόφαση ότι ούτε το 2018 θα γίνουν μόνιμοι διορισμοί</w:t>
      </w:r>
      <w:r w:rsidRPr="00AA51C7">
        <w:rPr>
          <w:rFonts w:ascii="Times New Roman" w:eastAsia="Calibri" w:hAnsi="Times New Roman"/>
          <w:lang w:val="el-GR" w:eastAsia="en-US"/>
        </w:rPr>
        <w:t xml:space="preserve"> και  το </w:t>
      </w:r>
      <w:r w:rsidRPr="00AA51C7">
        <w:rPr>
          <w:rFonts w:ascii="Times New Roman" w:eastAsia="Calibri" w:hAnsi="Times New Roman"/>
          <w:b/>
          <w:lang w:val="el-GR" w:eastAsia="en-US"/>
        </w:rPr>
        <w:t>Πιστοποιητικό Παιδαγωγικής και Διδακτικής Επάρκειας</w:t>
      </w:r>
      <w:r w:rsidRPr="00AA51C7">
        <w:rPr>
          <w:rFonts w:ascii="Times New Roman" w:eastAsia="Calibri" w:hAnsi="Times New Roman"/>
          <w:lang w:val="el-GR" w:eastAsia="en-US"/>
        </w:rPr>
        <w:t xml:space="preserve"> που ουσιαστικά κουρελιάζει τα πτυχία και τα επαγγελματικά δικαιώματα που μέχρι τώρα εξασφάλιζαν, είναι δύο ακόμα πλήγματα για τους αδιόριστους και αναπληρωτές συναδέλφους μας.   </w:t>
      </w:r>
    </w:p>
    <w:p w:rsidR="00AA51C7" w:rsidRPr="00AA51C7" w:rsidRDefault="00CE2F78" w:rsidP="00AA51C7">
      <w:pPr>
        <w:pStyle w:val="a4"/>
        <w:numPr>
          <w:ilvl w:val="0"/>
          <w:numId w:val="11"/>
        </w:numPr>
        <w:spacing w:after="0"/>
        <w:ind w:right="-1475"/>
        <w:jc w:val="both"/>
        <w:rPr>
          <w:rFonts w:ascii="Times New Roman" w:hAnsi="Times New Roman"/>
          <w:lang w:val="el-GR"/>
        </w:rPr>
      </w:pPr>
      <w:r w:rsidRPr="00AA51C7">
        <w:rPr>
          <w:rFonts w:ascii="Times New Roman" w:eastAsia="Calibri" w:hAnsi="Times New Roman"/>
          <w:lang w:val="el-GR" w:eastAsia="en-US"/>
        </w:rPr>
        <w:t>Η εξαγγελία για υποχρεωτική δίχρονη προσχολική αγωγή και εκπαίδευση στα 2/3 των δήμων</w:t>
      </w:r>
      <w:r w:rsidR="00701142">
        <w:rPr>
          <w:rFonts w:ascii="Times New Roman" w:eastAsia="Calibri" w:hAnsi="Times New Roman"/>
          <w:lang w:val="el-GR" w:eastAsia="en-US"/>
        </w:rPr>
        <w:t xml:space="preserve"> της χώρας </w:t>
      </w:r>
      <w:r w:rsidRPr="00AA51C7">
        <w:rPr>
          <w:rFonts w:ascii="Times New Roman" w:eastAsia="Calibri" w:hAnsi="Times New Roman"/>
          <w:lang w:val="el-GR" w:eastAsia="en-US"/>
        </w:rPr>
        <w:t xml:space="preserve"> </w:t>
      </w:r>
      <w:r w:rsidRPr="00AA51C7">
        <w:rPr>
          <w:rFonts w:ascii="Times New Roman" w:eastAsia="Calibri" w:hAnsi="Times New Roman"/>
          <w:b/>
          <w:lang w:val="el-GR" w:eastAsia="en-US"/>
        </w:rPr>
        <w:t>χωρίς τη δέσμευση ότι θα αφορά αποκλειστικά τη φοίτηση  στο νηπιαγωγείο</w:t>
      </w:r>
      <w:r w:rsidRPr="00AA51C7">
        <w:rPr>
          <w:rFonts w:ascii="Times New Roman" w:eastAsia="Calibri" w:hAnsi="Times New Roman"/>
          <w:lang w:val="el-GR" w:eastAsia="en-US"/>
        </w:rPr>
        <w:t xml:space="preserve"> ανοίγει το δρόμο για το παράλληλο δίκτυο, την επιλογή ανάμεσα στο δημόσιο νηπιαγωγείο και τα κουπόνια του ΕΣΠΑ των παιδικών σταθμών. Ο νόμος για το Πανεπιστήμιο Δυτικής Αττικής θολώνει ακόμα περισσότερο τα νερά στο πεδίο των επαγγελματικών δικαιωμάτων των νηπιαγωγών. </w:t>
      </w:r>
    </w:p>
    <w:p w:rsidR="00AA51C7" w:rsidRPr="00B05185" w:rsidRDefault="00CE2F78" w:rsidP="00F164FF">
      <w:pPr>
        <w:pStyle w:val="a4"/>
        <w:numPr>
          <w:ilvl w:val="0"/>
          <w:numId w:val="11"/>
        </w:numPr>
        <w:spacing w:after="0"/>
        <w:ind w:right="-1475"/>
        <w:jc w:val="both"/>
        <w:rPr>
          <w:rFonts w:ascii="Times New Roman" w:hAnsi="Times New Roman"/>
          <w:lang w:val="el-GR"/>
        </w:rPr>
      </w:pPr>
      <w:r w:rsidRPr="00AA51C7">
        <w:rPr>
          <w:rFonts w:ascii="Times New Roman" w:eastAsia="Calibri" w:hAnsi="Times New Roman"/>
          <w:lang w:val="el-GR" w:eastAsia="en-US"/>
        </w:rPr>
        <w:t xml:space="preserve">Στο επόμενο διάστημα θα ψηφιστεί νόμος για τις νέες Δομές στην εκπαίδευση, για την αξιολόγηση των στελεχών και την </w:t>
      </w:r>
      <w:proofErr w:type="spellStart"/>
      <w:r w:rsidRPr="00AA51C7">
        <w:rPr>
          <w:rFonts w:ascii="Times New Roman" w:eastAsia="Calibri" w:hAnsi="Times New Roman"/>
          <w:lang w:val="el-GR" w:eastAsia="en-US"/>
        </w:rPr>
        <w:t>αυτοαξιολόγηση</w:t>
      </w:r>
      <w:proofErr w:type="spellEnd"/>
      <w:r w:rsidRPr="00AA51C7">
        <w:rPr>
          <w:rFonts w:ascii="Times New Roman" w:eastAsia="Calibri" w:hAnsi="Times New Roman"/>
          <w:lang w:val="el-GR" w:eastAsia="en-US"/>
        </w:rPr>
        <w:t xml:space="preserve"> της σχολικής μονάδας. </w:t>
      </w:r>
    </w:p>
    <w:p w:rsidR="00B05185" w:rsidRPr="00AA51C7" w:rsidRDefault="00B05185" w:rsidP="00B05185">
      <w:pPr>
        <w:pStyle w:val="a4"/>
        <w:spacing w:after="0"/>
        <w:ind w:left="-698" w:right="-1475"/>
        <w:jc w:val="both"/>
        <w:rPr>
          <w:rFonts w:ascii="Times New Roman" w:hAnsi="Times New Roman"/>
          <w:lang w:val="el-GR"/>
        </w:rPr>
      </w:pPr>
    </w:p>
    <w:p w:rsidR="00AA51C7" w:rsidRDefault="00CE2F78" w:rsidP="00AA51C7">
      <w:pPr>
        <w:pStyle w:val="a4"/>
        <w:spacing w:after="0"/>
        <w:ind w:left="-698" w:right="-1475"/>
        <w:jc w:val="center"/>
        <w:rPr>
          <w:rFonts w:ascii="Times New Roman" w:eastAsia="Calibri" w:hAnsi="Times New Roman"/>
          <w:b/>
          <w:i/>
          <w:u w:val="single"/>
          <w:lang w:val="el-GR" w:eastAsia="en-US"/>
        </w:rPr>
      </w:pPr>
      <w:r w:rsidRPr="00AA51C7">
        <w:rPr>
          <w:rFonts w:ascii="Times New Roman" w:eastAsia="Calibri" w:hAnsi="Times New Roman"/>
          <w:b/>
          <w:i/>
          <w:u w:val="single"/>
          <w:lang w:eastAsia="en-US"/>
        </w:rPr>
        <w:t>K</w:t>
      </w:r>
      <w:proofErr w:type="spellStart"/>
      <w:r w:rsidRPr="00AA51C7">
        <w:rPr>
          <w:rFonts w:ascii="Times New Roman" w:eastAsia="Calibri" w:hAnsi="Times New Roman"/>
          <w:b/>
          <w:i/>
          <w:u w:val="single"/>
          <w:lang w:val="el-GR" w:eastAsia="en-US"/>
        </w:rPr>
        <w:t>αμία</w:t>
      </w:r>
      <w:proofErr w:type="spellEnd"/>
      <w:r w:rsidRPr="00AA51C7">
        <w:rPr>
          <w:rFonts w:ascii="Times New Roman" w:eastAsia="Calibri" w:hAnsi="Times New Roman"/>
          <w:b/>
          <w:i/>
          <w:u w:val="single"/>
          <w:lang w:val="el-GR" w:eastAsia="en-US"/>
        </w:rPr>
        <w:t xml:space="preserve"> αναμονή – Καμία εφαρμογή- Οργάνωση του αγώνα!</w:t>
      </w:r>
    </w:p>
    <w:p w:rsidR="00B05185" w:rsidRDefault="00B05185" w:rsidP="00AA51C7">
      <w:pPr>
        <w:pStyle w:val="a4"/>
        <w:spacing w:after="0"/>
        <w:ind w:left="-698" w:right="-1475"/>
        <w:jc w:val="center"/>
        <w:rPr>
          <w:rFonts w:ascii="Times New Roman" w:eastAsia="Calibri" w:hAnsi="Times New Roman"/>
          <w:b/>
          <w:i/>
          <w:u w:val="single"/>
          <w:lang w:val="el-GR" w:eastAsia="en-US"/>
        </w:rPr>
      </w:pPr>
    </w:p>
    <w:p w:rsidR="00AA51C7" w:rsidRDefault="00B05185" w:rsidP="00AA51C7">
      <w:pPr>
        <w:pStyle w:val="a4"/>
        <w:spacing w:after="0"/>
        <w:ind w:left="-698" w:right="-1475"/>
        <w:jc w:val="both"/>
        <w:rPr>
          <w:rFonts w:ascii="Times New Roman" w:eastAsia="Calibri" w:hAnsi="Times New Roman"/>
          <w:b/>
          <w:lang w:val="el-GR" w:eastAsia="en-US"/>
        </w:rPr>
      </w:pPr>
      <w:r>
        <w:rPr>
          <w:rFonts w:ascii="Times New Roman" w:eastAsia="Calibri" w:hAnsi="Times New Roman"/>
          <w:lang w:val="el-GR" w:eastAsia="en-US"/>
        </w:rPr>
        <w:t xml:space="preserve"> Η λογική</w:t>
      </w:r>
      <w:r w:rsidR="00CE2F78" w:rsidRPr="00AA51C7">
        <w:rPr>
          <w:rFonts w:ascii="Times New Roman" w:eastAsia="Calibri" w:hAnsi="Times New Roman"/>
          <w:lang w:val="el-GR" w:eastAsia="en-US"/>
        </w:rPr>
        <w:t xml:space="preserve">: «περιμένω πότε θα ψηφιστεί κάτι και τότε διαμαρτύρομαι» δεν μας οδηγεί πουθενά. </w:t>
      </w:r>
      <w:r w:rsidR="00CE2F78" w:rsidRPr="00767817">
        <w:rPr>
          <w:rFonts w:ascii="Times New Roman" w:eastAsia="Calibri" w:hAnsi="Times New Roman"/>
          <w:lang w:val="el-GR" w:eastAsia="en-US"/>
        </w:rPr>
        <w:t xml:space="preserve">Ούτε και η αίσθηση της αμηχανίας και της αδυναμίας απέναντι σε μια πολιτική που μας φαίνεται παντοδύναμη. Τα πράγματα δεν μπορούν να μείνουν έτσι. Εξάλλου, αν δεν είχαν το φόβο μας, δεν θα υπήρχε λόγος να παίρνουν αποφάσεις ενάντια στην οργάνωση των απεργιών, ούτε να οργανώνουν την καταστολή και τον αυταρχισμό.  </w:t>
      </w:r>
      <w:r w:rsidR="00CE2F78" w:rsidRPr="00AA51C7">
        <w:rPr>
          <w:rFonts w:ascii="Times New Roman" w:eastAsia="Calibri" w:hAnsi="Times New Roman"/>
          <w:lang w:val="el-GR" w:eastAsia="en-US"/>
        </w:rPr>
        <w:lastRenderedPageBreak/>
        <w:t xml:space="preserve">Μπορεί να είναι  δύσκολο, αλλά ταυτόχρονα είναι και απλό:  </w:t>
      </w:r>
      <w:r w:rsidR="009C5857">
        <w:rPr>
          <w:rFonts w:ascii="Times New Roman" w:eastAsia="Calibri" w:hAnsi="Times New Roman"/>
          <w:b/>
          <w:lang w:val="el-GR" w:eastAsia="en-US"/>
        </w:rPr>
        <w:t>για ό,τι δεν παλέψαμε</w:t>
      </w:r>
      <w:r w:rsidR="00CE2F78" w:rsidRPr="00AA51C7">
        <w:rPr>
          <w:rFonts w:ascii="Times New Roman" w:eastAsia="Calibri" w:hAnsi="Times New Roman"/>
          <w:b/>
          <w:lang w:val="el-GR" w:eastAsia="en-US"/>
        </w:rPr>
        <w:t xml:space="preserve">, δεν πρόκειται ποτέ να το κατακτήσουμε. </w:t>
      </w:r>
    </w:p>
    <w:p w:rsidR="00AA51C7" w:rsidRDefault="00AA51C7" w:rsidP="00AA51C7">
      <w:pPr>
        <w:pStyle w:val="a4"/>
        <w:spacing w:after="0"/>
        <w:ind w:left="-698" w:right="-1475"/>
        <w:jc w:val="both"/>
        <w:rPr>
          <w:rFonts w:ascii="Times New Roman" w:eastAsia="Calibri" w:hAnsi="Times New Roman"/>
          <w:b/>
          <w:lang w:val="el-GR" w:eastAsia="en-US"/>
        </w:rPr>
      </w:pPr>
    </w:p>
    <w:p w:rsidR="00AA51C7" w:rsidRDefault="00CE2F78" w:rsidP="00AA51C7">
      <w:pPr>
        <w:pStyle w:val="a4"/>
        <w:spacing w:after="0"/>
        <w:ind w:left="-698" w:right="-1475"/>
        <w:jc w:val="both"/>
        <w:rPr>
          <w:rFonts w:ascii="Times New Roman" w:eastAsia="Calibri" w:hAnsi="Times New Roman"/>
          <w:b/>
          <w:lang w:val="el-GR" w:eastAsia="en-US"/>
        </w:rPr>
      </w:pPr>
      <w:r w:rsidRPr="00AA51C7">
        <w:rPr>
          <w:rFonts w:ascii="Times New Roman" w:eastAsia="Calibri" w:hAnsi="Times New Roman"/>
          <w:b/>
          <w:lang w:val="el-GR" w:eastAsia="en-US"/>
        </w:rPr>
        <w:t>Διεκδικούμε</w:t>
      </w:r>
      <w:r w:rsidR="005E575B" w:rsidRPr="00AA51C7">
        <w:rPr>
          <w:rFonts w:ascii="Times New Roman" w:eastAsia="Calibri" w:hAnsi="Times New Roman"/>
          <w:b/>
          <w:lang w:val="el-GR" w:eastAsia="en-US"/>
        </w:rPr>
        <w:t xml:space="preserve">: </w:t>
      </w:r>
    </w:p>
    <w:p w:rsidR="00AA51C7" w:rsidRDefault="00CE2F78" w:rsidP="00AA51C7">
      <w:pPr>
        <w:pStyle w:val="a4"/>
        <w:numPr>
          <w:ilvl w:val="0"/>
          <w:numId w:val="12"/>
        </w:numPr>
        <w:spacing w:after="0"/>
        <w:ind w:right="-1475"/>
        <w:jc w:val="both"/>
        <w:rPr>
          <w:rFonts w:ascii="Times New Roman" w:eastAsia="Calibri" w:hAnsi="Times New Roman"/>
          <w:b/>
          <w:lang w:val="el-GR" w:eastAsia="en-US"/>
        </w:rPr>
      </w:pPr>
      <w:r w:rsidRPr="00AA51C7">
        <w:rPr>
          <w:rFonts w:ascii="Times New Roman" w:eastAsia="Calibri" w:hAnsi="Times New Roman"/>
          <w:lang w:val="el-GR" w:eastAsia="en-US"/>
        </w:rPr>
        <w:t xml:space="preserve">14χρονο εκπαιδευτικό σχεδιασμό με: </w:t>
      </w:r>
      <w:r w:rsidRPr="00AA51C7">
        <w:rPr>
          <w:rFonts w:ascii="Times New Roman" w:eastAsia="Calibri" w:hAnsi="Times New Roman"/>
          <w:b/>
          <w:lang w:val="el-GR" w:eastAsia="en-US"/>
        </w:rPr>
        <w:t>Ενιαίο 12χρονο δημόσιο δωρεάν υποχρεωτικό σχολείο και 2χρονη υποχρεωτική δωρεάν προσχολική αγωγή.</w:t>
      </w:r>
    </w:p>
    <w:p w:rsidR="00AA51C7" w:rsidRPr="00AA51C7" w:rsidRDefault="00CE2F78" w:rsidP="00AA51C7">
      <w:pPr>
        <w:pStyle w:val="a4"/>
        <w:numPr>
          <w:ilvl w:val="0"/>
          <w:numId w:val="12"/>
        </w:numPr>
        <w:spacing w:after="0"/>
        <w:ind w:right="-1475"/>
        <w:jc w:val="both"/>
        <w:rPr>
          <w:rFonts w:ascii="Times New Roman" w:eastAsia="Calibri" w:hAnsi="Times New Roman"/>
          <w:b/>
          <w:lang w:val="el-GR" w:eastAsia="en-US"/>
        </w:rPr>
      </w:pPr>
      <w:r w:rsidRPr="00AA51C7">
        <w:rPr>
          <w:rFonts w:ascii="Times New Roman" w:eastAsia="Calibri" w:hAnsi="Times New Roman"/>
          <w:lang w:val="el-GR" w:eastAsia="en-US"/>
        </w:rPr>
        <w:t xml:space="preserve">Μαζικούς μόνιμους διορισμούς, </w:t>
      </w:r>
      <w:r w:rsidRPr="00AA51C7">
        <w:rPr>
          <w:rFonts w:ascii="Times New Roman" w:eastAsia="Calibri" w:hAnsi="Times New Roman"/>
          <w:bCs/>
          <w:lang w:val="el-GR" w:eastAsia="en-US"/>
        </w:rPr>
        <w:t>για την κάλυψη όλων των αναγκών. Εξίσωση των δικαιωμάτων μονίμων και συμβασιούχων - αναπληρωτών εκπαιδευτικών.</w:t>
      </w:r>
      <w:r w:rsidR="00712D79">
        <w:rPr>
          <w:rFonts w:ascii="Times New Roman" w:eastAsia="Calibri" w:hAnsi="Times New Roman"/>
          <w:bCs/>
          <w:lang w:val="el-GR" w:eastAsia="en-US"/>
        </w:rPr>
        <w:t xml:space="preserve"> </w:t>
      </w:r>
      <w:r w:rsidRPr="00AA51C7">
        <w:rPr>
          <w:rFonts w:ascii="Times New Roman" w:eastAsia="Calibri" w:hAnsi="Times New Roman"/>
          <w:lang w:val="el-GR" w:eastAsia="en-US"/>
        </w:rPr>
        <w:t>Κανένας εκπαιδευτικός στην ανεργία.</w:t>
      </w:r>
      <w:r w:rsidRPr="00AA51C7">
        <w:rPr>
          <w:rFonts w:ascii="Times New Roman" w:eastAsia="Calibri" w:hAnsi="Times New Roman"/>
          <w:bCs/>
          <w:lang w:val="el-GR" w:eastAsia="en-US"/>
        </w:rPr>
        <w:t xml:space="preserve"> </w:t>
      </w:r>
      <w:r w:rsidRPr="00767817">
        <w:rPr>
          <w:rFonts w:ascii="Times New Roman" w:eastAsia="Calibri" w:hAnsi="Times New Roman"/>
          <w:bCs/>
          <w:lang w:val="el-GR" w:eastAsia="en-US"/>
        </w:rPr>
        <w:t xml:space="preserve">Κανένας/καμιά συνάδελφος να μη χάσει τη δουλειά του. Προσμέτρηση όλης της προϋπηρεσίας. </w:t>
      </w:r>
      <w:proofErr w:type="gramStart"/>
      <w:r w:rsidR="00621A6D">
        <w:rPr>
          <w:rFonts w:ascii="Times New Roman" w:eastAsia="Calibri" w:hAnsi="Times New Roman"/>
          <w:bCs/>
          <w:lang w:eastAsia="en-US"/>
        </w:rPr>
        <w:t>Καν</w:t>
      </w:r>
      <w:r w:rsidR="00621A6D">
        <w:rPr>
          <w:rFonts w:ascii="Times New Roman" w:eastAsia="Calibri" w:hAnsi="Times New Roman"/>
          <w:bCs/>
          <w:lang w:val="el-GR" w:eastAsia="en-US"/>
        </w:rPr>
        <w:t xml:space="preserve">ένα </w:t>
      </w:r>
      <w:r w:rsidR="00621A6D">
        <w:rPr>
          <w:rFonts w:ascii="Times New Roman" w:eastAsia="Calibri" w:hAnsi="Times New Roman"/>
          <w:bCs/>
          <w:lang w:eastAsia="en-US"/>
        </w:rPr>
        <w:t xml:space="preserve"> π</w:t>
      </w:r>
      <w:proofErr w:type="spellStart"/>
      <w:r w:rsidR="00621A6D">
        <w:rPr>
          <w:rFonts w:ascii="Times New Roman" w:eastAsia="Calibri" w:hAnsi="Times New Roman"/>
          <w:bCs/>
          <w:lang w:eastAsia="en-US"/>
        </w:rPr>
        <w:t>ροσοντολ</w:t>
      </w:r>
      <w:r w:rsidR="00621A6D">
        <w:rPr>
          <w:rFonts w:ascii="Times New Roman" w:eastAsia="Calibri" w:hAnsi="Times New Roman"/>
          <w:bCs/>
          <w:lang w:val="el-GR" w:eastAsia="en-US"/>
        </w:rPr>
        <w:t>όγιο</w:t>
      </w:r>
      <w:proofErr w:type="spellEnd"/>
      <w:proofErr w:type="gramEnd"/>
      <w:r w:rsidRPr="00AA51C7">
        <w:rPr>
          <w:rFonts w:ascii="Times New Roman" w:eastAsia="Calibri" w:hAnsi="Times New Roman"/>
          <w:bCs/>
          <w:lang w:eastAsia="en-US"/>
        </w:rPr>
        <w:t>.</w:t>
      </w:r>
    </w:p>
    <w:p w:rsidR="00AA51C7" w:rsidRPr="00AA51C7" w:rsidRDefault="00CE2F78" w:rsidP="00AA51C7">
      <w:pPr>
        <w:pStyle w:val="a4"/>
        <w:numPr>
          <w:ilvl w:val="0"/>
          <w:numId w:val="12"/>
        </w:numPr>
        <w:spacing w:after="0"/>
        <w:ind w:right="-1475"/>
        <w:jc w:val="both"/>
        <w:rPr>
          <w:rFonts w:ascii="Times New Roman" w:eastAsia="Calibri" w:hAnsi="Times New Roman"/>
          <w:b/>
          <w:lang w:val="el-GR" w:eastAsia="en-US"/>
        </w:rPr>
      </w:pPr>
      <w:r w:rsidRPr="00AA51C7">
        <w:rPr>
          <w:rFonts w:ascii="Times New Roman" w:eastAsia="Calibri" w:hAnsi="Times New Roman"/>
          <w:lang w:val="el-GR" w:eastAsia="en-US"/>
        </w:rPr>
        <w:t xml:space="preserve">Καμία κατάργηση – συγχώνευση Νηπιαγωγείου, εγγραφή όλων των </w:t>
      </w:r>
      <w:proofErr w:type="spellStart"/>
      <w:r w:rsidRPr="00AA51C7">
        <w:rPr>
          <w:rFonts w:ascii="Times New Roman" w:eastAsia="Calibri" w:hAnsi="Times New Roman"/>
          <w:lang w:val="el-GR" w:eastAsia="en-US"/>
        </w:rPr>
        <w:t>προνηπίων</w:t>
      </w:r>
      <w:proofErr w:type="spellEnd"/>
      <w:r w:rsidRPr="00AA51C7">
        <w:rPr>
          <w:rFonts w:ascii="Times New Roman" w:eastAsia="Calibri" w:hAnsi="Times New Roman"/>
          <w:lang w:val="el-GR" w:eastAsia="en-US"/>
        </w:rPr>
        <w:t xml:space="preserve"> και νηπίων στα Νηπιαγωγεία.</w:t>
      </w:r>
    </w:p>
    <w:p w:rsidR="00AA51C7" w:rsidRPr="00AA51C7" w:rsidRDefault="00CE2F78" w:rsidP="00AA51C7">
      <w:pPr>
        <w:pStyle w:val="a4"/>
        <w:numPr>
          <w:ilvl w:val="0"/>
          <w:numId w:val="12"/>
        </w:numPr>
        <w:spacing w:after="0"/>
        <w:ind w:right="-1475"/>
        <w:jc w:val="both"/>
        <w:rPr>
          <w:rFonts w:ascii="Times New Roman" w:eastAsia="Calibri" w:hAnsi="Times New Roman"/>
          <w:b/>
          <w:lang w:val="el-GR" w:eastAsia="en-US"/>
        </w:rPr>
      </w:pPr>
      <w:r w:rsidRPr="00767817">
        <w:rPr>
          <w:rFonts w:ascii="Times New Roman" w:eastAsia="Calibri" w:hAnsi="Times New Roman"/>
          <w:lang w:val="el-GR" w:eastAsia="en-US"/>
        </w:rPr>
        <w:t xml:space="preserve">Στήριξη της Ειδικής Αγωγής. Να ιδρυθούν όσα τμήματα Ένταξης χρειάζονται για την κάλυψη όλων των αναγκών. </w:t>
      </w:r>
      <w:r w:rsidRPr="00AA51C7">
        <w:rPr>
          <w:rFonts w:ascii="Times New Roman" w:eastAsia="Calibri" w:hAnsi="Times New Roman"/>
          <w:lang w:val="el-GR" w:eastAsia="en-US"/>
        </w:rPr>
        <w:t>Να ικανοποιηθούν όλα τα αιτήματα για παράλληλη στήριξη με έναν εκπαιδευτικό ανά μαθητή.</w:t>
      </w:r>
    </w:p>
    <w:p w:rsidR="00AA51C7" w:rsidRPr="00AA51C7" w:rsidRDefault="00CE2F78" w:rsidP="00AA51C7">
      <w:pPr>
        <w:pStyle w:val="a4"/>
        <w:numPr>
          <w:ilvl w:val="0"/>
          <w:numId w:val="12"/>
        </w:numPr>
        <w:spacing w:after="0"/>
        <w:ind w:right="-1475"/>
        <w:jc w:val="both"/>
        <w:rPr>
          <w:rFonts w:ascii="Times New Roman" w:eastAsia="Calibri" w:hAnsi="Times New Roman"/>
          <w:b/>
          <w:lang w:val="el-GR" w:eastAsia="en-US"/>
        </w:rPr>
      </w:pPr>
      <w:r w:rsidRPr="00767817">
        <w:rPr>
          <w:rFonts w:ascii="Times New Roman" w:eastAsia="Calibri" w:hAnsi="Times New Roman"/>
          <w:lang w:val="el-GR" w:eastAsia="en-US"/>
        </w:rPr>
        <w:t xml:space="preserve">Ολοήμερο με πλήρη λειτουργία και υπεύθυνο δάσκαλο. </w:t>
      </w:r>
      <w:r w:rsidRPr="00767817">
        <w:rPr>
          <w:rFonts w:ascii="Times New Roman" w:eastAsia="Calibri" w:hAnsi="Times New Roman"/>
          <w:bCs/>
          <w:lang w:val="el-GR" w:eastAsia="en-US"/>
        </w:rPr>
        <w:t>Προσμέτρηση της ώρας σίτισης  μαθητών σε όλους τους επιβλέποντες εκπαιδευτικούς.</w:t>
      </w:r>
      <w:r w:rsidRPr="00767817">
        <w:rPr>
          <w:rFonts w:ascii="Times New Roman" w:eastAsia="Calibri" w:hAnsi="Times New Roman"/>
          <w:lang w:val="el-GR" w:eastAsia="en-US"/>
        </w:rPr>
        <w:t xml:space="preserve"> </w:t>
      </w:r>
      <w:r w:rsidRPr="00AA51C7">
        <w:rPr>
          <w:rFonts w:ascii="Times New Roman" w:eastAsia="Calibri" w:hAnsi="Times New Roman"/>
          <w:lang w:val="el-GR" w:eastAsia="en-US"/>
        </w:rPr>
        <w:t>Να γίνουν δεκτές όλες οι αιτήσεις εγγραφής μαθητών στο ολοήμερ</w:t>
      </w:r>
      <w:r w:rsidR="00AA51C7">
        <w:rPr>
          <w:rFonts w:ascii="Times New Roman" w:eastAsia="Calibri" w:hAnsi="Times New Roman"/>
          <w:lang w:val="el-GR" w:eastAsia="en-US"/>
        </w:rPr>
        <w:t>ο, χωρίς όρους και προϋποθέσεις</w:t>
      </w:r>
      <w:r w:rsidRPr="00AA51C7">
        <w:rPr>
          <w:rFonts w:ascii="Times New Roman" w:eastAsia="Calibri" w:hAnsi="Times New Roman"/>
          <w:lang w:val="el-GR" w:eastAsia="en-US"/>
        </w:rPr>
        <w:t xml:space="preserve">. </w:t>
      </w:r>
    </w:p>
    <w:p w:rsidR="00AA51C7" w:rsidRPr="00AA51C7" w:rsidRDefault="00CE2F78" w:rsidP="00AA51C7">
      <w:pPr>
        <w:pStyle w:val="a4"/>
        <w:numPr>
          <w:ilvl w:val="0"/>
          <w:numId w:val="12"/>
        </w:numPr>
        <w:spacing w:after="0"/>
        <w:ind w:right="-1475"/>
        <w:jc w:val="both"/>
        <w:rPr>
          <w:rFonts w:ascii="Times New Roman" w:eastAsia="Calibri" w:hAnsi="Times New Roman"/>
          <w:b/>
          <w:lang w:val="el-GR" w:eastAsia="en-US"/>
        </w:rPr>
      </w:pPr>
      <w:r w:rsidRPr="00AA51C7">
        <w:rPr>
          <w:rFonts w:ascii="Times New Roman" w:eastAsia="Calibri" w:hAnsi="Times New Roman"/>
          <w:lang w:val="el-GR" w:eastAsia="en-US"/>
        </w:rPr>
        <w:t xml:space="preserve">Απόδοση οργανικών θέσεων ειδικοτήτων. Κατοχύρωση της δυνατότητας συνδιδασκαλίας και εργαστηριακή αναβάθμιση των μαθημάτων ειδικοτήτων. </w:t>
      </w:r>
    </w:p>
    <w:p w:rsidR="00AA51C7" w:rsidRPr="00AA51C7" w:rsidRDefault="00CE2F78" w:rsidP="00AA51C7">
      <w:pPr>
        <w:pStyle w:val="a4"/>
        <w:numPr>
          <w:ilvl w:val="0"/>
          <w:numId w:val="12"/>
        </w:numPr>
        <w:spacing w:after="0"/>
        <w:ind w:right="-1475"/>
        <w:jc w:val="both"/>
        <w:rPr>
          <w:rFonts w:ascii="Times New Roman" w:eastAsia="Calibri" w:hAnsi="Times New Roman"/>
          <w:b/>
          <w:lang w:val="el-GR" w:eastAsia="en-US"/>
        </w:rPr>
      </w:pPr>
      <w:r w:rsidRPr="00AA51C7">
        <w:rPr>
          <w:rFonts w:ascii="Times New Roman" w:eastAsia="Calibri" w:hAnsi="Times New Roman"/>
          <w:lang w:val="el-GR" w:eastAsia="en-US"/>
        </w:rPr>
        <w:t>Διεύρυνση και κατοχύρωση των αντισταθμιστικών δράσεων στο σχολείο (ενισχυτική διδασκαλία και πρόσθετη διδακτική στήριξη).</w:t>
      </w:r>
    </w:p>
    <w:p w:rsidR="00AA51C7" w:rsidRPr="00AA51C7" w:rsidRDefault="00CE2F78" w:rsidP="00AA51C7">
      <w:pPr>
        <w:pStyle w:val="a4"/>
        <w:numPr>
          <w:ilvl w:val="0"/>
          <w:numId w:val="12"/>
        </w:numPr>
        <w:spacing w:after="0"/>
        <w:ind w:right="-1475"/>
        <w:jc w:val="both"/>
        <w:rPr>
          <w:rFonts w:ascii="Times New Roman" w:eastAsia="Calibri" w:hAnsi="Times New Roman"/>
          <w:b/>
          <w:lang w:val="el-GR" w:eastAsia="en-US"/>
        </w:rPr>
      </w:pPr>
      <w:r w:rsidRPr="00AA51C7">
        <w:rPr>
          <w:rFonts w:ascii="Times New Roman" w:eastAsia="Calibri" w:hAnsi="Times New Roman"/>
          <w:lang w:val="el-GR" w:eastAsia="en-US"/>
        </w:rPr>
        <w:t xml:space="preserve">Επανασχεδιασμός των αναλυτικών προγραμμάτων και των διδακτικών εγχειριδίων με τη συμμετοχή των εκπαιδευτικών της πράξης. Επαναλειτουργία των διδασκαλείων, αναβάθμιση του προγράμματος σπουδών τους και δυνατότητα μετεκπαίδευσης και επιμόρφωσης για όλες τις ειδικότητες των Εκπαιδευτικών της Πρωτοβάθμιας Εκπαίδευσης. </w:t>
      </w:r>
    </w:p>
    <w:p w:rsidR="00AA51C7" w:rsidRPr="00AA51C7" w:rsidRDefault="00CE2F78" w:rsidP="00AA51C7">
      <w:pPr>
        <w:pStyle w:val="a4"/>
        <w:numPr>
          <w:ilvl w:val="0"/>
          <w:numId w:val="12"/>
        </w:numPr>
        <w:spacing w:after="0"/>
        <w:ind w:right="-1475"/>
        <w:jc w:val="both"/>
        <w:rPr>
          <w:rFonts w:ascii="Times New Roman" w:eastAsia="Calibri" w:hAnsi="Times New Roman"/>
          <w:b/>
          <w:lang w:val="el-GR" w:eastAsia="en-US"/>
        </w:rPr>
      </w:pPr>
      <w:r w:rsidRPr="00AA51C7">
        <w:rPr>
          <w:rFonts w:ascii="Times New Roman" w:eastAsia="Calibri" w:hAnsi="Times New Roman"/>
          <w:lang w:val="el-GR" w:eastAsia="en-US"/>
        </w:rPr>
        <w:t>Αγωνιζόμαστε για βαθιά και ολοκληρωμένη γνώση, καλλιέργεια της κριτικής σκέψης κόντρα στις δεξιότητες και τον κατακερματισμό της γνώσης.</w:t>
      </w:r>
    </w:p>
    <w:p w:rsidR="00AA51C7" w:rsidRPr="00AA51C7" w:rsidRDefault="00CE2F78" w:rsidP="00AA51C7">
      <w:pPr>
        <w:pStyle w:val="a4"/>
        <w:numPr>
          <w:ilvl w:val="0"/>
          <w:numId w:val="12"/>
        </w:numPr>
        <w:spacing w:after="0"/>
        <w:ind w:right="-1475"/>
        <w:jc w:val="both"/>
        <w:rPr>
          <w:rFonts w:ascii="Times New Roman" w:eastAsia="Calibri" w:hAnsi="Times New Roman"/>
          <w:b/>
          <w:lang w:val="el-GR" w:eastAsia="en-US"/>
        </w:rPr>
      </w:pPr>
      <w:r w:rsidRPr="00AA51C7">
        <w:rPr>
          <w:rFonts w:ascii="Times New Roman" w:eastAsia="Calibri" w:hAnsi="Times New Roman"/>
          <w:lang w:val="el-GR" w:eastAsia="en-US"/>
        </w:rPr>
        <w:t xml:space="preserve"> </w:t>
      </w:r>
      <w:r w:rsidRPr="00AA51C7">
        <w:rPr>
          <w:rFonts w:ascii="Times New Roman" w:eastAsia="Calibri" w:hAnsi="Times New Roman"/>
          <w:bCs/>
          <w:lang w:val="el-GR" w:eastAsia="en-US"/>
        </w:rPr>
        <w:t xml:space="preserve">Υπερασπιζόμαστε την ενότητα των εκπαιδευτικών και </w:t>
      </w:r>
      <w:r w:rsidR="00AA51C7">
        <w:rPr>
          <w:rFonts w:ascii="Times New Roman" w:eastAsia="Calibri" w:hAnsi="Times New Roman"/>
          <w:bCs/>
          <w:lang w:val="el-GR" w:eastAsia="en-US"/>
        </w:rPr>
        <w:t>των εργασιακών τους δικαιωμάτων</w:t>
      </w:r>
    </w:p>
    <w:p w:rsidR="00AA51C7" w:rsidRPr="00AA51C7" w:rsidRDefault="00CE2F78" w:rsidP="00AA51C7">
      <w:pPr>
        <w:pStyle w:val="a4"/>
        <w:numPr>
          <w:ilvl w:val="0"/>
          <w:numId w:val="12"/>
        </w:numPr>
        <w:spacing w:after="0"/>
        <w:ind w:right="-1475"/>
        <w:jc w:val="both"/>
        <w:rPr>
          <w:rFonts w:ascii="Times New Roman" w:eastAsia="Calibri" w:hAnsi="Times New Roman"/>
          <w:b/>
          <w:lang w:val="el-GR" w:eastAsia="en-US"/>
        </w:rPr>
      </w:pPr>
      <w:r w:rsidRPr="00AA51C7">
        <w:rPr>
          <w:rFonts w:ascii="Times New Roman" w:eastAsia="Calibri" w:hAnsi="Times New Roman"/>
          <w:bCs/>
          <w:lang w:val="el-GR" w:eastAsia="en-US"/>
        </w:rPr>
        <w:t xml:space="preserve"> Λέμε όχι στο </w:t>
      </w:r>
      <w:proofErr w:type="spellStart"/>
      <w:r w:rsidRPr="00AA51C7">
        <w:rPr>
          <w:rFonts w:ascii="Times New Roman" w:eastAsia="Calibri" w:hAnsi="Times New Roman"/>
          <w:bCs/>
          <w:lang w:val="el-GR" w:eastAsia="en-US"/>
        </w:rPr>
        <w:t>μνημονιακό</w:t>
      </w:r>
      <w:proofErr w:type="spellEnd"/>
      <w:r w:rsidRPr="00AA51C7">
        <w:rPr>
          <w:rFonts w:ascii="Times New Roman" w:eastAsia="Calibri" w:hAnsi="Times New Roman"/>
          <w:bCs/>
          <w:lang w:val="el-GR" w:eastAsia="en-US"/>
        </w:rPr>
        <w:t xml:space="preserve"> σχολείο, είτε με την παλιά, είτε με τη νέα του μορφή. </w:t>
      </w:r>
      <w:r w:rsidRPr="00AA51C7">
        <w:rPr>
          <w:rFonts w:ascii="Times New Roman" w:eastAsia="Calibri" w:hAnsi="Times New Roman"/>
          <w:lang w:val="el-GR" w:eastAsia="en-US"/>
        </w:rPr>
        <w:t xml:space="preserve"> </w:t>
      </w:r>
      <w:r w:rsidRPr="00767817">
        <w:rPr>
          <w:rFonts w:ascii="Times New Roman" w:eastAsia="Calibri" w:hAnsi="Times New Roman"/>
          <w:lang w:val="el-GR" w:eastAsia="en-US"/>
        </w:rPr>
        <w:t xml:space="preserve">Παλεύουμε ενωμένοι για την ανατροπή των αντιεκπαιδευτικής πολιτικής της κυβέρνησης. </w:t>
      </w:r>
      <w:r w:rsidR="00A5032B">
        <w:rPr>
          <w:rFonts w:ascii="Times New Roman" w:eastAsia="Calibri" w:hAnsi="Times New Roman"/>
          <w:lang w:eastAsia="en-US"/>
        </w:rPr>
        <w:t>Υπ</w:t>
      </w:r>
      <w:proofErr w:type="spellStart"/>
      <w:r w:rsidR="00A5032B">
        <w:rPr>
          <w:rFonts w:ascii="Times New Roman" w:eastAsia="Calibri" w:hAnsi="Times New Roman"/>
          <w:lang w:eastAsia="en-US"/>
        </w:rPr>
        <w:t>ερ</w:t>
      </w:r>
      <w:proofErr w:type="spellEnd"/>
      <w:r w:rsidR="00A5032B">
        <w:rPr>
          <w:rFonts w:ascii="Times New Roman" w:eastAsia="Calibri" w:hAnsi="Times New Roman"/>
          <w:lang w:eastAsia="en-US"/>
        </w:rPr>
        <w:t xml:space="preserve">ασπιζόμαστε </w:t>
      </w:r>
      <w:proofErr w:type="spellStart"/>
      <w:r w:rsidR="00A5032B">
        <w:rPr>
          <w:rFonts w:ascii="Times New Roman" w:eastAsia="Calibri" w:hAnsi="Times New Roman"/>
          <w:lang w:eastAsia="en-US"/>
        </w:rPr>
        <w:t>το</w:t>
      </w:r>
      <w:proofErr w:type="spellEnd"/>
      <w:r w:rsidR="00A5032B">
        <w:rPr>
          <w:rFonts w:ascii="Times New Roman" w:eastAsia="Calibri" w:hAnsi="Times New Roman"/>
          <w:lang w:eastAsia="en-US"/>
        </w:rPr>
        <w:t xml:space="preserve"> </w:t>
      </w:r>
      <w:proofErr w:type="spellStart"/>
      <w:r w:rsidR="00A5032B">
        <w:rPr>
          <w:rFonts w:ascii="Times New Roman" w:eastAsia="Calibri" w:hAnsi="Times New Roman"/>
          <w:lang w:eastAsia="en-US"/>
        </w:rPr>
        <w:t>Δημόσιο</w:t>
      </w:r>
      <w:proofErr w:type="spellEnd"/>
      <w:r w:rsidR="00A5032B">
        <w:rPr>
          <w:rFonts w:ascii="Times New Roman" w:eastAsia="Calibri" w:hAnsi="Times New Roman"/>
          <w:lang w:eastAsia="en-US"/>
        </w:rPr>
        <w:t xml:space="preserve"> </w:t>
      </w:r>
      <w:proofErr w:type="spellStart"/>
      <w:r w:rsidR="00A5032B">
        <w:rPr>
          <w:rFonts w:ascii="Times New Roman" w:eastAsia="Calibri" w:hAnsi="Times New Roman"/>
          <w:lang w:eastAsia="en-US"/>
        </w:rPr>
        <w:t>Σ</w:t>
      </w:r>
      <w:r w:rsidRPr="00AA51C7">
        <w:rPr>
          <w:rFonts w:ascii="Times New Roman" w:eastAsia="Calibri" w:hAnsi="Times New Roman"/>
          <w:lang w:eastAsia="en-US"/>
        </w:rPr>
        <w:t>χολείο</w:t>
      </w:r>
      <w:proofErr w:type="spellEnd"/>
      <w:r w:rsidRPr="00AA51C7">
        <w:rPr>
          <w:rFonts w:ascii="Times New Roman" w:eastAsia="Calibri" w:hAnsi="Times New Roman"/>
          <w:lang w:eastAsia="en-US"/>
        </w:rPr>
        <w:t>.</w:t>
      </w:r>
      <w:r w:rsidR="00A5032B">
        <w:rPr>
          <w:rFonts w:ascii="Times New Roman" w:eastAsia="Calibri" w:hAnsi="Times New Roman"/>
          <w:lang w:val="el-GR" w:eastAsia="en-US"/>
        </w:rPr>
        <w:t xml:space="preserve"> </w:t>
      </w:r>
    </w:p>
    <w:p w:rsidR="00AA51C7" w:rsidRPr="00AA51C7" w:rsidRDefault="00CE2F78" w:rsidP="00AA51C7">
      <w:pPr>
        <w:pStyle w:val="a4"/>
        <w:numPr>
          <w:ilvl w:val="0"/>
          <w:numId w:val="12"/>
        </w:numPr>
        <w:spacing w:after="0"/>
        <w:ind w:right="-1475"/>
        <w:jc w:val="both"/>
        <w:rPr>
          <w:rFonts w:ascii="Times New Roman" w:eastAsia="Calibri" w:hAnsi="Times New Roman"/>
          <w:b/>
          <w:lang w:val="el-GR" w:eastAsia="en-US"/>
        </w:rPr>
      </w:pPr>
      <w:r w:rsidRPr="00AA51C7">
        <w:rPr>
          <w:rFonts w:ascii="Times New Roman" w:eastAsia="Calibri" w:hAnsi="Times New Roman"/>
          <w:bCs/>
          <w:lang w:val="el-GR" w:eastAsia="en-US"/>
        </w:rPr>
        <w:t xml:space="preserve">Κατάργηση του Νόμου </w:t>
      </w:r>
      <w:proofErr w:type="spellStart"/>
      <w:r w:rsidRPr="00AA51C7">
        <w:rPr>
          <w:rFonts w:ascii="Times New Roman" w:eastAsia="Calibri" w:hAnsi="Times New Roman"/>
          <w:bCs/>
          <w:lang w:val="el-GR" w:eastAsia="en-US"/>
        </w:rPr>
        <w:t>Κατρούγκαλου</w:t>
      </w:r>
      <w:proofErr w:type="spellEnd"/>
      <w:r w:rsidRPr="00AA51C7">
        <w:rPr>
          <w:rFonts w:ascii="Times New Roman" w:eastAsia="Calibri" w:hAnsi="Times New Roman"/>
          <w:bCs/>
          <w:lang w:val="el-GR" w:eastAsia="en-US"/>
        </w:rPr>
        <w:t xml:space="preserve"> για το συνταξιοδοτικό (ν. 4387/2016).</w:t>
      </w:r>
    </w:p>
    <w:p w:rsidR="00AA51C7" w:rsidRPr="00AA51C7" w:rsidRDefault="00CE2F78" w:rsidP="00AA51C7">
      <w:pPr>
        <w:pStyle w:val="a4"/>
        <w:numPr>
          <w:ilvl w:val="0"/>
          <w:numId w:val="12"/>
        </w:numPr>
        <w:spacing w:after="0"/>
        <w:ind w:right="-1475"/>
        <w:jc w:val="both"/>
        <w:rPr>
          <w:rFonts w:ascii="Times New Roman" w:eastAsia="Calibri" w:hAnsi="Times New Roman"/>
          <w:b/>
          <w:lang w:val="el-GR" w:eastAsia="en-US"/>
        </w:rPr>
      </w:pPr>
      <w:r w:rsidRPr="00AA51C7">
        <w:rPr>
          <w:rFonts w:ascii="Times New Roman" w:eastAsia="Calibri" w:hAnsi="Times New Roman"/>
          <w:bCs/>
          <w:lang w:val="el-GR" w:eastAsia="en-US"/>
        </w:rPr>
        <w:t xml:space="preserve">Κατάργηση της  τροπολογίας </w:t>
      </w:r>
      <w:proofErr w:type="spellStart"/>
      <w:r w:rsidRPr="00AA51C7">
        <w:rPr>
          <w:rFonts w:ascii="Times New Roman" w:eastAsia="Calibri" w:hAnsi="Times New Roman"/>
          <w:bCs/>
          <w:lang w:val="el-GR" w:eastAsia="en-US"/>
        </w:rPr>
        <w:t>Γεροβασίλη</w:t>
      </w:r>
      <w:proofErr w:type="spellEnd"/>
      <w:r w:rsidRPr="00AA51C7">
        <w:rPr>
          <w:rFonts w:ascii="Times New Roman" w:eastAsia="Calibri" w:hAnsi="Times New Roman"/>
          <w:bCs/>
          <w:lang w:val="el-GR" w:eastAsia="en-US"/>
        </w:rPr>
        <w:t xml:space="preserve"> για την αξιολόγηση.</w:t>
      </w:r>
    </w:p>
    <w:p w:rsidR="00AA51C7" w:rsidRPr="00AA51C7" w:rsidRDefault="00CE2F78" w:rsidP="00AA51C7">
      <w:pPr>
        <w:pStyle w:val="a4"/>
        <w:numPr>
          <w:ilvl w:val="0"/>
          <w:numId w:val="12"/>
        </w:numPr>
        <w:spacing w:after="0"/>
        <w:ind w:right="-1475"/>
        <w:jc w:val="both"/>
        <w:rPr>
          <w:rFonts w:ascii="Times New Roman" w:eastAsia="Calibri" w:hAnsi="Times New Roman"/>
          <w:b/>
          <w:lang w:val="el-GR" w:eastAsia="en-US"/>
        </w:rPr>
      </w:pPr>
      <w:r w:rsidRPr="00767817">
        <w:rPr>
          <w:rFonts w:ascii="Times New Roman" w:eastAsia="Calibri" w:hAnsi="Times New Roman"/>
          <w:bCs/>
          <w:lang w:val="el-GR" w:eastAsia="en-US"/>
        </w:rPr>
        <w:t xml:space="preserve">Μισθούς και συντάξεις αξιοπρέπειας. Γενναία αύξηση των μισθών των νέων συναδέλφων. </w:t>
      </w:r>
      <w:r w:rsidRPr="00AA51C7">
        <w:rPr>
          <w:rFonts w:ascii="Times New Roman" w:eastAsia="Calibri" w:hAnsi="Times New Roman"/>
          <w:bCs/>
          <w:lang w:eastAsia="en-US"/>
        </w:rPr>
        <w:t>Υπ</w:t>
      </w:r>
      <w:proofErr w:type="spellStart"/>
      <w:r w:rsidRPr="00AA51C7">
        <w:rPr>
          <w:rFonts w:ascii="Times New Roman" w:eastAsia="Calibri" w:hAnsi="Times New Roman"/>
          <w:bCs/>
          <w:lang w:eastAsia="en-US"/>
        </w:rPr>
        <w:t>ολογισμό</w:t>
      </w:r>
      <w:proofErr w:type="spellEnd"/>
      <w:r w:rsidRPr="00AA51C7">
        <w:rPr>
          <w:rFonts w:ascii="Times New Roman" w:eastAsia="Calibri" w:hAnsi="Times New Roman"/>
          <w:bCs/>
          <w:lang w:eastAsia="en-US"/>
        </w:rPr>
        <w:t xml:space="preserve"> </w:t>
      </w:r>
      <w:proofErr w:type="spellStart"/>
      <w:r w:rsidRPr="00AA51C7">
        <w:rPr>
          <w:rFonts w:ascii="Times New Roman" w:eastAsia="Calibri" w:hAnsi="Times New Roman"/>
          <w:bCs/>
          <w:lang w:eastAsia="en-US"/>
        </w:rPr>
        <w:t>της</w:t>
      </w:r>
      <w:proofErr w:type="spellEnd"/>
      <w:r w:rsidRPr="00AA51C7">
        <w:rPr>
          <w:rFonts w:ascii="Times New Roman" w:eastAsia="Calibri" w:hAnsi="Times New Roman"/>
          <w:bCs/>
          <w:lang w:eastAsia="en-US"/>
        </w:rPr>
        <w:t xml:space="preserve"> </w:t>
      </w:r>
      <w:proofErr w:type="spellStart"/>
      <w:r w:rsidRPr="00AA51C7">
        <w:rPr>
          <w:rFonts w:ascii="Times New Roman" w:eastAsia="Calibri" w:hAnsi="Times New Roman"/>
          <w:bCs/>
          <w:lang w:eastAsia="en-US"/>
        </w:rPr>
        <w:t>διετί</w:t>
      </w:r>
      <w:proofErr w:type="spellEnd"/>
      <w:r w:rsidRPr="00AA51C7">
        <w:rPr>
          <w:rFonts w:ascii="Times New Roman" w:eastAsia="Calibri" w:hAnsi="Times New Roman"/>
          <w:bCs/>
          <w:lang w:eastAsia="en-US"/>
        </w:rPr>
        <w:t xml:space="preserve">ας 2016-2018 για τη μισθολογική μας εξέλιξη. </w:t>
      </w:r>
    </w:p>
    <w:p w:rsidR="00AA51C7" w:rsidRPr="00AA51C7" w:rsidRDefault="00CE2F78" w:rsidP="00AA51C7">
      <w:pPr>
        <w:pStyle w:val="a4"/>
        <w:numPr>
          <w:ilvl w:val="0"/>
          <w:numId w:val="12"/>
        </w:numPr>
        <w:spacing w:after="0"/>
        <w:ind w:right="-1475"/>
        <w:jc w:val="both"/>
        <w:rPr>
          <w:rFonts w:ascii="Times New Roman" w:eastAsia="Calibri" w:hAnsi="Times New Roman"/>
          <w:b/>
          <w:lang w:val="el-GR" w:eastAsia="en-US"/>
        </w:rPr>
      </w:pPr>
      <w:r w:rsidRPr="00AA51C7">
        <w:rPr>
          <w:rFonts w:ascii="Times New Roman" w:eastAsia="Calibri" w:hAnsi="Times New Roman"/>
          <w:bCs/>
          <w:lang w:val="el-GR" w:eastAsia="en-US"/>
        </w:rPr>
        <w:t xml:space="preserve">Κατάργηση της Τροπολογίας που </w:t>
      </w:r>
      <w:proofErr w:type="spellStart"/>
      <w:r w:rsidRPr="00AA51C7">
        <w:rPr>
          <w:rFonts w:ascii="Times New Roman" w:eastAsia="Calibri" w:hAnsi="Times New Roman"/>
          <w:bCs/>
          <w:lang w:val="el-GR" w:eastAsia="en-US"/>
        </w:rPr>
        <w:t>ποινικοποιεί</w:t>
      </w:r>
      <w:proofErr w:type="spellEnd"/>
      <w:r w:rsidRPr="00AA51C7">
        <w:rPr>
          <w:rFonts w:ascii="Times New Roman" w:eastAsia="Calibri" w:hAnsi="Times New Roman"/>
          <w:bCs/>
          <w:lang w:val="el-GR" w:eastAsia="en-US"/>
        </w:rPr>
        <w:t xml:space="preserve"> τον αγώνα ενάντια στους πλειστηριασμούς.  </w:t>
      </w:r>
    </w:p>
    <w:p w:rsidR="00AA51C7" w:rsidRPr="00AA51C7" w:rsidRDefault="00CE2F78" w:rsidP="00AA51C7">
      <w:pPr>
        <w:pStyle w:val="a4"/>
        <w:numPr>
          <w:ilvl w:val="0"/>
          <w:numId w:val="12"/>
        </w:numPr>
        <w:spacing w:after="0"/>
        <w:ind w:right="-1475"/>
        <w:jc w:val="both"/>
        <w:rPr>
          <w:rFonts w:ascii="Times New Roman" w:eastAsia="Calibri" w:hAnsi="Times New Roman"/>
          <w:b/>
          <w:lang w:val="el-GR" w:eastAsia="en-US"/>
        </w:rPr>
      </w:pPr>
      <w:r w:rsidRPr="00AA51C7">
        <w:rPr>
          <w:rFonts w:ascii="Times New Roman" w:eastAsia="Calibri" w:hAnsi="Times New Roman"/>
          <w:bCs/>
          <w:lang w:val="el-GR" w:eastAsia="en-US"/>
        </w:rPr>
        <w:t xml:space="preserve">Εξίσωση των δικαιωμάτων μονίμων και συμβασιούχων </w:t>
      </w:r>
      <w:r w:rsidR="00A5032B">
        <w:rPr>
          <w:rFonts w:ascii="Times New Roman" w:eastAsia="Calibri" w:hAnsi="Times New Roman"/>
          <w:bCs/>
          <w:lang w:val="el-GR" w:eastAsia="en-US"/>
        </w:rPr>
        <w:t>–</w:t>
      </w:r>
      <w:r w:rsidRPr="00AA51C7">
        <w:rPr>
          <w:rFonts w:ascii="Times New Roman" w:eastAsia="Calibri" w:hAnsi="Times New Roman"/>
          <w:bCs/>
          <w:lang w:val="el-GR" w:eastAsia="en-US"/>
        </w:rPr>
        <w:t xml:space="preserve"> αναπληρωτών εκπαιδευτικών.</w:t>
      </w:r>
    </w:p>
    <w:p w:rsidR="009B6631" w:rsidRPr="009B6631" w:rsidRDefault="00CE2F78" w:rsidP="00F164FF">
      <w:pPr>
        <w:pStyle w:val="a4"/>
        <w:numPr>
          <w:ilvl w:val="0"/>
          <w:numId w:val="12"/>
        </w:numPr>
        <w:spacing w:after="0"/>
        <w:ind w:right="-1475"/>
        <w:jc w:val="both"/>
        <w:rPr>
          <w:rFonts w:ascii="Times New Roman" w:eastAsia="Calibri" w:hAnsi="Times New Roman"/>
          <w:b/>
          <w:lang w:val="el-GR" w:eastAsia="en-US"/>
        </w:rPr>
      </w:pPr>
      <w:r w:rsidRPr="009B6631">
        <w:rPr>
          <w:rFonts w:ascii="Times New Roman" w:eastAsia="Calibri" w:hAnsi="Times New Roman"/>
          <w:bCs/>
          <w:lang w:val="el-GR" w:eastAsia="en-US"/>
        </w:rPr>
        <w:t>Αύξηση των δαπανών για την Παιδεία.</w:t>
      </w:r>
    </w:p>
    <w:p w:rsidR="009B6631" w:rsidRDefault="009B6631" w:rsidP="009B6631">
      <w:pPr>
        <w:spacing w:after="0"/>
        <w:ind w:right="-1475"/>
        <w:jc w:val="both"/>
        <w:rPr>
          <w:rFonts w:ascii="Times New Roman" w:hAnsi="Times New Roman"/>
          <w:b/>
          <w:i/>
          <w:u w:val="single"/>
        </w:rPr>
      </w:pPr>
    </w:p>
    <w:p w:rsidR="0091411A" w:rsidRDefault="00CE2F78" w:rsidP="0091411A">
      <w:pPr>
        <w:spacing w:after="0"/>
        <w:ind w:right="-1475"/>
        <w:jc w:val="both"/>
        <w:rPr>
          <w:rFonts w:ascii="Times New Roman" w:hAnsi="Times New Roman"/>
          <w:b/>
          <w:i/>
          <w:sz w:val="24"/>
          <w:szCs w:val="24"/>
          <w:u w:val="single"/>
        </w:rPr>
      </w:pPr>
      <w:r w:rsidRPr="009B6631">
        <w:rPr>
          <w:rFonts w:ascii="Times New Roman" w:hAnsi="Times New Roman"/>
          <w:b/>
          <w:i/>
          <w:sz w:val="24"/>
          <w:szCs w:val="24"/>
          <w:u w:val="single"/>
        </w:rPr>
        <w:t>Λαμβάνοντας υπόψη την εισήγηση της ΔΟΕ,</w:t>
      </w:r>
      <w:r w:rsidR="005E575B" w:rsidRPr="009B6631">
        <w:rPr>
          <w:rFonts w:ascii="Times New Roman" w:hAnsi="Times New Roman"/>
          <w:b/>
          <w:i/>
          <w:sz w:val="24"/>
          <w:szCs w:val="24"/>
          <w:u w:val="single"/>
        </w:rPr>
        <w:t xml:space="preserve"> τις</w:t>
      </w:r>
      <w:r w:rsidRPr="009B6631">
        <w:rPr>
          <w:rFonts w:ascii="Times New Roman" w:hAnsi="Times New Roman"/>
          <w:b/>
          <w:i/>
          <w:sz w:val="24"/>
          <w:szCs w:val="24"/>
          <w:u w:val="single"/>
        </w:rPr>
        <w:t xml:space="preserve"> αποφάσεις </w:t>
      </w:r>
      <w:r w:rsidR="005E575B" w:rsidRPr="009B6631">
        <w:rPr>
          <w:rFonts w:ascii="Times New Roman" w:hAnsi="Times New Roman"/>
          <w:b/>
          <w:i/>
          <w:sz w:val="24"/>
          <w:szCs w:val="24"/>
          <w:u w:val="single"/>
        </w:rPr>
        <w:t xml:space="preserve"> των </w:t>
      </w:r>
      <w:r w:rsidRPr="009B6631">
        <w:rPr>
          <w:rFonts w:ascii="Times New Roman" w:hAnsi="Times New Roman"/>
          <w:b/>
          <w:i/>
          <w:sz w:val="24"/>
          <w:szCs w:val="24"/>
          <w:u w:val="single"/>
        </w:rPr>
        <w:t>Γ</w:t>
      </w:r>
      <w:r w:rsidR="005E575B" w:rsidRPr="009B6631">
        <w:rPr>
          <w:rFonts w:ascii="Times New Roman" w:hAnsi="Times New Roman"/>
          <w:b/>
          <w:i/>
          <w:sz w:val="24"/>
          <w:szCs w:val="24"/>
          <w:u w:val="single"/>
        </w:rPr>
        <w:t>.</w:t>
      </w:r>
      <w:r w:rsidRPr="009B6631">
        <w:rPr>
          <w:rFonts w:ascii="Times New Roman" w:hAnsi="Times New Roman"/>
          <w:b/>
          <w:i/>
          <w:sz w:val="24"/>
          <w:szCs w:val="24"/>
          <w:u w:val="single"/>
        </w:rPr>
        <w:t>Σ</w:t>
      </w:r>
      <w:r w:rsidR="005E575B" w:rsidRPr="009B6631">
        <w:rPr>
          <w:rFonts w:ascii="Times New Roman" w:hAnsi="Times New Roman"/>
          <w:b/>
          <w:i/>
          <w:sz w:val="24"/>
          <w:szCs w:val="24"/>
          <w:u w:val="single"/>
        </w:rPr>
        <w:t>.</w:t>
      </w:r>
      <w:r w:rsidR="00AA51C7" w:rsidRPr="009B6631">
        <w:rPr>
          <w:rFonts w:ascii="Times New Roman" w:hAnsi="Times New Roman"/>
          <w:b/>
          <w:i/>
          <w:sz w:val="24"/>
          <w:szCs w:val="24"/>
          <w:u w:val="single"/>
        </w:rPr>
        <w:t xml:space="preserve"> του Συλλόγου μας καθώς και τι</w:t>
      </w:r>
      <w:r w:rsidRPr="009B6631">
        <w:rPr>
          <w:rFonts w:ascii="Times New Roman" w:hAnsi="Times New Roman"/>
          <w:b/>
          <w:i/>
          <w:sz w:val="24"/>
          <w:szCs w:val="24"/>
          <w:u w:val="single"/>
        </w:rPr>
        <w:t>ς προτάσεις που κατατέθηκαν</w:t>
      </w:r>
      <w:r w:rsidRPr="009B6631">
        <w:rPr>
          <w:rFonts w:ascii="Times New Roman" w:eastAsia="SimSun" w:hAnsi="Times New Roman"/>
          <w:sz w:val="24"/>
          <w:szCs w:val="24"/>
          <w:u w:val="single"/>
          <w:lang w:eastAsia="zh-CN"/>
        </w:rPr>
        <w:t xml:space="preserve"> σ</w:t>
      </w:r>
      <w:r w:rsidRPr="009B6631">
        <w:rPr>
          <w:rFonts w:ascii="Times New Roman" w:hAnsi="Times New Roman"/>
          <w:b/>
          <w:i/>
          <w:sz w:val="24"/>
          <w:szCs w:val="24"/>
          <w:u w:val="single"/>
        </w:rPr>
        <w:t>τη σύσκεψη συντονισμού Συλλόγων Π</w:t>
      </w:r>
      <w:r w:rsidR="005E575B" w:rsidRPr="009B6631">
        <w:rPr>
          <w:rFonts w:ascii="Times New Roman" w:hAnsi="Times New Roman"/>
          <w:b/>
          <w:i/>
          <w:sz w:val="24"/>
          <w:szCs w:val="24"/>
          <w:u w:val="single"/>
        </w:rPr>
        <w:t>.</w:t>
      </w:r>
      <w:r w:rsidRPr="009B6631">
        <w:rPr>
          <w:rFonts w:ascii="Times New Roman" w:hAnsi="Times New Roman"/>
          <w:b/>
          <w:i/>
          <w:sz w:val="24"/>
          <w:szCs w:val="24"/>
          <w:u w:val="single"/>
        </w:rPr>
        <w:t>Ε</w:t>
      </w:r>
      <w:r w:rsidR="005E575B" w:rsidRPr="009B6631">
        <w:rPr>
          <w:rFonts w:ascii="Times New Roman" w:hAnsi="Times New Roman"/>
          <w:b/>
          <w:i/>
          <w:sz w:val="24"/>
          <w:szCs w:val="24"/>
          <w:u w:val="single"/>
        </w:rPr>
        <w:t>.</w:t>
      </w:r>
      <w:r w:rsidRPr="009B6631">
        <w:rPr>
          <w:rFonts w:ascii="Times New Roman" w:hAnsi="Times New Roman"/>
          <w:b/>
          <w:i/>
          <w:sz w:val="24"/>
          <w:szCs w:val="24"/>
          <w:u w:val="single"/>
        </w:rPr>
        <w:t xml:space="preserve"> και ΕΛΜΕ (22/1/2018</w:t>
      </w:r>
      <w:r w:rsidR="005E1EF4">
        <w:rPr>
          <w:rFonts w:ascii="Times New Roman" w:hAnsi="Times New Roman"/>
          <w:b/>
          <w:i/>
          <w:sz w:val="24"/>
          <w:szCs w:val="24"/>
          <w:u w:val="single"/>
        </w:rPr>
        <w:t>)</w:t>
      </w:r>
      <w:r w:rsidRPr="009B6631">
        <w:rPr>
          <w:rFonts w:ascii="Times New Roman" w:hAnsi="Times New Roman"/>
          <w:b/>
          <w:i/>
          <w:sz w:val="24"/>
          <w:szCs w:val="24"/>
          <w:u w:val="single"/>
        </w:rPr>
        <w:t>, προτείνουμε:</w:t>
      </w:r>
    </w:p>
    <w:p w:rsidR="0091411A" w:rsidRPr="005E1EF4" w:rsidRDefault="00AA51C7" w:rsidP="0091411A">
      <w:pPr>
        <w:pStyle w:val="a4"/>
        <w:numPr>
          <w:ilvl w:val="0"/>
          <w:numId w:val="6"/>
        </w:numPr>
        <w:spacing w:after="0"/>
        <w:ind w:right="-1475"/>
        <w:jc w:val="both"/>
        <w:rPr>
          <w:rFonts w:ascii="Times New Roman" w:hAnsi="Times New Roman"/>
          <w:b/>
          <w:lang w:val="el-GR"/>
        </w:rPr>
      </w:pPr>
      <w:r w:rsidRPr="005E1EF4">
        <w:rPr>
          <w:rFonts w:ascii="Times New Roman" w:hAnsi="Times New Roman"/>
          <w:lang w:val="el-GR"/>
        </w:rPr>
        <w:t>Στ</w:t>
      </w:r>
      <w:r w:rsidR="00CE2F78" w:rsidRPr="005E1EF4">
        <w:rPr>
          <w:rFonts w:ascii="Times New Roman" w:hAnsi="Times New Roman"/>
          <w:lang w:val="el-GR"/>
        </w:rPr>
        <w:t>ους συλλόγους διδασκόντων</w:t>
      </w:r>
      <w:r w:rsidRPr="005E1EF4">
        <w:rPr>
          <w:rFonts w:ascii="Times New Roman" w:hAnsi="Times New Roman"/>
          <w:lang w:val="el-GR"/>
        </w:rPr>
        <w:t xml:space="preserve"> των σχολείων του συλλόγου μας</w:t>
      </w:r>
      <w:r w:rsidR="00CE2F78" w:rsidRPr="005E1EF4">
        <w:rPr>
          <w:rFonts w:ascii="Times New Roman" w:hAnsi="Times New Roman"/>
          <w:lang w:val="el-GR"/>
        </w:rPr>
        <w:t xml:space="preserve"> αποφασίζουμε τώρα ότι δεν θα επιτρέψουμε καμία εφαρμογή της 30ωρης υποχρεωτικής παραμονής! Υπερασπιζόμαστε το ωράριό μας, δεν ανοίγουμε την πόρτα σε επιπλέον καθήκοντα</w:t>
      </w:r>
      <w:r w:rsidR="00CE2F78" w:rsidRPr="005E1EF4">
        <w:rPr>
          <w:rFonts w:ascii="Times New Roman" w:hAnsi="Times New Roman"/>
          <w:b/>
          <w:lang w:val="el-GR"/>
        </w:rPr>
        <w:t>! Ο Σύλλογος Διδασκόντων αποφασίζει για όλα, όπως κάναμε μέχρι τώρα!</w:t>
      </w:r>
      <w:r w:rsidR="000C107A">
        <w:rPr>
          <w:rFonts w:ascii="Times New Roman" w:hAnsi="Times New Roman"/>
          <w:b/>
          <w:lang w:val="el-GR"/>
        </w:rPr>
        <w:t xml:space="preserve"> Η Δ. Ο. Ε. και τα </w:t>
      </w:r>
      <w:proofErr w:type="spellStart"/>
      <w:r w:rsidR="000C107A">
        <w:rPr>
          <w:rFonts w:ascii="Times New Roman" w:hAnsi="Times New Roman"/>
          <w:b/>
          <w:lang w:val="el-GR"/>
        </w:rPr>
        <w:t>πρωταβάθμια</w:t>
      </w:r>
      <w:proofErr w:type="spellEnd"/>
      <w:r w:rsidR="000C107A">
        <w:rPr>
          <w:rFonts w:ascii="Times New Roman" w:hAnsi="Times New Roman"/>
          <w:b/>
          <w:lang w:val="el-GR"/>
        </w:rPr>
        <w:t xml:space="preserve"> σωματεία – μέλη της να παλέψουμε για την πλήρη απόσυρση της σχετικής εγκυκλίου που επιχειρεί να </w:t>
      </w:r>
      <w:proofErr w:type="spellStart"/>
      <w:r w:rsidR="000C107A">
        <w:rPr>
          <w:rFonts w:ascii="Times New Roman" w:hAnsi="Times New Roman"/>
          <w:b/>
          <w:lang w:val="el-GR"/>
        </w:rPr>
        <w:t>φαλκιδεύσει</w:t>
      </w:r>
      <w:proofErr w:type="spellEnd"/>
      <w:r w:rsidR="000C107A">
        <w:rPr>
          <w:rFonts w:ascii="Times New Roman" w:hAnsi="Times New Roman"/>
          <w:b/>
          <w:lang w:val="el-GR"/>
        </w:rPr>
        <w:t xml:space="preserve"> εργασιακά δικαιώματα και κατακτήσεις μας. Να γίνει συντονισμένη καμπάνια ενημέρωσης της κοινωνίας για το </w:t>
      </w:r>
      <w:r w:rsidR="000C107A">
        <w:rPr>
          <w:rFonts w:ascii="Times New Roman" w:hAnsi="Times New Roman"/>
          <w:b/>
          <w:lang w:val="el-GR"/>
        </w:rPr>
        <w:lastRenderedPageBreak/>
        <w:t xml:space="preserve">βαρύ εργασιακό φόρτο των εκπαιδευτικών σε αντιπαράθεση με τις λογικές του κοινωνικού αυτοματισμού που </w:t>
      </w:r>
      <w:proofErr w:type="spellStart"/>
      <w:r w:rsidR="000C107A">
        <w:rPr>
          <w:rFonts w:ascii="Times New Roman" w:hAnsi="Times New Roman"/>
          <w:b/>
          <w:lang w:val="el-GR"/>
        </w:rPr>
        <w:t>στοχοποιούν</w:t>
      </w:r>
      <w:proofErr w:type="spellEnd"/>
      <w:r w:rsidR="000C107A">
        <w:rPr>
          <w:rFonts w:ascii="Times New Roman" w:hAnsi="Times New Roman"/>
          <w:b/>
          <w:lang w:val="el-GR"/>
        </w:rPr>
        <w:t xml:space="preserve"> τους εκπαιδευτικούς και τα εργασιακά τους δικαιώματα. </w:t>
      </w:r>
    </w:p>
    <w:p w:rsidR="0091411A" w:rsidRPr="00767817" w:rsidRDefault="00CE2F78" w:rsidP="0091411A">
      <w:pPr>
        <w:pStyle w:val="a4"/>
        <w:numPr>
          <w:ilvl w:val="0"/>
          <w:numId w:val="6"/>
        </w:numPr>
        <w:spacing w:after="0"/>
        <w:ind w:right="-1475"/>
        <w:jc w:val="both"/>
        <w:rPr>
          <w:rFonts w:ascii="Times New Roman" w:hAnsi="Times New Roman"/>
          <w:b/>
          <w:lang w:val="el-GR"/>
        </w:rPr>
      </w:pPr>
      <w:r w:rsidRPr="0091411A">
        <w:rPr>
          <w:rFonts w:ascii="Times New Roman" w:eastAsia="Calibri" w:hAnsi="Times New Roman"/>
          <w:lang w:val="el-GR" w:eastAsia="en-US"/>
        </w:rPr>
        <w:t xml:space="preserve">Είμαστε σε ετοιμότητα σε περίπτωση προσπάθειας συγχωνεύσεων σχολείων και σύμπτυξης τμημάτων! </w:t>
      </w:r>
      <w:r w:rsidRPr="00767817">
        <w:rPr>
          <w:rFonts w:ascii="Times New Roman" w:eastAsia="Calibri" w:hAnsi="Times New Roman"/>
          <w:lang w:val="el-GR" w:eastAsia="en-US"/>
        </w:rPr>
        <w:t>Διεκδικούμε την πλήρη κάλυψη όλων των αναγκών των σχολείων με όλες τις αναγκαίες δομές!</w:t>
      </w:r>
      <w:r w:rsidR="005E575B" w:rsidRPr="00767817">
        <w:rPr>
          <w:rFonts w:ascii="Times New Roman" w:hAnsi="Times New Roman"/>
          <w:b/>
          <w:lang w:val="el-GR"/>
        </w:rPr>
        <w:t xml:space="preserve"> Δεν θα επιτρέψουμε τις συγχωνεύσεις. Καλούμε σε ετοιμότητα όλες τις σχολικές μονάδες απέναντι σε κάθε περίπτωση απόπειρας συρρίκνωσης, συγχώνευσης, κατάργησης τμήματος ή μονάδας. </w:t>
      </w:r>
      <w:r w:rsidR="005E575B" w:rsidRPr="0091411A">
        <w:rPr>
          <w:rFonts w:ascii="Times New Roman" w:hAnsi="Times New Roman"/>
          <w:lang w:val="el-GR"/>
        </w:rPr>
        <w:t>Διεκδικούμε την πλήρη κάλυψη όλων των αναγκών και τη λειτουργία ολιγομελών τμημάτων μαζί με όλες τις αναγκαίες δομές αντισταθμιστικής εκπαίδευσης (Τ</w:t>
      </w:r>
      <w:r w:rsidR="00B23A59">
        <w:rPr>
          <w:rFonts w:ascii="Times New Roman" w:hAnsi="Times New Roman"/>
          <w:lang w:val="el-GR"/>
        </w:rPr>
        <w:t>.</w:t>
      </w:r>
      <w:r w:rsidR="005E575B" w:rsidRPr="0091411A">
        <w:rPr>
          <w:rFonts w:ascii="Times New Roman" w:hAnsi="Times New Roman"/>
          <w:lang w:val="el-GR"/>
        </w:rPr>
        <w:t>Ε</w:t>
      </w:r>
      <w:r w:rsidR="00B23A59">
        <w:rPr>
          <w:rFonts w:ascii="Times New Roman" w:hAnsi="Times New Roman"/>
          <w:lang w:val="el-GR"/>
        </w:rPr>
        <w:t xml:space="preserve">., </w:t>
      </w:r>
      <w:r w:rsidR="005E575B" w:rsidRPr="0091411A">
        <w:rPr>
          <w:rFonts w:ascii="Times New Roman" w:hAnsi="Times New Roman"/>
          <w:lang w:val="el-GR"/>
        </w:rPr>
        <w:t>Τάξεις υποδοχής, παράλληλη στήριξη κ.λπ.)</w:t>
      </w:r>
    </w:p>
    <w:p w:rsidR="0091411A" w:rsidRPr="0091411A" w:rsidRDefault="00AE2535" w:rsidP="0091411A">
      <w:pPr>
        <w:pStyle w:val="a4"/>
        <w:numPr>
          <w:ilvl w:val="0"/>
          <w:numId w:val="6"/>
        </w:numPr>
        <w:spacing w:after="0"/>
        <w:ind w:right="-1475"/>
        <w:jc w:val="both"/>
        <w:rPr>
          <w:rFonts w:ascii="Times New Roman" w:hAnsi="Times New Roman"/>
          <w:b/>
          <w:lang w:val="el-GR"/>
        </w:rPr>
      </w:pPr>
      <w:r w:rsidRPr="00E55CC3">
        <w:rPr>
          <w:rFonts w:ascii="Times New Roman" w:eastAsia="Calibri" w:hAnsi="Times New Roman"/>
          <w:b/>
          <w:lang w:val="el-GR" w:eastAsia="en-US"/>
        </w:rPr>
        <w:t xml:space="preserve">Απεργούμε – απέχουμε </w:t>
      </w:r>
      <w:r w:rsidR="00CE2F78" w:rsidRPr="00E55CC3">
        <w:rPr>
          <w:rFonts w:ascii="Times New Roman" w:eastAsia="Calibri" w:hAnsi="Times New Roman"/>
          <w:b/>
          <w:lang w:val="el-GR" w:eastAsia="en-US"/>
        </w:rPr>
        <w:t>από κάθε αξιολογική διαδικασία!</w:t>
      </w:r>
      <w:r w:rsidR="005E575B" w:rsidRPr="0091411A">
        <w:rPr>
          <w:rFonts w:ascii="Times New Roman" w:hAnsi="Times New Roman"/>
          <w:b/>
          <w:lang w:val="el-GR"/>
        </w:rPr>
        <w:t xml:space="preserve"> </w:t>
      </w:r>
      <w:r w:rsidR="005E575B" w:rsidRPr="00767817">
        <w:rPr>
          <w:rFonts w:ascii="Times New Roman" w:hAnsi="Times New Roman"/>
          <w:b/>
          <w:lang w:val="el-GR"/>
        </w:rPr>
        <w:t xml:space="preserve">(Επαναεπιβεβαιώνουμε την απόφασή μας για απεργία – αποχή  από κάθε διαδικασία </w:t>
      </w:r>
      <w:proofErr w:type="spellStart"/>
      <w:r w:rsidR="005E575B" w:rsidRPr="00767817">
        <w:rPr>
          <w:rFonts w:ascii="Times New Roman" w:hAnsi="Times New Roman"/>
          <w:b/>
          <w:lang w:val="el-GR"/>
        </w:rPr>
        <w:t>αυτοαξιολόγησης</w:t>
      </w:r>
      <w:proofErr w:type="spellEnd"/>
      <w:r w:rsidR="005E575B" w:rsidRPr="00767817">
        <w:rPr>
          <w:rFonts w:ascii="Times New Roman" w:hAnsi="Times New Roman"/>
          <w:b/>
          <w:lang w:val="el-GR"/>
        </w:rPr>
        <w:t xml:space="preserve"> και αξιολόγησης.</w:t>
      </w:r>
      <w:r w:rsidR="005E575B" w:rsidRPr="00767817">
        <w:rPr>
          <w:rFonts w:ascii="Times New Roman" w:hAnsi="Times New Roman"/>
          <w:lang w:val="el-GR"/>
        </w:rPr>
        <w:t xml:space="preserve"> </w:t>
      </w:r>
      <w:r w:rsidR="005E575B" w:rsidRPr="0091411A">
        <w:rPr>
          <w:rFonts w:ascii="Times New Roman" w:hAnsi="Times New Roman"/>
          <w:lang w:val="el-GR"/>
        </w:rPr>
        <w:t>Καλούμε από τώρα ΔΟΕ και ΟΛΜΕ να κάνουν το ίδιο σε όλη την εκπαίδευση, όπως έκανε όλο το δημόσιο στην αξιολόγηση του 2017).</w:t>
      </w:r>
    </w:p>
    <w:p w:rsidR="0091411A" w:rsidRPr="0091411A" w:rsidRDefault="00CE2F78" w:rsidP="0091411A">
      <w:pPr>
        <w:pStyle w:val="a4"/>
        <w:numPr>
          <w:ilvl w:val="0"/>
          <w:numId w:val="6"/>
        </w:numPr>
        <w:spacing w:after="0"/>
        <w:ind w:right="-1475"/>
        <w:jc w:val="both"/>
        <w:rPr>
          <w:rFonts w:ascii="Times New Roman" w:hAnsi="Times New Roman"/>
          <w:b/>
          <w:lang w:val="el-GR"/>
        </w:rPr>
      </w:pPr>
      <w:r w:rsidRPr="0091411A">
        <w:rPr>
          <w:rFonts w:ascii="Times New Roman" w:eastAsia="Calibri" w:hAnsi="Times New Roman"/>
          <w:lang w:val="el-GR" w:eastAsia="en-US"/>
        </w:rPr>
        <w:t>Στις 20 Φλεβάρη συμμετέχουμε στις κινητοποιήσεις ενάντια στη δίκη των 35 συνδικαλιστών του ΠΑΜΕ για κινητοποίηση στο Υπουργείο Εργα</w:t>
      </w:r>
      <w:r w:rsidR="00E55CC3">
        <w:rPr>
          <w:rFonts w:ascii="Times New Roman" w:eastAsia="Calibri" w:hAnsi="Times New Roman"/>
          <w:lang w:val="el-GR" w:eastAsia="en-US"/>
        </w:rPr>
        <w:t xml:space="preserve">σίας επί Υπουργίας </w:t>
      </w:r>
      <w:proofErr w:type="spellStart"/>
      <w:r w:rsidR="00E55CC3">
        <w:rPr>
          <w:rFonts w:ascii="Times New Roman" w:eastAsia="Calibri" w:hAnsi="Times New Roman"/>
          <w:lang w:val="el-GR" w:eastAsia="en-US"/>
        </w:rPr>
        <w:t>Βρούτση</w:t>
      </w:r>
      <w:proofErr w:type="spellEnd"/>
      <w:r w:rsidR="00E55CC3">
        <w:rPr>
          <w:rFonts w:ascii="Times New Roman" w:eastAsia="Calibri" w:hAnsi="Times New Roman"/>
          <w:lang w:val="el-GR" w:eastAsia="en-US"/>
        </w:rPr>
        <w:t xml:space="preserve"> – </w:t>
      </w:r>
      <w:r w:rsidRPr="0091411A">
        <w:rPr>
          <w:rFonts w:ascii="Times New Roman" w:eastAsia="Calibri" w:hAnsi="Times New Roman"/>
          <w:lang w:val="el-GR" w:eastAsia="en-US"/>
        </w:rPr>
        <w:t>κυβέρνησης Ν.Δ.</w:t>
      </w:r>
    </w:p>
    <w:p w:rsidR="0091411A" w:rsidRPr="0091411A" w:rsidRDefault="00CE2F78" w:rsidP="0091411A">
      <w:pPr>
        <w:pStyle w:val="a4"/>
        <w:numPr>
          <w:ilvl w:val="0"/>
          <w:numId w:val="6"/>
        </w:numPr>
        <w:spacing w:after="0"/>
        <w:ind w:right="-1475"/>
        <w:jc w:val="both"/>
        <w:rPr>
          <w:rFonts w:ascii="Times New Roman" w:hAnsi="Times New Roman"/>
          <w:b/>
          <w:lang w:val="el-GR"/>
        </w:rPr>
      </w:pPr>
      <w:r w:rsidRPr="0091411A">
        <w:rPr>
          <w:rFonts w:ascii="Times New Roman" w:eastAsia="Calibri" w:hAnsi="Times New Roman"/>
          <w:lang w:val="el-GR" w:eastAsia="en-US"/>
        </w:rPr>
        <w:t xml:space="preserve">Στις 21 Φλεβάρη – μέρα που ξεκινούν οι ηλεκτρονικοί  πλειστηριασμοί – συμμετέχουμε στο πανελλαδικό συλλαλητήριο. </w:t>
      </w:r>
    </w:p>
    <w:p w:rsidR="0091411A" w:rsidRPr="0091411A" w:rsidRDefault="00CE2F78" w:rsidP="0091411A">
      <w:pPr>
        <w:pStyle w:val="a4"/>
        <w:numPr>
          <w:ilvl w:val="0"/>
          <w:numId w:val="6"/>
        </w:numPr>
        <w:spacing w:after="0"/>
        <w:ind w:right="-1475"/>
        <w:jc w:val="both"/>
        <w:rPr>
          <w:rFonts w:ascii="Times New Roman" w:hAnsi="Times New Roman"/>
          <w:b/>
          <w:lang w:val="el-GR"/>
        </w:rPr>
      </w:pPr>
      <w:r w:rsidRPr="0091411A">
        <w:rPr>
          <w:rFonts w:ascii="Times New Roman" w:eastAsia="Calibri" w:hAnsi="Times New Roman"/>
          <w:lang w:val="el-GR" w:eastAsia="en-US"/>
        </w:rPr>
        <w:t>Καλούμε όλους τους συναδέλφους να είναι σε ετοιμότητα για άμεση αγωνιστική αντίδραση σε περίπτωση προσπάθειας αιφνιδιασμού από το υπουργείο Παιδείας.</w:t>
      </w:r>
    </w:p>
    <w:p w:rsidR="00CE2F78" w:rsidRPr="0091411A" w:rsidRDefault="00CE2F78" w:rsidP="0091411A">
      <w:pPr>
        <w:pStyle w:val="a4"/>
        <w:numPr>
          <w:ilvl w:val="0"/>
          <w:numId w:val="6"/>
        </w:numPr>
        <w:spacing w:after="0"/>
        <w:ind w:right="-1475"/>
        <w:jc w:val="both"/>
        <w:rPr>
          <w:rFonts w:ascii="Times New Roman" w:hAnsi="Times New Roman"/>
          <w:b/>
          <w:lang w:val="el-GR"/>
        </w:rPr>
      </w:pPr>
      <w:r w:rsidRPr="0091411A">
        <w:rPr>
          <w:rFonts w:ascii="Times New Roman" w:eastAsia="Calibri" w:hAnsi="Times New Roman"/>
          <w:lang w:val="el-GR" w:eastAsia="en-US"/>
        </w:rPr>
        <w:t xml:space="preserve"> Εδώ και χρόνια, σε όλες του τις συλλογικές αποφάσεις, ο Σύλλογός μας θέτει ως κυρίαρχο αίτημα αυτό των </w:t>
      </w:r>
      <w:r w:rsidRPr="0091411A">
        <w:rPr>
          <w:rFonts w:ascii="Times New Roman" w:eastAsia="Calibri" w:hAnsi="Times New Roman"/>
          <w:b/>
          <w:lang w:val="el-GR" w:eastAsia="en-US"/>
        </w:rPr>
        <w:t>ΜΟΝΙΜΩΝ ΔΙΟΡΙΣΜΩΝ</w:t>
      </w:r>
      <w:r w:rsidRPr="0091411A">
        <w:rPr>
          <w:rFonts w:ascii="Times New Roman" w:eastAsia="Calibri" w:hAnsi="Times New Roman"/>
          <w:lang w:val="el-GR" w:eastAsia="en-US"/>
        </w:rPr>
        <w:t>.</w:t>
      </w:r>
      <w:r w:rsidRPr="0091411A">
        <w:rPr>
          <w:rFonts w:ascii="Times New Roman" w:hAnsi="Times New Roman"/>
          <w:lang w:val="el-GR"/>
        </w:rPr>
        <w:t xml:space="preserve"> </w:t>
      </w:r>
      <w:r w:rsidRPr="0091411A">
        <w:rPr>
          <w:rFonts w:ascii="Times New Roman" w:eastAsia="Calibri" w:hAnsi="Times New Roman"/>
          <w:b/>
          <w:lang w:val="el-GR" w:eastAsia="en-US"/>
        </w:rPr>
        <w:t>ΝΑ ΜΠΕΙ ΤΕΛΟΣ ΣΤΗΝ ΟΜΗΡΙΑ ΧΙΛΙΑΔΩΝ ΣΥΝΑΔΕΛΦΩΝ</w:t>
      </w:r>
      <w:r w:rsidRPr="0091411A">
        <w:rPr>
          <w:rFonts w:ascii="Times New Roman" w:eastAsia="Calibri" w:hAnsi="Times New Roman"/>
          <w:lang w:val="el-GR" w:eastAsia="en-US"/>
        </w:rPr>
        <w:t xml:space="preserve">. Να αντιπαλέψουμε τους  </w:t>
      </w:r>
      <w:proofErr w:type="spellStart"/>
      <w:r w:rsidRPr="0091411A">
        <w:rPr>
          <w:rFonts w:ascii="Times New Roman" w:eastAsia="Calibri" w:hAnsi="Times New Roman"/>
          <w:lang w:val="el-GR" w:eastAsia="en-US"/>
        </w:rPr>
        <w:t>μνημονιακούς</w:t>
      </w:r>
      <w:proofErr w:type="spellEnd"/>
      <w:r w:rsidRPr="0091411A">
        <w:rPr>
          <w:rFonts w:ascii="Times New Roman" w:eastAsia="Calibri" w:hAnsi="Times New Roman"/>
          <w:lang w:val="el-GR" w:eastAsia="en-US"/>
        </w:rPr>
        <w:t xml:space="preserve"> περιορισμούς και τις πολιτικές που στερούν από το δημόσιο σχολείο τους μόνιμους εκπαιδευτικούς που είναι απαραίτητοι για τη λειτουργία του και καταδικάζουν δεκάδες χιλιάδες συναδέλφους μας στην ελαστική κι ευέλικτη εργασία. Οι αναπληρωτές και ωρομίσθιοι αποτελούν πλέον το σκελετό του δημόσιου σχολείου και είναι καταδικασμένοι να ζουν σε ένα καθεστώς </w:t>
      </w:r>
      <w:r w:rsidRPr="0091411A">
        <w:rPr>
          <w:rFonts w:ascii="Times New Roman" w:eastAsia="Calibri" w:hAnsi="Times New Roman"/>
          <w:b/>
          <w:lang w:val="el-GR" w:eastAsia="en-US"/>
        </w:rPr>
        <w:t xml:space="preserve">συνεχούς εργασιακής ομηρίας και ανασφάλειας. </w:t>
      </w:r>
      <w:r w:rsidRPr="0091411A">
        <w:rPr>
          <w:rFonts w:ascii="Times New Roman" w:eastAsia="Calibri" w:hAnsi="Times New Roman"/>
          <w:lang w:val="el-GR" w:eastAsia="en-US"/>
        </w:rPr>
        <w:t xml:space="preserve">Τα ζητήματα που αφορούν στους αδιόριστους κι αναπληρωτές εκπαιδευτικούς πρέπει να ανοίξουν άμεσα, να συζητηθούν σε Γενικές Συνελεύσεις και τα αιτήματα να διεκδικηθούν αποφασιστικά </w:t>
      </w:r>
      <w:r w:rsidRPr="0091411A">
        <w:rPr>
          <w:rFonts w:ascii="Times New Roman" w:eastAsia="Calibri" w:hAnsi="Times New Roman"/>
          <w:b/>
          <w:u w:val="single"/>
          <w:lang w:val="el-GR" w:eastAsia="en-US"/>
        </w:rPr>
        <w:t>μέσα από τα σωματεία, και τις Ομοσπονδίες (ΔΟΕ- ΟΛΜΕ).</w:t>
      </w:r>
      <w:r w:rsidRPr="0091411A">
        <w:rPr>
          <w:rFonts w:ascii="Times New Roman" w:eastAsia="Calibri" w:hAnsi="Times New Roman"/>
          <w:lang w:val="el-GR" w:eastAsia="en-US"/>
        </w:rPr>
        <w:t xml:space="preserve"> Επιβάλλεται να αντιπαρατεθούμε σε κάθε λογική διάσπασης σε ομάδες διαφορετικών συμφερόντων, που μόνο στόχο έχουν να αποπροσανατολίσουν την κατεύθυνση και την οργάνωση του αγώνα. Πρέπει οι Ομοσπονδίες και οι Σύλλογοι  να μην στα</w:t>
      </w:r>
      <w:r w:rsidR="005E575B" w:rsidRPr="0091411A">
        <w:rPr>
          <w:rFonts w:ascii="Times New Roman" w:eastAsia="Calibri" w:hAnsi="Times New Roman"/>
          <w:lang w:val="el-GR" w:eastAsia="en-US"/>
        </w:rPr>
        <w:t>ματήσουν ούτε λεπτό να διεκδικούν</w:t>
      </w:r>
      <w:r w:rsidRPr="0091411A">
        <w:rPr>
          <w:rFonts w:ascii="Times New Roman" w:eastAsia="Calibri" w:hAnsi="Times New Roman"/>
          <w:lang w:val="el-GR" w:eastAsia="en-US"/>
        </w:rPr>
        <w:t xml:space="preserve"> το δικαίωμα των συναδέλφων για σταθερή και μόνιμη εργασία. Ο Σύλλογός μας σε όλες του τις κινητοποιήσεις το έθετε πάντα ως κύριο ζήτημα και αυτό θα συνεχίσει να κάνει. Σε αυτό το πλαίσιο:</w:t>
      </w:r>
      <w:r w:rsidR="005E575B" w:rsidRPr="0091411A">
        <w:rPr>
          <w:rFonts w:ascii="Times New Roman" w:hAnsi="Times New Roman"/>
          <w:b/>
          <w:lang w:val="el-GR"/>
        </w:rPr>
        <w:t xml:space="preserve"> Καλούμε τους συναδέλφους αναπληρωτές εκπαιδευτικούς – μέλη του συλλόγου μας να συγκροτήσουμε  επιτροπή αγώνα αναπληρωτών του συλλόγου. </w:t>
      </w:r>
    </w:p>
    <w:p w:rsidR="00AE2535" w:rsidRPr="00F164FF" w:rsidRDefault="00AE2535" w:rsidP="00F164FF">
      <w:pPr>
        <w:pStyle w:val="a4"/>
        <w:spacing w:after="0"/>
        <w:ind w:left="1080"/>
        <w:jc w:val="both"/>
        <w:rPr>
          <w:rFonts w:ascii="Times New Roman" w:hAnsi="Times New Roman"/>
          <w:b/>
          <w:lang w:val="el-GR"/>
        </w:rPr>
      </w:pPr>
    </w:p>
    <w:p w:rsidR="00AE2535" w:rsidRPr="00F164FF" w:rsidRDefault="00AE2535" w:rsidP="00F164FF">
      <w:pPr>
        <w:pStyle w:val="a4"/>
        <w:spacing w:after="0"/>
        <w:ind w:left="1080"/>
        <w:jc w:val="both"/>
        <w:rPr>
          <w:rFonts w:ascii="Times New Roman" w:hAnsi="Times New Roman"/>
          <w:b/>
          <w:lang w:val="el-GR"/>
        </w:rPr>
      </w:pPr>
      <w:r w:rsidRPr="00F164FF">
        <w:rPr>
          <w:rFonts w:ascii="Times New Roman" w:hAnsi="Times New Roman"/>
          <w:b/>
          <w:lang w:val="el-GR"/>
        </w:rPr>
        <w:t xml:space="preserve">Επιπρόσθετα: </w:t>
      </w:r>
    </w:p>
    <w:p w:rsidR="00D87D2C" w:rsidRPr="00F164FF" w:rsidRDefault="00D87D2C" w:rsidP="00F164FF">
      <w:pPr>
        <w:pStyle w:val="a4"/>
        <w:spacing w:after="0"/>
        <w:ind w:left="1080"/>
        <w:jc w:val="both"/>
        <w:rPr>
          <w:rFonts w:ascii="Times New Roman" w:hAnsi="Times New Roman"/>
          <w:b/>
          <w:lang w:val="el-GR"/>
        </w:rPr>
      </w:pPr>
    </w:p>
    <w:p w:rsidR="00D87D2C" w:rsidRPr="00F164FF" w:rsidRDefault="00D87D2C" w:rsidP="00F164FF">
      <w:pPr>
        <w:pStyle w:val="a4"/>
        <w:numPr>
          <w:ilvl w:val="0"/>
          <w:numId w:val="10"/>
        </w:numPr>
        <w:spacing w:after="0"/>
        <w:ind w:right="-1475"/>
        <w:jc w:val="both"/>
        <w:rPr>
          <w:rFonts w:ascii="Times New Roman" w:hAnsi="Times New Roman"/>
          <w:b/>
          <w:lang w:val="el-GR"/>
        </w:rPr>
      </w:pPr>
      <w:r w:rsidRPr="00F164FF">
        <w:rPr>
          <w:rFonts w:ascii="Times New Roman" w:hAnsi="Times New Roman"/>
          <w:b/>
          <w:lang w:val="el-GR"/>
        </w:rPr>
        <w:t>Στις 23/2 και στις 2/3</w:t>
      </w:r>
      <w:r w:rsidRPr="00F164FF">
        <w:rPr>
          <w:rFonts w:ascii="Times New Roman" w:hAnsi="Times New Roman"/>
          <w:lang w:val="el-GR"/>
        </w:rPr>
        <w:t xml:space="preserve">, συμμετέχουμε </w:t>
      </w:r>
      <w:r w:rsidRPr="00F164FF">
        <w:rPr>
          <w:rFonts w:ascii="Times New Roman" w:hAnsi="Times New Roman"/>
          <w:b/>
          <w:lang w:val="el-GR"/>
        </w:rPr>
        <w:t>και  στηρίζουμε τις κινητοποιήσεις  συλλογικοτήτων των συναδέλφων μας – αναπληρωτών και αδιόριστων εκπαιδευτικών (κηρ</w:t>
      </w:r>
      <w:r w:rsidR="00E55CC3">
        <w:rPr>
          <w:rFonts w:ascii="Times New Roman" w:hAnsi="Times New Roman"/>
          <w:b/>
          <w:lang w:val="el-GR"/>
        </w:rPr>
        <w:t>ύσσουμ</w:t>
      </w:r>
      <w:r w:rsidRPr="00F164FF">
        <w:rPr>
          <w:rFonts w:ascii="Times New Roman" w:hAnsi="Times New Roman"/>
          <w:b/>
          <w:lang w:val="el-GR"/>
        </w:rPr>
        <w:t xml:space="preserve">ε </w:t>
      </w:r>
      <w:proofErr w:type="spellStart"/>
      <w:r w:rsidRPr="00F164FF">
        <w:rPr>
          <w:rFonts w:ascii="Times New Roman" w:hAnsi="Times New Roman"/>
          <w:b/>
          <w:lang w:val="el-GR"/>
        </w:rPr>
        <w:t>διευκολυντικές</w:t>
      </w:r>
      <w:proofErr w:type="spellEnd"/>
      <w:r w:rsidRPr="00F164FF">
        <w:rPr>
          <w:rFonts w:ascii="Times New Roman" w:hAnsi="Times New Roman"/>
          <w:b/>
          <w:lang w:val="el-GR"/>
        </w:rPr>
        <w:t xml:space="preserve"> στάσεις εργασίας για τη συμμετοχή των μελών του συλλόγου μας στις κινητοποιήσεις αυτές),</w:t>
      </w:r>
      <w:r w:rsidRPr="00F164FF">
        <w:rPr>
          <w:rFonts w:ascii="Times New Roman" w:eastAsia="SimSun" w:hAnsi="Times New Roman"/>
          <w:lang w:val="el-GR" w:eastAsia="zh-CN"/>
        </w:rPr>
        <w:t xml:space="preserve"> με το πλαίσιο του </w:t>
      </w:r>
      <w:r w:rsidRPr="00F164FF">
        <w:rPr>
          <w:rFonts w:ascii="Times New Roman" w:eastAsia="SimSun" w:hAnsi="Times New Roman"/>
          <w:b/>
          <w:lang w:val="el-GR" w:eastAsia="zh-CN"/>
        </w:rPr>
        <w:t xml:space="preserve">Συλλόγου μας, διεκδικώντας </w:t>
      </w:r>
      <w:r w:rsidRPr="00F164FF">
        <w:rPr>
          <w:rFonts w:ascii="Times New Roman" w:eastAsia="Calibri" w:hAnsi="Times New Roman"/>
          <w:b/>
          <w:lang w:val="el-GR" w:eastAsia="en-US"/>
        </w:rPr>
        <w:t>ΑΜΕΣΑ ΜΑΖΙΚΟΥΣ ΜΟΝΙΜΟΥΣ ΔΙΟΡΙΣΜΟΥΣ ΕΚΠ/ΚΩΝ</w:t>
      </w:r>
      <w:r w:rsidRPr="00F164FF">
        <w:rPr>
          <w:rFonts w:ascii="Times New Roman" w:hAnsi="Times New Roman"/>
          <w:b/>
          <w:lang w:val="el-GR"/>
        </w:rPr>
        <w:t xml:space="preserve"> με μονιμοποίηση όλων των αναπληρωτών – καμιά σκέψη για </w:t>
      </w:r>
      <w:proofErr w:type="spellStart"/>
      <w:r w:rsidRPr="00F164FF">
        <w:rPr>
          <w:rFonts w:ascii="Times New Roman" w:hAnsi="Times New Roman"/>
          <w:b/>
          <w:lang w:val="el-GR"/>
        </w:rPr>
        <w:t>προσοντολόγιο</w:t>
      </w:r>
      <w:proofErr w:type="spellEnd"/>
      <w:r w:rsidRPr="00F164FF">
        <w:rPr>
          <w:rFonts w:ascii="Times New Roman" w:hAnsi="Times New Roman"/>
          <w:b/>
          <w:lang w:val="el-GR"/>
        </w:rPr>
        <w:t xml:space="preserve">, μονιμοποίηση με βάση το πτυχίο και </w:t>
      </w:r>
      <w:r w:rsidRPr="00F164FF">
        <w:rPr>
          <w:rFonts w:ascii="Times New Roman" w:hAnsi="Times New Roman"/>
          <w:b/>
          <w:lang w:val="el-GR"/>
        </w:rPr>
        <w:lastRenderedPageBreak/>
        <w:t>την προϋπηρεσία, 2χρονη υποχρεωτική προσχολική αγωγή αποκλειστικά στο δημόσιο Νηπιαγωγείο.</w:t>
      </w:r>
    </w:p>
    <w:p w:rsidR="00AD21FD" w:rsidRPr="00F164FF" w:rsidRDefault="00CE2F78" w:rsidP="00F164FF">
      <w:pPr>
        <w:pStyle w:val="a4"/>
        <w:numPr>
          <w:ilvl w:val="0"/>
          <w:numId w:val="10"/>
        </w:numPr>
        <w:spacing w:after="0"/>
        <w:ind w:right="-1475"/>
        <w:jc w:val="both"/>
        <w:rPr>
          <w:rFonts w:ascii="Times New Roman" w:hAnsi="Times New Roman"/>
          <w:b/>
          <w:lang w:val="el-GR"/>
        </w:rPr>
      </w:pPr>
      <w:r w:rsidRPr="00F164FF">
        <w:rPr>
          <w:rFonts w:ascii="Times New Roman" w:eastAsia="Calibri" w:hAnsi="Times New Roman"/>
          <w:b/>
          <w:lang w:val="el-GR" w:eastAsia="en-US"/>
        </w:rPr>
        <w:t xml:space="preserve">Προετοιμάζουμε από τώρα </w:t>
      </w:r>
      <w:proofErr w:type="spellStart"/>
      <w:r w:rsidR="00980882">
        <w:rPr>
          <w:rFonts w:ascii="Times New Roman" w:eastAsia="Calibri" w:hAnsi="Times New Roman"/>
          <w:b/>
          <w:u w:val="single"/>
          <w:lang w:val="el-GR" w:eastAsia="en-US"/>
        </w:rPr>
        <w:t>πανεκπαιδευτική</w:t>
      </w:r>
      <w:proofErr w:type="spellEnd"/>
      <w:r w:rsidRPr="00F164FF">
        <w:rPr>
          <w:rFonts w:ascii="Times New Roman" w:eastAsia="Calibri" w:hAnsi="Times New Roman"/>
          <w:b/>
          <w:lang w:val="el-GR" w:eastAsia="en-US"/>
        </w:rPr>
        <w:t xml:space="preserve"> απεργιακή κινητοποίηση για το τέλος Φλεβάρη</w:t>
      </w:r>
      <w:r w:rsidRPr="00F164FF">
        <w:rPr>
          <w:rFonts w:ascii="Times New Roman" w:eastAsia="Calibri" w:hAnsi="Times New Roman"/>
          <w:lang w:val="el-GR" w:eastAsia="en-US"/>
        </w:rPr>
        <w:t xml:space="preserve">, για να προβάλλουμε τα αιτήματά μας για </w:t>
      </w:r>
      <w:r w:rsidRPr="00F164FF">
        <w:rPr>
          <w:rFonts w:ascii="Times New Roman" w:eastAsia="Calibri" w:hAnsi="Times New Roman"/>
          <w:b/>
          <w:lang w:val="el-GR" w:eastAsia="en-US"/>
        </w:rPr>
        <w:t>μαζικούς διορισμούς,</w:t>
      </w:r>
      <w:r w:rsidRPr="00F164FF">
        <w:rPr>
          <w:rFonts w:ascii="Times New Roman" w:eastAsia="Calibri" w:hAnsi="Times New Roman"/>
          <w:lang w:val="el-GR" w:eastAsia="en-US"/>
        </w:rPr>
        <w:t xml:space="preserve"> δίχρονη υποχρεωτική προσχολική αγωγή, </w:t>
      </w:r>
      <w:r w:rsidRPr="00F164FF">
        <w:rPr>
          <w:rFonts w:ascii="Times New Roman" w:eastAsia="Calibri" w:hAnsi="Times New Roman"/>
          <w:b/>
          <w:lang w:val="el-GR" w:eastAsia="en-US"/>
        </w:rPr>
        <w:t>αυξήσεις στους μισθούς και στις συντάξεις, αύξηση των δαπανών για την Παιδεία!</w:t>
      </w:r>
      <w:r w:rsidRPr="00F164FF">
        <w:rPr>
          <w:rFonts w:ascii="Times New Roman" w:eastAsia="Calibri" w:hAnsi="Times New Roman"/>
          <w:lang w:val="el-GR" w:eastAsia="en-US"/>
        </w:rPr>
        <w:t xml:space="preserve"> </w:t>
      </w:r>
      <w:r w:rsidRPr="00F164FF">
        <w:rPr>
          <w:rFonts w:ascii="Times New Roman" w:eastAsia="Calibri" w:hAnsi="Times New Roman"/>
          <w:lang w:val="el-GR" w:eastAsia="zh-CN"/>
        </w:rPr>
        <w:t xml:space="preserve">24ωρη απεργιακή κινητοποίηση </w:t>
      </w:r>
      <w:r w:rsidRPr="00F164FF">
        <w:rPr>
          <w:rFonts w:ascii="Times New Roman" w:eastAsia="Calibri" w:hAnsi="Times New Roman"/>
          <w:b/>
          <w:u w:val="single"/>
          <w:lang w:val="el-GR" w:eastAsia="zh-CN"/>
        </w:rPr>
        <w:t xml:space="preserve">για όλα τα παραπάνω μεγάλα ζητήματα της εκπαίδευσης. </w:t>
      </w:r>
      <w:r w:rsidRPr="00F164FF">
        <w:rPr>
          <w:rFonts w:ascii="Times New Roman" w:eastAsia="Calibri" w:hAnsi="Times New Roman"/>
          <w:lang w:val="el-GR" w:eastAsia="zh-CN"/>
        </w:rPr>
        <w:t xml:space="preserve">Επιδιώκουμε να έχει </w:t>
      </w:r>
      <w:proofErr w:type="spellStart"/>
      <w:r w:rsidRPr="00F164FF">
        <w:rPr>
          <w:rFonts w:ascii="Times New Roman" w:eastAsia="Calibri" w:hAnsi="Times New Roman"/>
          <w:b/>
          <w:lang w:val="el-GR" w:eastAsia="zh-CN"/>
        </w:rPr>
        <w:t>πανεκπαιδευτικό</w:t>
      </w:r>
      <w:proofErr w:type="spellEnd"/>
      <w:r w:rsidRPr="00F164FF">
        <w:rPr>
          <w:rFonts w:ascii="Times New Roman" w:eastAsia="Calibri" w:hAnsi="Times New Roman"/>
          <w:b/>
          <w:lang w:val="el-GR" w:eastAsia="zh-CN"/>
        </w:rPr>
        <w:t xml:space="preserve"> χαρακ</w:t>
      </w:r>
      <w:r w:rsidRPr="00F164FF">
        <w:rPr>
          <w:rFonts w:ascii="Times New Roman" w:eastAsia="Calibri" w:hAnsi="Times New Roman"/>
          <w:lang w:val="el-GR" w:eastAsia="zh-CN"/>
        </w:rPr>
        <w:t xml:space="preserve">τήρα και να ξεσηκώσει όλη την εκπαιδευτική κοινότητα, ώστε να πετύχουμε την </w:t>
      </w:r>
      <w:r w:rsidRPr="00F164FF">
        <w:rPr>
          <w:rFonts w:ascii="Times New Roman" w:eastAsia="Calibri" w:hAnsi="Times New Roman"/>
          <w:b/>
          <w:lang w:val="el-GR" w:eastAsia="zh-CN"/>
        </w:rPr>
        <w:t>αποτροπή των επικείμενων μέτρων για την Παιδεί</w:t>
      </w:r>
      <w:r w:rsidRPr="00F164FF">
        <w:rPr>
          <w:rFonts w:ascii="Times New Roman" w:eastAsia="Calibri" w:hAnsi="Times New Roman"/>
          <w:lang w:val="el-GR" w:eastAsia="zh-CN"/>
        </w:rPr>
        <w:t xml:space="preserve">α καθώς και την ικανοποίηση των αιτημάτων μας. Επιδίωξη να υπάρξει η μεγαλύτερη δυνατή </w:t>
      </w:r>
      <w:proofErr w:type="spellStart"/>
      <w:r w:rsidRPr="00F164FF">
        <w:rPr>
          <w:rFonts w:ascii="Times New Roman" w:eastAsia="Calibri" w:hAnsi="Times New Roman"/>
          <w:lang w:val="el-GR" w:eastAsia="zh-CN"/>
        </w:rPr>
        <w:t>πανεκπαιδευτική</w:t>
      </w:r>
      <w:proofErr w:type="spellEnd"/>
      <w:r w:rsidRPr="00F164FF">
        <w:rPr>
          <w:rFonts w:ascii="Times New Roman" w:eastAsia="Calibri" w:hAnsi="Times New Roman"/>
          <w:lang w:val="el-GR" w:eastAsia="zh-CN"/>
        </w:rPr>
        <w:t xml:space="preserve"> κινητοποίηση</w:t>
      </w:r>
      <w:r w:rsidRPr="00F164FF">
        <w:rPr>
          <w:rFonts w:ascii="Times New Roman" w:eastAsia="Calibri" w:hAnsi="Times New Roman"/>
          <w:color w:val="000000"/>
          <w:lang w:val="el-GR" w:eastAsia="zh-CN"/>
        </w:rPr>
        <w:t xml:space="preserve"> με προοπτική κλιμάκωσης σε 48ωρη απεργία (</w:t>
      </w:r>
      <w:r w:rsidRPr="00F164FF">
        <w:rPr>
          <w:rFonts w:ascii="Times New Roman" w:eastAsia="Calibri" w:hAnsi="Times New Roman"/>
          <w:b/>
          <w:color w:val="000000"/>
          <w:lang w:val="el-GR" w:eastAsia="zh-CN"/>
        </w:rPr>
        <w:t>έπειτα από απόφαση Γ.Σ</w:t>
      </w:r>
      <w:r w:rsidRPr="00F164FF">
        <w:rPr>
          <w:rFonts w:ascii="Times New Roman" w:eastAsia="Calibri" w:hAnsi="Times New Roman"/>
          <w:color w:val="000000"/>
          <w:lang w:val="el-GR" w:eastAsia="zh-CN"/>
        </w:rPr>
        <w:t xml:space="preserve">). </w:t>
      </w:r>
    </w:p>
    <w:p w:rsidR="00AD21FD" w:rsidRPr="00F164FF" w:rsidRDefault="00CE2F78" w:rsidP="00F164FF">
      <w:pPr>
        <w:pStyle w:val="a4"/>
        <w:numPr>
          <w:ilvl w:val="0"/>
          <w:numId w:val="10"/>
        </w:numPr>
        <w:spacing w:after="0"/>
        <w:ind w:right="-1475"/>
        <w:jc w:val="both"/>
        <w:rPr>
          <w:rFonts w:ascii="Times New Roman" w:hAnsi="Times New Roman"/>
          <w:b/>
          <w:lang w:val="el-GR"/>
        </w:rPr>
      </w:pPr>
      <w:r w:rsidRPr="00F164FF">
        <w:rPr>
          <w:rFonts w:ascii="Times New Roman" w:eastAsia="Calibri" w:hAnsi="Times New Roman"/>
          <w:color w:val="000000"/>
          <w:lang w:val="el-GR" w:eastAsia="zh-CN"/>
        </w:rPr>
        <w:t xml:space="preserve"> Με πολύμορφες πρωτοβουλίες και μεγάλες – μαζικές, συντ</w:t>
      </w:r>
      <w:r w:rsidR="000C107A">
        <w:rPr>
          <w:rFonts w:ascii="Times New Roman" w:eastAsia="Calibri" w:hAnsi="Times New Roman"/>
          <w:color w:val="000000"/>
          <w:lang w:val="el-GR" w:eastAsia="zh-CN"/>
        </w:rPr>
        <w:t>ονισμένες και καλά σχεδιασμένες</w:t>
      </w:r>
      <w:r w:rsidRPr="00F164FF">
        <w:rPr>
          <w:rFonts w:ascii="Times New Roman" w:eastAsia="Calibri" w:hAnsi="Times New Roman"/>
          <w:color w:val="000000"/>
          <w:lang w:val="el-GR" w:eastAsia="zh-CN"/>
        </w:rPr>
        <w:t xml:space="preserve"> κινητοποιήσεις δίνουμε τον διαρκή και ανυποχώρητο αγώνα μας </w:t>
      </w:r>
      <w:r w:rsidR="00AD21FD" w:rsidRPr="00F164FF">
        <w:rPr>
          <w:rFonts w:ascii="Times New Roman" w:hAnsi="Times New Roman"/>
          <w:lang w:val="el-GR"/>
        </w:rPr>
        <w:t>για να ανατρέψουμε τις αντεργατικές – αντιλαϊκές  πολιτικές κυβέρνησης, Ε.Ε., Δ.Ν.Τ., ΟΟΣΑ, κεφαλαίου και κάθε επίδοξου διαχειριστή της ίδιας πολιτικής.</w:t>
      </w:r>
    </w:p>
    <w:p w:rsidR="00AD21FD" w:rsidRPr="00F164FF" w:rsidRDefault="00AD21FD" w:rsidP="00F164FF">
      <w:pPr>
        <w:spacing w:after="0" w:line="240" w:lineRule="auto"/>
        <w:ind w:left="-1418" w:right="-1475"/>
        <w:jc w:val="both"/>
        <w:rPr>
          <w:rFonts w:ascii="Times New Roman" w:hAnsi="Times New Roman"/>
          <w:b/>
          <w:sz w:val="24"/>
          <w:szCs w:val="24"/>
        </w:rPr>
      </w:pPr>
    </w:p>
    <w:p w:rsidR="00813715" w:rsidRPr="00F164FF" w:rsidRDefault="003F48FD" w:rsidP="003F48FD">
      <w:pPr>
        <w:spacing w:after="0" w:line="240" w:lineRule="auto"/>
        <w:ind w:right="-1475"/>
        <w:jc w:val="center"/>
        <w:rPr>
          <w:rFonts w:ascii="Times New Roman" w:hAnsi="Times New Roman"/>
          <w:sz w:val="24"/>
          <w:szCs w:val="24"/>
        </w:rPr>
      </w:pPr>
      <w:r>
        <w:rPr>
          <w:noProof/>
          <w:lang w:eastAsia="el-GR"/>
        </w:rPr>
        <w:drawing>
          <wp:inline distT="0" distB="0" distL="0" distR="0" wp14:anchorId="09B4DB1F" wp14:editId="0E4902EC">
            <wp:extent cx="5274310" cy="1741805"/>
            <wp:effectExtent l="0" t="0" r="2540" b="0"/>
            <wp:docPr id="2" name="Picture 1" descr="Scan0004"/>
            <wp:cNvGraphicFramePr/>
            <a:graphic xmlns:a="http://schemas.openxmlformats.org/drawingml/2006/main">
              <a:graphicData uri="http://schemas.openxmlformats.org/drawingml/2006/picture">
                <pic:pic xmlns:pic="http://schemas.openxmlformats.org/drawingml/2006/picture">
                  <pic:nvPicPr>
                    <pic:cNvPr id="2" name="Picture 1"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sectPr w:rsidR="00813715" w:rsidRPr="00F164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77B"/>
    <w:multiLevelType w:val="hybridMultilevel"/>
    <w:tmpl w:val="8AE60542"/>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 w15:restartNumberingAfterBreak="0">
    <w:nsid w:val="062A2810"/>
    <w:multiLevelType w:val="hybridMultilevel"/>
    <w:tmpl w:val="752CB0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552248"/>
    <w:multiLevelType w:val="hybridMultilevel"/>
    <w:tmpl w:val="51FED2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33160F91"/>
    <w:multiLevelType w:val="hybridMultilevel"/>
    <w:tmpl w:val="3E20E60E"/>
    <w:lvl w:ilvl="0" w:tplc="0408000B">
      <w:start w:val="1"/>
      <w:numFmt w:val="bullet"/>
      <w:lvlText w:val=""/>
      <w:lvlJc w:val="left"/>
      <w:pPr>
        <w:ind w:left="-698" w:hanging="360"/>
      </w:pPr>
      <w:rPr>
        <w:rFonts w:ascii="Wingdings" w:hAnsi="Wingdings" w:hint="default"/>
      </w:rPr>
    </w:lvl>
    <w:lvl w:ilvl="1" w:tplc="04080003" w:tentative="1">
      <w:start w:val="1"/>
      <w:numFmt w:val="bullet"/>
      <w:lvlText w:val="o"/>
      <w:lvlJc w:val="left"/>
      <w:pPr>
        <w:ind w:left="22" w:hanging="360"/>
      </w:pPr>
      <w:rPr>
        <w:rFonts w:ascii="Courier New" w:hAnsi="Courier New" w:cs="Courier New" w:hint="default"/>
      </w:rPr>
    </w:lvl>
    <w:lvl w:ilvl="2" w:tplc="04080005" w:tentative="1">
      <w:start w:val="1"/>
      <w:numFmt w:val="bullet"/>
      <w:lvlText w:val=""/>
      <w:lvlJc w:val="left"/>
      <w:pPr>
        <w:ind w:left="742" w:hanging="360"/>
      </w:pPr>
      <w:rPr>
        <w:rFonts w:ascii="Wingdings" w:hAnsi="Wingdings" w:hint="default"/>
      </w:rPr>
    </w:lvl>
    <w:lvl w:ilvl="3" w:tplc="04080001" w:tentative="1">
      <w:start w:val="1"/>
      <w:numFmt w:val="bullet"/>
      <w:lvlText w:val=""/>
      <w:lvlJc w:val="left"/>
      <w:pPr>
        <w:ind w:left="1462" w:hanging="360"/>
      </w:pPr>
      <w:rPr>
        <w:rFonts w:ascii="Symbol" w:hAnsi="Symbol" w:hint="default"/>
      </w:rPr>
    </w:lvl>
    <w:lvl w:ilvl="4" w:tplc="04080003" w:tentative="1">
      <w:start w:val="1"/>
      <w:numFmt w:val="bullet"/>
      <w:lvlText w:val="o"/>
      <w:lvlJc w:val="left"/>
      <w:pPr>
        <w:ind w:left="2182" w:hanging="360"/>
      </w:pPr>
      <w:rPr>
        <w:rFonts w:ascii="Courier New" w:hAnsi="Courier New" w:cs="Courier New" w:hint="default"/>
      </w:rPr>
    </w:lvl>
    <w:lvl w:ilvl="5" w:tplc="04080005" w:tentative="1">
      <w:start w:val="1"/>
      <w:numFmt w:val="bullet"/>
      <w:lvlText w:val=""/>
      <w:lvlJc w:val="left"/>
      <w:pPr>
        <w:ind w:left="2902" w:hanging="360"/>
      </w:pPr>
      <w:rPr>
        <w:rFonts w:ascii="Wingdings" w:hAnsi="Wingdings" w:hint="default"/>
      </w:rPr>
    </w:lvl>
    <w:lvl w:ilvl="6" w:tplc="04080001" w:tentative="1">
      <w:start w:val="1"/>
      <w:numFmt w:val="bullet"/>
      <w:lvlText w:val=""/>
      <w:lvlJc w:val="left"/>
      <w:pPr>
        <w:ind w:left="3622" w:hanging="360"/>
      </w:pPr>
      <w:rPr>
        <w:rFonts w:ascii="Symbol" w:hAnsi="Symbol" w:hint="default"/>
      </w:rPr>
    </w:lvl>
    <w:lvl w:ilvl="7" w:tplc="04080003" w:tentative="1">
      <w:start w:val="1"/>
      <w:numFmt w:val="bullet"/>
      <w:lvlText w:val="o"/>
      <w:lvlJc w:val="left"/>
      <w:pPr>
        <w:ind w:left="4342" w:hanging="360"/>
      </w:pPr>
      <w:rPr>
        <w:rFonts w:ascii="Courier New" w:hAnsi="Courier New" w:cs="Courier New" w:hint="default"/>
      </w:rPr>
    </w:lvl>
    <w:lvl w:ilvl="8" w:tplc="04080005" w:tentative="1">
      <w:start w:val="1"/>
      <w:numFmt w:val="bullet"/>
      <w:lvlText w:val=""/>
      <w:lvlJc w:val="left"/>
      <w:pPr>
        <w:ind w:left="5062" w:hanging="360"/>
      </w:pPr>
      <w:rPr>
        <w:rFonts w:ascii="Wingdings" w:hAnsi="Wingdings" w:hint="default"/>
      </w:rPr>
    </w:lvl>
  </w:abstractNum>
  <w:abstractNum w:abstractNumId="4" w15:restartNumberingAfterBreak="0">
    <w:nsid w:val="3F805D5D"/>
    <w:multiLevelType w:val="hybridMultilevel"/>
    <w:tmpl w:val="22F42E54"/>
    <w:lvl w:ilvl="0" w:tplc="0408000D">
      <w:start w:val="1"/>
      <w:numFmt w:val="bullet"/>
      <w:lvlText w:val=""/>
      <w:lvlJc w:val="left"/>
      <w:pPr>
        <w:ind w:left="22" w:hanging="360"/>
      </w:pPr>
      <w:rPr>
        <w:rFonts w:ascii="Wingdings" w:hAnsi="Wingdings" w:hint="default"/>
      </w:rPr>
    </w:lvl>
    <w:lvl w:ilvl="1" w:tplc="04080003" w:tentative="1">
      <w:start w:val="1"/>
      <w:numFmt w:val="bullet"/>
      <w:lvlText w:val="o"/>
      <w:lvlJc w:val="left"/>
      <w:pPr>
        <w:ind w:left="742" w:hanging="360"/>
      </w:pPr>
      <w:rPr>
        <w:rFonts w:ascii="Courier New" w:hAnsi="Courier New" w:cs="Courier New" w:hint="default"/>
      </w:rPr>
    </w:lvl>
    <w:lvl w:ilvl="2" w:tplc="04080005" w:tentative="1">
      <w:start w:val="1"/>
      <w:numFmt w:val="bullet"/>
      <w:lvlText w:val=""/>
      <w:lvlJc w:val="left"/>
      <w:pPr>
        <w:ind w:left="1462" w:hanging="360"/>
      </w:pPr>
      <w:rPr>
        <w:rFonts w:ascii="Wingdings" w:hAnsi="Wingdings" w:hint="default"/>
      </w:rPr>
    </w:lvl>
    <w:lvl w:ilvl="3" w:tplc="04080001" w:tentative="1">
      <w:start w:val="1"/>
      <w:numFmt w:val="bullet"/>
      <w:lvlText w:val=""/>
      <w:lvlJc w:val="left"/>
      <w:pPr>
        <w:ind w:left="2182" w:hanging="360"/>
      </w:pPr>
      <w:rPr>
        <w:rFonts w:ascii="Symbol" w:hAnsi="Symbol" w:hint="default"/>
      </w:rPr>
    </w:lvl>
    <w:lvl w:ilvl="4" w:tplc="04080003" w:tentative="1">
      <w:start w:val="1"/>
      <w:numFmt w:val="bullet"/>
      <w:lvlText w:val="o"/>
      <w:lvlJc w:val="left"/>
      <w:pPr>
        <w:ind w:left="2902" w:hanging="360"/>
      </w:pPr>
      <w:rPr>
        <w:rFonts w:ascii="Courier New" w:hAnsi="Courier New" w:cs="Courier New" w:hint="default"/>
      </w:rPr>
    </w:lvl>
    <w:lvl w:ilvl="5" w:tplc="04080005" w:tentative="1">
      <w:start w:val="1"/>
      <w:numFmt w:val="bullet"/>
      <w:lvlText w:val=""/>
      <w:lvlJc w:val="left"/>
      <w:pPr>
        <w:ind w:left="3622" w:hanging="360"/>
      </w:pPr>
      <w:rPr>
        <w:rFonts w:ascii="Wingdings" w:hAnsi="Wingdings" w:hint="default"/>
      </w:rPr>
    </w:lvl>
    <w:lvl w:ilvl="6" w:tplc="04080001" w:tentative="1">
      <w:start w:val="1"/>
      <w:numFmt w:val="bullet"/>
      <w:lvlText w:val=""/>
      <w:lvlJc w:val="left"/>
      <w:pPr>
        <w:ind w:left="4342" w:hanging="360"/>
      </w:pPr>
      <w:rPr>
        <w:rFonts w:ascii="Symbol" w:hAnsi="Symbol" w:hint="default"/>
      </w:rPr>
    </w:lvl>
    <w:lvl w:ilvl="7" w:tplc="04080003" w:tentative="1">
      <w:start w:val="1"/>
      <w:numFmt w:val="bullet"/>
      <w:lvlText w:val="o"/>
      <w:lvlJc w:val="left"/>
      <w:pPr>
        <w:ind w:left="5062" w:hanging="360"/>
      </w:pPr>
      <w:rPr>
        <w:rFonts w:ascii="Courier New" w:hAnsi="Courier New" w:cs="Courier New" w:hint="default"/>
      </w:rPr>
    </w:lvl>
    <w:lvl w:ilvl="8" w:tplc="04080005" w:tentative="1">
      <w:start w:val="1"/>
      <w:numFmt w:val="bullet"/>
      <w:lvlText w:val=""/>
      <w:lvlJc w:val="left"/>
      <w:pPr>
        <w:ind w:left="5782" w:hanging="360"/>
      </w:pPr>
      <w:rPr>
        <w:rFonts w:ascii="Wingdings" w:hAnsi="Wingdings" w:hint="default"/>
      </w:rPr>
    </w:lvl>
  </w:abstractNum>
  <w:abstractNum w:abstractNumId="5" w15:restartNumberingAfterBreak="0">
    <w:nsid w:val="4D11405D"/>
    <w:multiLevelType w:val="hybridMultilevel"/>
    <w:tmpl w:val="6884E65E"/>
    <w:lvl w:ilvl="0" w:tplc="04080013">
      <w:start w:val="1"/>
      <w:numFmt w:val="upperRoman"/>
      <w:lvlText w:val="%1."/>
      <w:lvlJc w:val="right"/>
      <w:pPr>
        <w:ind w:left="1800" w:hanging="360"/>
      </w:pPr>
    </w:lvl>
    <w:lvl w:ilvl="1" w:tplc="04080019">
      <w:start w:val="1"/>
      <w:numFmt w:val="lowerLetter"/>
      <w:lvlText w:val="%2."/>
      <w:lvlJc w:val="left"/>
      <w:pPr>
        <w:ind w:left="2520" w:hanging="360"/>
      </w:pPr>
    </w:lvl>
    <w:lvl w:ilvl="2" w:tplc="0408001B">
      <w:start w:val="1"/>
      <w:numFmt w:val="lowerRoman"/>
      <w:lvlText w:val="%3."/>
      <w:lvlJc w:val="right"/>
      <w:pPr>
        <w:ind w:left="3240" w:hanging="180"/>
      </w:pPr>
    </w:lvl>
    <w:lvl w:ilvl="3" w:tplc="0408000F">
      <w:start w:val="1"/>
      <w:numFmt w:val="decimal"/>
      <w:lvlText w:val="%4."/>
      <w:lvlJc w:val="left"/>
      <w:pPr>
        <w:ind w:left="3960" w:hanging="360"/>
      </w:pPr>
    </w:lvl>
    <w:lvl w:ilvl="4" w:tplc="04080019">
      <w:start w:val="1"/>
      <w:numFmt w:val="lowerLetter"/>
      <w:lvlText w:val="%5."/>
      <w:lvlJc w:val="left"/>
      <w:pPr>
        <w:ind w:left="4680" w:hanging="360"/>
      </w:pPr>
    </w:lvl>
    <w:lvl w:ilvl="5" w:tplc="0408001B">
      <w:start w:val="1"/>
      <w:numFmt w:val="lowerRoman"/>
      <w:lvlText w:val="%6."/>
      <w:lvlJc w:val="right"/>
      <w:pPr>
        <w:ind w:left="5400" w:hanging="180"/>
      </w:pPr>
    </w:lvl>
    <w:lvl w:ilvl="6" w:tplc="0408000F">
      <w:start w:val="1"/>
      <w:numFmt w:val="decimal"/>
      <w:lvlText w:val="%7."/>
      <w:lvlJc w:val="left"/>
      <w:pPr>
        <w:ind w:left="6120" w:hanging="360"/>
      </w:pPr>
    </w:lvl>
    <w:lvl w:ilvl="7" w:tplc="04080019">
      <w:start w:val="1"/>
      <w:numFmt w:val="lowerLetter"/>
      <w:lvlText w:val="%8."/>
      <w:lvlJc w:val="left"/>
      <w:pPr>
        <w:ind w:left="6840" w:hanging="360"/>
      </w:pPr>
    </w:lvl>
    <w:lvl w:ilvl="8" w:tplc="0408001B">
      <w:start w:val="1"/>
      <w:numFmt w:val="lowerRoman"/>
      <w:lvlText w:val="%9."/>
      <w:lvlJc w:val="right"/>
      <w:pPr>
        <w:ind w:left="7560" w:hanging="180"/>
      </w:pPr>
    </w:lvl>
  </w:abstractNum>
  <w:abstractNum w:abstractNumId="6" w15:restartNumberingAfterBreak="0">
    <w:nsid w:val="4FF64895"/>
    <w:multiLevelType w:val="hybridMultilevel"/>
    <w:tmpl w:val="917CDFD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98171B6"/>
    <w:multiLevelType w:val="hybridMultilevel"/>
    <w:tmpl w:val="502E84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59E97930"/>
    <w:multiLevelType w:val="hybridMultilevel"/>
    <w:tmpl w:val="42CAD0D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5B7738B1"/>
    <w:multiLevelType w:val="hybridMultilevel"/>
    <w:tmpl w:val="48007A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15:restartNumberingAfterBreak="0">
    <w:nsid w:val="63B97167"/>
    <w:multiLevelType w:val="hybridMultilevel"/>
    <w:tmpl w:val="9BC68CE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7"/>
  </w:num>
  <w:num w:numId="5">
    <w:abstractNumId w:val="2"/>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C4"/>
    <w:rsid w:val="00013805"/>
    <w:rsid w:val="000C107A"/>
    <w:rsid w:val="000C506D"/>
    <w:rsid w:val="002560CD"/>
    <w:rsid w:val="00386203"/>
    <w:rsid w:val="003F48FD"/>
    <w:rsid w:val="00431D71"/>
    <w:rsid w:val="004C77AE"/>
    <w:rsid w:val="00532FC4"/>
    <w:rsid w:val="005E1EF4"/>
    <w:rsid w:val="005E575B"/>
    <w:rsid w:val="00621A6D"/>
    <w:rsid w:val="00701142"/>
    <w:rsid w:val="00712D79"/>
    <w:rsid w:val="00714F96"/>
    <w:rsid w:val="007377DF"/>
    <w:rsid w:val="00767817"/>
    <w:rsid w:val="00813715"/>
    <w:rsid w:val="00817C1A"/>
    <w:rsid w:val="0091411A"/>
    <w:rsid w:val="00980882"/>
    <w:rsid w:val="009B6631"/>
    <w:rsid w:val="009C5857"/>
    <w:rsid w:val="00A5032B"/>
    <w:rsid w:val="00AA51C7"/>
    <w:rsid w:val="00AC410E"/>
    <w:rsid w:val="00AD21FD"/>
    <w:rsid w:val="00AE2535"/>
    <w:rsid w:val="00B05185"/>
    <w:rsid w:val="00B23A59"/>
    <w:rsid w:val="00B81F0F"/>
    <w:rsid w:val="00CE2F78"/>
    <w:rsid w:val="00D87D2C"/>
    <w:rsid w:val="00DE5CC5"/>
    <w:rsid w:val="00E55BCB"/>
    <w:rsid w:val="00E55CC3"/>
    <w:rsid w:val="00F16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5DC2C-DC5D-45DB-B01B-FD2220EA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FC4"/>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E55BCB"/>
    <w:rPr>
      <w:color w:val="0000FF"/>
      <w:u w:val="single"/>
    </w:rPr>
  </w:style>
  <w:style w:type="paragraph" w:styleId="Web">
    <w:name w:val="Normal (Web)"/>
    <w:basedOn w:val="a"/>
    <w:unhideWhenUsed/>
    <w:rsid w:val="00E55BCB"/>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qFormat/>
    <w:rsid w:val="00E55BCB"/>
    <w:rPr>
      <w:b/>
      <w:bCs/>
    </w:rPr>
  </w:style>
  <w:style w:type="paragraph" w:styleId="a4">
    <w:name w:val="List Paragraph"/>
    <w:basedOn w:val="a"/>
    <w:uiPriority w:val="34"/>
    <w:qFormat/>
    <w:rsid w:val="00CE2F78"/>
    <w:pPr>
      <w:spacing w:after="200" w:line="240" w:lineRule="auto"/>
      <w:ind w:left="720"/>
      <w:contextualSpacing/>
    </w:pPr>
    <w:rPr>
      <w:rFonts w:ascii="Cambria" w:eastAsia="MS Mincho" w:hAnsi="Cambria"/>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92846">
      <w:bodyDiv w:val="1"/>
      <w:marLeft w:val="0"/>
      <w:marRight w:val="0"/>
      <w:marTop w:val="0"/>
      <w:marBottom w:val="0"/>
      <w:divBdr>
        <w:top w:val="none" w:sz="0" w:space="0" w:color="auto"/>
        <w:left w:val="none" w:sz="0" w:space="0" w:color="auto"/>
        <w:bottom w:val="none" w:sz="0" w:space="0" w:color="auto"/>
        <w:right w:val="none" w:sz="0" w:space="0" w:color="auto"/>
      </w:divBdr>
    </w:div>
    <w:div w:id="1244410334">
      <w:bodyDiv w:val="1"/>
      <w:marLeft w:val="0"/>
      <w:marRight w:val="0"/>
      <w:marTop w:val="0"/>
      <w:marBottom w:val="0"/>
      <w:divBdr>
        <w:top w:val="none" w:sz="0" w:space="0" w:color="auto"/>
        <w:left w:val="none" w:sz="0" w:space="0" w:color="auto"/>
        <w:bottom w:val="none" w:sz="0" w:space="0" w:color="auto"/>
        <w:right w:val="none" w:sz="0" w:space="0" w:color="auto"/>
      </w:divBdr>
    </w:div>
    <w:div w:id="184539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2277</Words>
  <Characters>12296</Characters>
  <Application>Microsoft Office Word</Application>
  <DocSecurity>0</DocSecurity>
  <Lines>102</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Administrator</cp:lastModifiedBy>
  <cp:revision>2</cp:revision>
  <dcterms:created xsi:type="dcterms:W3CDTF">2018-02-06T11:42:00Z</dcterms:created>
  <dcterms:modified xsi:type="dcterms:W3CDTF">2018-02-06T11:42:00Z</dcterms:modified>
</cp:coreProperties>
</file>