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F6" w:rsidRDefault="001B0EF6" w:rsidP="001B0EF6">
      <w:pPr>
        <w:spacing w:after="0" w:line="240" w:lineRule="auto"/>
        <w:jc w:val="both"/>
        <w:rPr>
          <w:rFonts w:ascii="Times New Roman" w:hAnsi="Times New Roman"/>
          <w:b/>
          <w:sz w:val="24"/>
          <w:szCs w:val="24"/>
          <w:lang w:val="el-GR" w:eastAsia="el-GR"/>
        </w:rPr>
      </w:pPr>
      <w:r w:rsidRPr="001B0EF6">
        <w:rPr>
          <w:rFonts w:ascii="Times New Roman" w:hAnsi="Times New Roman"/>
          <w:b/>
          <w:sz w:val="24"/>
          <w:szCs w:val="24"/>
          <w:lang w:val="el-GR"/>
        </w:rPr>
        <w:t xml:space="preserve">ΣΥΛΛΟΓΟΣ ΕΚΠΑΙΔΕΥΤΙΚΩΝ Π. Ε.                    Μαρούσι </w:t>
      </w:r>
      <w:r w:rsidRPr="001B0EF6">
        <w:rPr>
          <w:rFonts w:ascii="Times New Roman" w:hAnsi="Times New Roman"/>
          <w:sz w:val="24"/>
          <w:szCs w:val="24"/>
          <w:lang w:val="el-GR"/>
        </w:rPr>
        <w:t xml:space="preserve"> </w:t>
      </w:r>
      <w:r>
        <w:rPr>
          <w:rFonts w:ascii="Times New Roman" w:hAnsi="Times New Roman"/>
          <w:b/>
          <w:sz w:val="24"/>
          <w:szCs w:val="24"/>
          <w:lang w:val="el-GR"/>
        </w:rPr>
        <w:t>24</w:t>
      </w:r>
      <w:r w:rsidRPr="001B0EF6">
        <w:rPr>
          <w:rFonts w:ascii="Times New Roman" w:hAnsi="Times New Roman"/>
          <w:b/>
          <w:sz w:val="24"/>
          <w:szCs w:val="24"/>
          <w:lang w:val="el-GR"/>
        </w:rPr>
        <w:t xml:space="preserve"> –  5 – 2018                                                                                                          </w:t>
      </w:r>
    </w:p>
    <w:p w:rsidR="001B0EF6" w:rsidRPr="001B0EF6" w:rsidRDefault="001B0EF6" w:rsidP="001B0EF6">
      <w:pPr>
        <w:spacing w:after="0" w:line="240" w:lineRule="auto"/>
        <w:jc w:val="both"/>
        <w:rPr>
          <w:rFonts w:ascii="Times New Roman" w:hAnsi="Times New Roman"/>
          <w:b/>
          <w:sz w:val="24"/>
          <w:szCs w:val="24"/>
          <w:lang w:val="el-GR"/>
        </w:rPr>
      </w:pPr>
      <w:r w:rsidRPr="001B0EF6">
        <w:rPr>
          <w:rFonts w:ascii="Times New Roman" w:hAnsi="Times New Roman"/>
          <w:b/>
          <w:sz w:val="24"/>
          <w:szCs w:val="24"/>
          <w:lang w:val="el-GR"/>
        </w:rPr>
        <w:t xml:space="preserve">          ΑΜΑΡΟΥΣΙΟΥ                                                   </w:t>
      </w:r>
    </w:p>
    <w:p w:rsidR="001B0EF6" w:rsidRPr="001B0EF6" w:rsidRDefault="001B0EF6" w:rsidP="001B0EF6">
      <w:pPr>
        <w:spacing w:after="0" w:line="240" w:lineRule="auto"/>
        <w:jc w:val="both"/>
        <w:rPr>
          <w:rFonts w:ascii="Times New Roman" w:hAnsi="Times New Roman"/>
          <w:b/>
          <w:sz w:val="24"/>
          <w:szCs w:val="24"/>
          <w:lang w:val="el-GR"/>
        </w:rPr>
      </w:pPr>
      <w:r w:rsidRPr="001B0EF6">
        <w:rPr>
          <w:rFonts w:ascii="Times New Roman" w:hAnsi="Times New Roman"/>
          <w:b/>
          <w:sz w:val="24"/>
          <w:szCs w:val="24"/>
          <w:lang w:val="el-GR"/>
        </w:rPr>
        <w:t xml:space="preserve">Ταχ. Δ/νση: </w:t>
      </w:r>
      <w:r w:rsidRPr="001B0EF6">
        <w:rPr>
          <w:rFonts w:ascii="Times New Roman" w:hAnsi="Times New Roman"/>
          <w:sz w:val="24"/>
          <w:szCs w:val="24"/>
          <w:lang w:val="el-GR"/>
        </w:rPr>
        <w:t xml:space="preserve">Κηφισίας 211 </w:t>
      </w:r>
      <w:r w:rsidRPr="001B0EF6">
        <w:rPr>
          <w:rFonts w:ascii="Times New Roman" w:hAnsi="Times New Roman"/>
          <w:b/>
          <w:sz w:val="24"/>
          <w:szCs w:val="24"/>
          <w:lang w:val="el-GR"/>
        </w:rPr>
        <w:t xml:space="preserve">                        </w:t>
      </w:r>
      <w:r>
        <w:rPr>
          <w:rFonts w:ascii="Times New Roman" w:hAnsi="Times New Roman"/>
          <w:b/>
          <w:sz w:val="24"/>
          <w:szCs w:val="24"/>
          <w:lang w:val="el-GR"/>
        </w:rPr>
        <w:t xml:space="preserve">                    Αρ. Πρ.: 122</w:t>
      </w:r>
    </w:p>
    <w:p w:rsidR="001B0EF6" w:rsidRPr="001B0EF6" w:rsidRDefault="001B0EF6" w:rsidP="001B0EF6">
      <w:pPr>
        <w:spacing w:after="0" w:line="240" w:lineRule="auto"/>
        <w:jc w:val="both"/>
        <w:rPr>
          <w:rFonts w:ascii="Times New Roman" w:hAnsi="Times New Roman"/>
          <w:b/>
          <w:sz w:val="24"/>
          <w:szCs w:val="24"/>
          <w:lang w:val="el-GR"/>
        </w:rPr>
      </w:pPr>
      <w:r w:rsidRPr="001B0EF6">
        <w:rPr>
          <w:rFonts w:ascii="Times New Roman" w:hAnsi="Times New Roman"/>
          <w:b/>
          <w:sz w:val="24"/>
          <w:szCs w:val="24"/>
          <w:lang w:val="el-GR"/>
        </w:rPr>
        <w:t xml:space="preserve">Τ. Κ. </w:t>
      </w:r>
      <w:r w:rsidRPr="001B0EF6">
        <w:rPr>
          <w:rFonts w:ascii="Times New Roman" w:hAnsi="Times New Roman"/>
          <w:sz w:val="24"/>
          <w:szCs w:val="24"/>
          <w:lang w:val="el-GR"/>
        </w:rPr>
        <w:t xml:space="preserve">15124 Μαρούσι  </w:t>
      </w:r>
      <w:r w:rsidRPr="001B0EF6">
        <w:rPr>
          <w:rFonts w:ascii="Times New Roman" w:hAnsi="Times New Roman"/>
          <w:b/>
          <w:sz w:val="24"/>
          <w:szCs w:val="24"/>
          <w:lang w:val="el-GR"/>
        </w:rPr>
        <w:t xml:space="preserve">                                    </w:t>
      </w:r>
    </w:p>
    <w:p w:rsidR="001B0EF6" w:rsidRPr="001B0EF6" w:rsidRDefault="001B0EF6" w:rsidP="001B0EF6">
      <w:pPr>
        <w:spacing w:after="0" w:line="240" w:lineRule="auto"/>
        <w:jc w:val="both"/>
        <w:rPr>
          <w:rFonts w:ascii="Times New Roman" w:hAnsi="Times New Roman"/>
          <w:b/>
          <w:sz w:val="24"/>
          <w:szCs w:val="24"/>
          <w:lang w:val="el-GR"/>
        </w:rPr>
      </w:pPr>
      <w:r w:rsidRPr="001B0EF6">
        <w:rPr>
          <w:rFonts w:ascii="Times New Roman" w:hAnsi="Times New Roman"/>
          <w:b/>
          <w:sz w:val="24"/>
          <w:szCs w:val="24"/>
          <w:lang w:val="el-GR"/>
        </w:rPr>
        <w:t xml:space="preserve">Τηλ.: </w:t>
      </w:r>
      <w:r w:rsidRPr="001B0EF6">
        <w:rPr>
          <w:rFonts w:ascii="Times New Roman" w:hAnsi="Times New Roman"/>
          <w:sz w:val="24"/>
          <w:szCs w:val="24"/>
          <w:lang w:val="el-GR"/>
        </w:rPr>
        <w:t>210 8020697</w:t>
      </w:r>
      <w:r w:rsidRPr="001B0EF6">
        <w:rPr>
          <w:rFonts w:ascii="Times New Roman" w:hAnsi="Times New Roman"/>
          <w:b/>
          <w:sz w:val="24"/>
          <w:szCs w:val="24"/>
          <w:lang w:val="el-GR"/>
        </w:rPr>
        <w:t xml:space="preserve">                                                                              </w:t>
      </w:r>
    </w:p>
    <w:p w:rsidR="001B0EF6" w:rsidRPr="001B0EF6" w:rsidRDefault="001B0EF6" w:rsidP="001B0EF6">
      <w:pPr>
        <w:spacing w:after="0" w:line="240" w:lineRule="auto"/>
        <w:jc w:val="both"/>
        <w:rPr>
          <w:rFonts w:ascii="Times New Roman" w:hAnsi="Times New Roman"/>
          <w:sz w:val="24"/>
          <w:szCs w:val="24"/>
          <w:lang w:val="el-GR"/>
        </w:rPr>
      </w:pPr>
      <w:r w:rsidRPr="001B0EF6">
        <w:rPr>
          <w:rFonts w:ascii="Times New Roman" w:hAnsi="Times New Roman"/>
          <w:b/>
          <w:sz w:val="24"/>
          <w:szCs w:val="24"/>
          <w:lang w:val="el-GR"/>
        </w:rPr>
        <w:t xml:space="preserve">Πληροφ.: Πολυχρονιάδης Δ. (6945394406) </w:t>
      </w:r>
      <w:r w:rsidRPr="001B0EF6">
        <w:rPr>
          <w:rFonts w:ascii="Times New Roman" w:hAnsi="Times New Roman"/>
          <w:sz w:val="24"/>
          <w:szCs w:val="24"/>
          <w:lang w:val="el-GR"/>
        </w:rPr>
        <w:t xml:space="preserve">                                                    </w:t>
      </w:r>
      <w:r w:rsidRPr="001B0EF6">
        <w:rPr>
          <w:rFonts w:ascii="Times New Roman" w:hAnsi="Times New Roman"/>
          <w:b/>
          <w:sz w:val="24"/>
          <w:szCs w:val="24"/>
          <w:lang w:val="el-GR"/>
        </w:rPr>
        <w:t xml:space="preserve"> </w:t>
      </w:r>
      <w:r w:rsidRPr="001B0EF6">
        <w:rPr>
          <w:rFonts w:ascii="Times New Roman" w:hAnsi="Times New Roman"/>
          <w:sz w:val="24"/>
          <w:szCs w:val="24"/>
          <w:lang w:val="el-GR"/>
        </w:rPr>
        <w:t xml:space="preserve">            </w:t>
      </w:r>
    </w:p>
    <w:p w:rsidR="001B0EF6" w:rsidRPr="001B0EF6" w:rsidRDefault="001B0EF6" w:rsidP="001B0EF6">
      <w:pPr>
        <w:tabs>
          <w:tab w:val="left" w:pos="5860"/>
        </w:tabs>
        <w:spacing w:after="0" w:line="240" w:lineRule="auto"/>
        <w:jc w:val="both"/>
        <w:rPr>
          <w:rFonts w:ascii="Times New Roman" w:hAnsi="Times New Roman"/>
          <w:b/>
          <w:sz w:val="24"/>
          <w:szCs w:val="24"/>
          <w:lang w:val="el-GR"/>
        </w:rPr>
      </w:pPr>
      <w:r>
        <w:rPr>
          <w:rFonts w:ascii="Times New Roman" w:hAnsi="Times New Roman"/>
          <w:b/>
          <w:sz w:val="24"/>
          <w:szCs w:val="24"/>
        </w:rPr>
        <w:t>Email</w:t>
      </w:r>
      <w:r w:rsidRPr="001B0EF6">
        <w:rPr>
          <w:rFonts w:ascii="Times New Roman" w:hAnsi="Times New Roman"/>
          <w:b/>
          <w:sz w:val="24"/>
          <w:szCs w:val="24"/>
          <w:lang w:val="el-GR"/>
        </w:rPr>
        <w:t>:</w:t>
      </w:r>
      <w:r>
        <w:rPr>
          <w:rFonts w:ascii="Times New Roman" w:hAnsi="Times New Roman"/>
          <w:b/>
          <w:sz w:val="24"/>
          <w:szCs w:val="24"/>
        </w:rPr>
        <w:t>syll</w:t>
      </w:r>
      <w:r w:rsidRPr="001B0EF6">
        <w:rPr>
          <w:rFonts w:ascii="Times New Roman" w:hAnsi="Times New Roman"/>
          <w:b/>
          <w:sz w:val="24"/>
          <w:szCs w:val="24"/>
          <w:lang w:val="el-GR"/>
        </w:rPr>
        <w:t>2</w:t>
      </w:r>
      <w:r>
        <w:rPr>
          <w:rFonts w:ascii="Times New Roman" w:hAnsi="Times New Roman"/>
          <w:b/>
          <w:sz w:val="24"/>
          <w:szCs w:val="24"/>
        </w:rPr>
        <w:t>grafeio</w:t>
      </w:r>
      <w:r w:rsidRPr="001B0EF6">
        <w:rPr>
          <w:rFonts w:ascii="Times New Roman" w:hAnsi="Times New Roman"/>
          <w:b/>
          <w:sz w:val="24"/>
          <w:szCs w:val="24"/>
          <w:lang w:val="el-GR"/>
        </w:rPr>
        <w:t>@</w:t>
      </w:r>
      <w:r>
        <w:rPr>
          <w:rFonts w:ascii="Times New Roman" w:hAnsi="Times New Roman"/>
          <w:b/>
          <w:sz w:val="24"/>
          <w:szCs w:val="24"/>
        </w:rPr>
        <w:t>gmail</w:t>
      </w:r>
      <w:r w:rsidRPr="001B0EF6">
        <w:rPr>
          <w:rFonts w:ascii="Times New Roman" w:hAnsi="Times New Roman"/>
          <w:b/>
          <w:sz w:val="24"/>
          <w:szCs w:val="24"/>
          <w:lang w:val="el-GR"/>
        </w:rPr>
        <w:t>.</w:t>
      </w:r>
      <w:r>
        <w:rPr>
          <w:rFonts w:ascii="Times New Roman" w:hAnsi="Times New Roman"/>
          <w:b/>
          <w:sz w:val="24"/>
          <w:szCs w:val="24"/>
        </w:rPr>
        <w:t>com</w:t>
      </w:r>
      <w:r w:rsidRPr="001B0EF6">
        <w:rPr>
          <w:rFonts w:ascii="Times New Roman" w:hAnsi="Times New Roman"/>
          <w:b/>
          <w:sz w:val="24"/>
          <w:szCs w:val="24"/>
          <w:lang w:val="el-GR"/>
        </w:rPr>
        <w:t xml:space="preserve">                                      </w:t>
      </w:r>
      <w:r w:rsidRPr="001B0EF6">
        <w:rPr>
          <w:rFonts w:ascii="Times New Roman" w:hAnsi="Times New Roman"/>
          <w:b/>
          <w:sz w:val="24"/>
          <w:szCs w:val="24"/>
          <w:lang w:val="el-GR"/>
        </w:rPr>
        <w:tab/>
      </w:r>
    </w:p>
    <w:p w:rsidR="001B0EF6" w:rsidRDefault="001B0EF6" w:rsidP="001B0EF6">
      <w:pPr>
        <w:pStyle w:val="Web"/>
        <w:shd w:val="clear" w:color="auto" w:fill="FFFFFF"/>
        <w:spacing w:before="0" w:beforeAutospacing="0" w:after="0" w:afterAutospacing="0"/>
        <w:jc w:val="both"/>
        <w:textAlignment w:val="baseline"/>
        <w:rPr>
          <w:rStyle w:val="a5"/>
          <w:bdr w:val="none" w:sz="0" w:space="0" w:color="auto" w:frame="1"/>
        </w:rPr>
      </w:pPr>
      <w:r>
        <w:rPr>
          <w:b/>
        </w:rPr>
        <w:t xml:space="preserve">Δικτυακός τόπος: http//: </w:t>
      </w:r>
      <w:hyperlink r:id="rId5" w:history="1">
        <w:r>
          <w:rPr>
            <w:rStyle w:val="-"/>
            <w:b/>
            <w:lang w:val="en-US"/>
          </w:rPr>
          <w:t>www</w:t>
        </w:r>
        <w:r>
          <w:rPr>
            <w:rStyle w:val="-"/>
            <w:b/>
          </w:rPr>
          <w:t>.syllogosekpaideutikonpeamarousisou.gr</w:t>
        </w:r>
      </w:hyperlink>
    </w:p>
    <w:p w:rsidR="001B0EF6" w:rsidRPr="001B0EF6" w:rsidRDefault="001B0EF6" w:rsidP="001B0EF6">
      <w:pPr>
        <w:spacing w:after="0" w:line="240" w:lineRule="auto"/>
        <w:jc w:val="both"/>
        <w:rPr>
          <w:rFonts w:ascii="Times New Roman" w:hAnsi="Times New Roman"/>
          <w:sz w:val="24"/>
          <w:szCs w:val="24"/>
          <w:lang w:val="el-GR"/>
        </w:rPr>
      </w:pPr>
      <w:r w:rsidRPr="001B0EF6">
        <w:rPr>
          <w:rFonts w:ascii="Times New Roman" w:hAnsi="Times New Roman"/>
          <w:b/>
          <w:bCs/>
          <w:sz w:val="24"/>
          <w:szCs w:val="24"/>
          <w:lang w:val="el-GR"/>
        </w:rPr>
        <w:t xml:space="preserve">                                                                                     </w:t>
      </w:r>
    </w:p>
    <w:p w:rsidR="001B0EF6" w:rsidRPr="001B0EF6" w:rsidRDefault="001B0EF6" w:rsidP="001B0EF6">
      <w:pPr>
        <w:spacing w:after="0" w:line="240" w:lineRule="auto"/>
        <w:jc w:val="both"/>
        <w:rPr>
          <w:rFonts w:ascii="Times New Roman" w:hAnsi="Times New Roman"/>
          <w:b/>
          <w:bCs/>
          <w:sz w:val="24"/>
          <w:szCs w:val="24"/>
          <w:lang w:val="el-GR"/>
        </w:rPr>
      </w:pPr>
    </w:p>
    <w:p w:rsidR="001B0EF6" w:rsidRPr="001B0EF6" w:rsidRDefault="001B0EF6" w:rsidP="001B0EF6">
      <w:pPr>
        <w:spacing w:after="0" w:line="240" w:lineRule="auto"/>
        <w:jc w:val="right"/>
        <w:rPr>
          <w:rFonts w:ascii="Times New Roman" w:hAnsi="Times New Roman"/>
          <w:b/>
          <w:bCs/>
          <w:sz w:val="24"/>
          <w:szCs w:val="24"/>
          <w:lang w:val="el-GR"/>
        </w:rPr>
      </w:pPr>
      <w:r w:rsidRPr="001B0EF6">
        <w:rPr>
          <w:rFonts w:ascii="Times New Roman" w:hAnsi="Times New Roman"/>
          <w:b/>
          <w:bCs/>
          <w:sz w:val="24"/>
          <w:szCs w:val="24"/>
          <w:lang w:val="el-GR"/>
        </w:rPr>
        <w:t>ΠΡΟΣ: Μέλη Συλλόγου μας</w:t>
      </w:r>
    </w:p>
    <w:p w:rsidR="001B0EF6" w:rsidRPr="001B0EF6" w:rsidRDefault="001B0EF6" w:rsidP="001B0EF6">
      <w:pPr>
        <w:spacing w:after="0" w:line="240" w:lineRule="auto"/>
        <w:jc w:val="right"/>
        <w:rPr>
          <w:rFonts w:ascii="Times New Roman" w:hAnsi="Times New Roman"/>
          <w:b/>
          <w:bCs/>
          <w:sz w:val="24"/>
          <w:szCs w:val="24"/>
          <w:lang w:val="el-GR"/>
        </w:rPr>
      </w:pPr>
      <w:r w:rsidRPr="001B0EF6">
        <w:rPr>
          <w:rFonts w:ascii="Times New Roman" w:hAnsi="Times New Roman"/>
          <w:b/>
          <w:bCs/>
          <w:sz w:val="24"/>
          <w:szCs w:val="24"/>
          <w:lang w:val="el-GR"/>
        </w:rPr>
        <w:t>Κοινοποίηση: Δ. Ο. Ε.</w:t>
      </w:r>
    </w:p>
    <w:p w:rsidR="001B0EF6" w:rsidRPr="001B0EF6" w:rsidRDefault="001B0EF6" w:rsidP="001B0EF6">
      <w:pPr>
        <w:spacing w:after="0" w:line="240" w:lineRule="auto"/>
        <w:jc w:val="right"/>
        <w:rPr>
          <w:rFonts w:ascii="Times New Roman" w:hAnsi="Times New Roman"/>
          <w:sz w:val="24"/>
          <w:szCs w:val="24"/>
          <w:lang w:val="el-GR"/>
        </w:rPr>
      </w:pPr>
      <w:r w:rsidRPr="001B0EF6">
        <w:rPr>
          <w:rFonts w:ascii="Times New Roman" w:hAnsi="Times New Roman"/>
          <w:b/>
          <w:bCs/>
          <w:sz w:val="24"/>
          <w:szCs w:val="24"/>
          <w:lang w:val="el-GR"/>
        </w:rPr>
        <w:t xml:space="preserve">Συλλόγους Εκπ/κών Π. Ε. της χώρας </w:t>
      </w:r>
    </w:p>
    <w:p w:rsidR="001B0EF6" w:rsidRDefault="001B0EF6" w:rsidP="00095036">
      <w:pPr>
        <w:shd w:val="clear" w:color="auto" w:fill="FFFFFF"/>
        <w:spacing w:after="360" w:line="240" w:lineRule="auto"/>
        <w:jc w:val="both"/>
        <w:rPr>
          <w:rFonts w:ascii="Times New Roman" w:eastAsia="Times New Roman" w:hAnsi="Times New Roman" w:cs="Times New Roman"/>
          <w:b/>
          <w:color w:val="333333"/>
          <w:sz w:val="24"/>
          <w:szCs w:val="24"/>
          <w:lang w:val="el-GR"/>
        </w:rPr>
      </w:pPr>
    </w:p>
    <w:p w:rsidR="001B0EF6" w:rsidRDefault="001B0EF6" w:rsidP="005E2EC0">
      <w:pPr>
        <w:shd w:val="clear" w:color="auto" w:fill="FFFFFF"/>
        <w:spacing w:after="360" w:line="240" w:lineRule="auto"/>
        <w:jc w:val="center"/>
        <w:rPr>
          <w:rFonts w:ascii="Times New Roman" w:eastAsia="Times New Roman" w:hAnsi="Times New Roman" w:cs="Times New Roman"/>
          <w:b/>
          <w:color w:val="333333"/>
          <w:sz w:val="24"/>
          <w:szCs w:val="24"/>
          <w:lang w:val="el-GR"/>
        </w:rPr>
      </w:pPr>
      <w:r>
        <w:rPr>
          <w:rFonts w:ascii="Times New Roman" w:eastAsia="Times New Roman" w:hAnsi="Times New Roman" w:cs="Times New Roman"/>
          <w:b/>
          <w:color w:val="333333"/>
          <w:sz w:val="24"/>
          <w:szCs w:val="24"/>
          <w:lang w:val="el-GR"/>
        </w:rPr>
        <w:t>ΑΠΟΦΑΣΕΙΣ ΤΗΣ ΤΑΚΤΙΚΗΣ Γ. Σ. ΤΟΥ ΣΥΛΛΟΓΟΥ ΕΚΠ/ΚΩΝ Π. Ε. ΑΜΑΡΟΥΣΙΟΥ (23 – 5 – 2018)</w:t>
      </w:r>
    </w:p>
    <w:p w:rsidR="00095036" w:rsidRDefault="00095036" w:rsidP="00095036">
      <w:pPr>
        <w:shd w:val="clear" w:color="auto" w:fill="FFFFFF"/>
        <w:spacing w:after="360" w:line="240" w:lineRule="auto"/>
        <w:jc w:val="both"/>
        <w:rPr>
          <w:rFonts w:ascii="Times New Roman" w:eastAsia="Times New Roman" w:hAnsi="Times New Roman" w:cs="Times New Roman"/>
          <w:b/>
          <w:color w:val="333333"/>
          <w:sz w:val="24"/>
          <w:szCs w:val="24"/>
          <w:lang w:val="el-GR"/>
        </w:rPr>
      </w:pPr>
      <w:r>
        <w:rPr>
          <w:rFonts w:ascii="Times New Roman" w:eastAsia="Times New Roman" w:hAnsi="Times New Roman" w:cs="Times New Roman"/>
          <w:b/>
          <w:color w:val="333333"/>
          <w:sz w:val="24"/>
          <w:szCs w:val="24"/>
          <w:lang w:val="el-GR"/>
        </w:rPr>
        <w:t>Συναδέλφισσες, συνάδελφοι</w:t>
      </w:r>
    </w:p>
    <w:p w:rsidR="00095036" w:rsidRDefault="00095036" w:rsidP="00095036">
      <w:pPr>
        <w:shd w:val="clear" w:color="auto" w:fill="FFFFFF"/>
        <w:spacing w:after="360" w:line="24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Οι Γ. Σ. του κλάδου πραγματοποιούνται μπροστά σε μια νέα πραγματικότητα που δημιουργήθηκε στο διεθνές γεωπολιτικό πεδίο μετά</w:t>
      </w:r>
      <w:r>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el-GR"/>
        </w:rPr>
        <w:t xml:space="preserve"> τη νέα επίθεση των ΗΠΑ και των ΝΑΤΟικών</w:t>
      </w:r>
      <w:r>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el-GR"/>
        </w:rPr>
        <w:t xml:space="preserve"> συμμάχων τους στη Συρία. Η</w:t>
      </w:r>
      <w:r>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el-GR"/>
        </w:rPr>
        <w:t xml:space="preserve">εξέλιξη αυτή φέρνει πολύ πιο κοντά την πιθανότητα ενός γενικευμένου πολέμου, καθώς βαθαίνουν και οξύνονται οι ενδοϊμπεριαλιστικές αντιθέσεις (ΗΠΑ – Ρωσία, κ.λπ.), για τον έλεγχο των πλουτοπαραγωγικών πηγών, των ενεργειακών δρόμων και των σφαιρών επιρροής με στόχο το ξαναμοίρασμα της παγκόσμιας οικονομικής πίτας και τον γεωστρατηγικό έλεγχο, με στόχο να ξεπεράσουν την παγκόσμια καπιταλιστική κρίση που σοβεί τα τελευταία χρόνια. </w:t>
      </w:r>
    </w:p>
    <w:p w:rsidR="00095036" w:rsidRDefault="00095036" w:rsidP="00095036">
      <w:pPr>
        <w:shd w:val="clear" w:color="auto" w:fill="FFFFFF"/>
        <w:spacing w:after="360" w:line="240" w:lineRule="auto"/>
        <w:jc w:val="both"/>
        <w:rPr>
          <w:rFonts w:ascii="Times New Roman" w:eastAsia="Times New Roman" w:hAnsi="Times New Roman" w:cs="Times New Roman"/>
          <w:b/>
          <w:color w:val="333333"/>
          <w:sz w:val="24"/>
          <w:szCs w:val="24"/>
          <w:lang w:val="el-GR"/>
        </w:rPr>
      </w:pPr>
      <w:r>
        <w:rPr>
          <w:rFonts w:ascii="Times New Roman" w:eastAsia="Times New Roman" w:hAnsi="Times New Roman" w:cs="Times New Roman"/>
          <w:color w:val="333333"/>
          <w:sz w:val="24"/>
          <w:szCs w:val="24"/>
          <w:lang w:val="el-GR"/>
        </w:rPr>
        <w:t xml:space="preserve">Η χώρα μας αποτελεί βασικό ορμητήριο με τις βάσεις του θανάτου σε όλους τους ιμπεριαλιστικούς πολέμους των ΝΑΤΟικών συμμάχων. Η σημερινή κυβέρνηση ΣΥΡΙΖΑ – ΑΝΕΛ ακολουθεί την πεπατημένη των προηγούμενων κυβερνήσεων ευθυγραμμιζόμενη με τις επιταγές των Αμερικανών της ΕΕ και του ΝΑΤΟ. Αναβαθμίζοντας τη βάση της Σούδας και τις άλλες βάσεις, παραδίδοντας το Αιγαίο στους στόλους τους, εμπλέκει τη χώρα και το λαό στα νέα πολεμικά σχέδιά τους. </w:t>
      </w:r>
      <w:r>
        <w:rPr>
          <w:rFonts w:ascii="Times New Roman" w:eastAsia="Times New Roman" w:hAnsi="Times New Roman" w:cs="Times New Roman"/>
          <w:b/>
          <w:color w:val="333333"/>
          <w:sz w:val="24"/>
          <w:szCs w:val="24"/>
          <w:lang w:val="el-GR"/>
        </w:rPr>
        <w:t>Το αντιπολεμικό – αντιιμπεριαλιστικό κίνημα πρέπει να απαντήσει με μαζικές κινητοποιήσεις ενάντια στον ιμπεριαλισμό και στις επεμβάσεις του,</w:t>
      </w:r>
      <w:r>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lang w:val="el-GR"/>
        </w:rPr>
        <w:t xml:space="preserve">καθώς και στην πολιτική της κυβέρνησης και της ελληνικής αστικής τάξης, </w:t>
      </w:r>
      <w:r>
        <w:rPr>
          <w:rFonts w:ascii="Times New Roman" w:eastAsia="Times New Roman" w:hAnsi="Times New Roman" w:cs="Times New Roman"/>
          <w:b/>
          <w:color w:val="333333"/>
          <w:sz w:val="24"/>
          <w:szCs w:val="24"/>
        </w:rPr>
        <w:t> </w:t>
      </w:r>
      <w:r>
        <w:rPr>
          <w:rFonts w:ascii="Times New Roman" w:eastAsia="Times New Roman" w:hAnsi="Times New Roman" w:cs="Times New Roman"/>
          <w:b/>
          <w:color w:val="333333"/>
          <w:sz w:val="24"/>
          <w:szCs w:val="24"/>
          <w:lang w:val="el-GR"/>
        </w:rPr>
        <w:t>που ευθυγραμμίζονται με τα σχέδια των Αμερικανών, της Ε.Ε. και του ΝΑΤΟ.</w:t>
      </w:r>
      <w:r>
        <w:rPr>
          <w:rFonts w:ascii="Times New Roman" w:eastAsia="Times New Roman" w:hAnsi="Times New Roman" w:cs="Times New Roman"/>
          <w:b/>
          <w:color w:val="333333"/>
          <w:sz w:val="24"/>
          <w:szCs w:val="24"/>
        </w:rPr>
        <w:t> </w:t>
      </w:r>
      <w:r>
        <w:rPr>
          <w:rFonts w:ascii="Times New Roman" w:eastAsia="Times New Roman" w:hAnsi="Times New Roman" w:cs="Times New Roman"/>
          <w:color w:val="333333"/>
          <w:sz w:val="24"/>
          <w:szCs w:val="24"/>
          <w:lang w:val="el-GR"/>
        </w:rPr>
        <w:t xml:space="preserve">Έχει χρέος να αγωνίζεται για την ειρήνη, για την αποτροπή του πολέμου και την αλληλοσφαγή των λαών, για το απαραβίαστο των συνόρων, ενάντια σε κάθε πολεμικό τυχοδιωκτισμό και για την ανάπτυξη πολιτικών και κινημάτων φιλίας και αλληλεγγύης των λαών, στο πλάι των θυμάτων της ιμπεριαλιστικής θηριωδίας. Καλούμε όλους να συστρατευτούν στο αντιπολεμικό – αντιιμπεριαλιστικό κίνημα. Τα σχολεία μας να γίνουν μετερίζι της ειρήνης, της αλληλεγγύης και της συναδέλφωσης των λαών. Να απαιτήσουμε: </w:t>
      </w:r>
      <w:r>
        <w:rPr>
          <w:rFonts w:ascii="Times New Roman" w:eastAsia="Times New Roman" w:hAnsi="Times New Roman" w:cs="Times New Roman"/>
          <w:b/>
          <w:color w:val="333333"/>
          <w:sz w:val="24"/>
          <w:szCs w:val="24"/>
          <w:lang w:val="el-GR"/>
        </w:rPr>
        <w:t xml:space="preserve">« Έξω η Ελλάδα από το ΝΑΤΟ», « Έξω οι αμερικάνικες βάσεις του θανάτου», «Να μη γίνει, πάλι, η χώρα μας πολεμικό </w:t>
      </w:r>
      <w:r>
        <w:rPr>
          <w:rFonts w:ascii="Times New Roman" w:eastAsia="Times New Roman" w:hAnsi="Times New Roman" w:cs="Times New Roman"/>
          <w:b/>
          <w:color w:val="333333"/>
          <w:sz w:val="24"/>
          <w:szCs w:val="24"/>
          <w:lang w:val="el-GR"/>
        </w:rPr>
        <w:lastRenderedPageBreak/>
        <w:t>ορμητήριο των Αμερικανών», «Καμιά εμπλοκή της χώρας μας στα ιμπεριαλιστικά εγκλήματα».</w:t>
      </w:r>
    </w:p>
    <w:p w:rsidR="00095036" w:rsidRDefault="00095036" w:rsidP="00095036">
      <w:pPr>
        <w:shd w:val="clear" w:color="auto" w:fill="FFFFFF"/>
        <w:spacing w:after="360" w:line="240" w:lineRule="auto"/>
        <w:jc w:val="both"/>
        <w:rPr>
          <w:rFonts w:ascii="Times New Roman" w:eastAsia="Times New Roman" w:hAnsi="Times New Roman" w:cs="Times New Roman"/>
          <w:color w:val="333333"/>
          <w:sz w:val="28"/>
          <w:szCs w:val="28"/>
          <w:lang w:val="el-GR"/>
        </w:rPr>
      </w:pPr>
      <w:r>
        <w:rPr>
          <w:rFonts w:ascii="Times New Roman" w:eastAsia="Times New Roman" w:hAnsi="Times New Roman" w:cs="Times New Roman"/>
          <w:b/>
          <w:color w:val="333333"/>
          <w:sz w:val="28"/>
          <w:szCs w:val="28"/>
          <w:lang w:val="el-GR"/>
        </w:rPr>
        <w:t>Ο μνημονιακός κατήφορος της κυβέρνησης συνεχίζεται</w:t>
      </w:r>
    </w:p>
    <w:p w:rsidR="00095036" w:rsidRDefault="00095036" w:rsidP="00095036">
      <w:pPr>
        <w:shd w:val="clear" w:color="auto" w:fill="FFFFFF"/>
        <w:spacing w:after="360" w:line="24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Η κυβέρνηση ΣΥΡΙΖΑ – ΑΝΕΛ, συνεχίζοντας το μνημονιακό της κατήφορο και τη λεηλασία των κοινωνικών δικαιωμάτων, ψήφισε το 4ο μνημόνιο – οδοστρωτήρα, ενώ στο Eurogroup της 15ης Ιουνίου συμφώνησε σε  λιτότητα διαρκείας μέχρι το 2060. Το νέο 4ο μνημόνιο, τα αντιλαϊκά μέτρα που προβλέπει η συμφωνία κυβέρνησης – ΕΕ – ΔΝΤ, συνεχίζουν το έργο των μνημονιακών αντιλαϊκών αντιεκπαιδευτικών πολιτικών όλων των κυβερνήσεων των τελευταίων χρόνων, αφήνοντας ακόμα πιο βαθιές χαρακιές στο ήδη πληγωμένο σώμα των εργαζόμενων και των ανέργων. Η κυβέρνηση ΣΥΡΙΖΑ –ΑΝΕΛ, πιστή στις δεσμεύσεις της ΕΕ, του Δημοσιονομικού Συμφώνου και του ΟΟΣΑ, αναλαμβάνει να υλοποιήσει όλα τα μνημόνια, παγιώνει το καθεστώς της μόνιμης επιτροπείας. Είναι μια κυβέρνηση προώθησης των καπιταλιστικών αναδιαρθρώσεων και κλιμάκωσης της αντιλαϊκής επίθεσης όπως αποδείχθηκε με την ψήφιση του 4ου μνημονίου.  Την ίδια στιγμή, είναι τουλάχιστον εξοργιστική η στάση κυβέρνησης, μνημονιακής αντιπολίτευσης και ολόκληρου του πολιτικού κατεστημένου να μοιράζουν ξανά ψεύτικες υποσχέσεις για «έξοδο από τα μνημόνια», ενώ είναι εκείνοι που βύθισαν τη χώρα στη μνημονιακή κόλαση όλα τα προηγούμενα χρόνια.</w:t>
      </w:r>
      <w:r>
        <w:rPr>
          <w:rFonts w:ascii="Times New Roman" w:eastAsia="Times New Roman" w:hAnsi="Times New Roman" w:cs="Times New Roman"/>
          <w:b/>
          <w:noProof/>
          <w:color w:val="333333"/>
          <w:sz w:val="24"/>
          <w:szCs w:val="24"/>
          <w:lang w:val="el-GR" w:eastAsia="el-GR"/>
        </w:rPr>
        <w:t xml:space="preserve"> </w:t>
      </w:r>
    </w:p>
    <w:p w:rsidR="00095036" w:rsidRDefault="00095036" w:rsidP="00095036">
      <w:pPr>
        <w:shd w:val="clear" w:color="auto" w:fill="FFFFFF"/>
        <w:spacing w:after="360" w:line="240" w:lineRule="auto"/>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Η κυβέρνηση ισχυρίζεται ότι τα δύσκολα είναι πίσω μας και η ανάπτυξη μπροστά μας. Μας δείχνει την «πόρτα εξόδου από τα μνημόνια» για να μας κρύψει τις νέες «αλυσίδες» που μας περιμένουν. Οι ηλεκτρονικοί πλειστηριασμοί, η προώθηση των ιδιωτικοποιήσεων βασικών για το λαό υπηρεσιών, η μείωση των συντάξεων και των οικογενειακών επιδομάτων, η ουσιαστική κατάργηση του δικαιώματος της απεργίας στα πρωτοβάθμια σωματεία, είναι το δώρο της κυβέρνησης στους «θεσμούς» και σ’ αυτούς που κατέχουν τον πλούτο. Οι βιομήχανοι μέσω του ΣΕΒ πανηγυρίζουν, αφού όπως λένε τα μέτρα αυτά «αποτελούν τη θετική όψη των μνημονίων». Όπως και να ονομάζονται,  μνημόνια ή εποπτεία, δημοσιονομικό πλεόνασμα ή επιτήρηση, η ουσία είναι η ίδια: το «έκτακτο καθεστώς» μετατρέπεται σε  καθημερινότητα και «κανονικότητα». Η «δίκαιη ανάπτυξη» για την οποία πανηγυρίζει η κυβέρνηση ΣΥΡΙΖΑ – ΑΝΕΛ ακριβώς εκεί στηρίζεται: στη </w:t>
      </w:r>
      <w:r>
        <w:rPr>
          <w:rFonts w:ascii="Times New Roman" w:eastAsia="Times New Roman" w:hAnsi="Times New Roman" w:cs="Times New Roman"/>
          <w:color w:val="333333"/>
          <w:sz w:val="24"/>
          <w:szCs w:val="24"/>
          <w:lang w:val="el-GR"/>
        </w:rPr>
        <w:t>δραστική μείωση των μισθών και του εργασιακού κόστους.</w:t>
      </w:r>
      <w:r>
        <w:rPr>
          <w:rFonts w:ascii="Times New Roman" w:eastAsia="Times New Roman" w:hAnsi="Times New Roman" w:cs="Times New Roman"/>
          <w:bCs/>
          <w:color w:val="333333"/>
          <w:sz w:val="24"/>
          <w:szCs w:val="24"/>
          <w:lang w:val="el-GR"/>
        </w:rPr>
        <w:t xml:space="preserve"> Η ψήφιση του τέταρτου μνημονίου από την κυβέρνηση και η συμφωνία του Eurogroup  της 15ης Ιούνη που δεσμεύει τη χώρα για πρωτογενή πλεονάσματα 3,5% μέχρι το 2023 και 2% έως το 2060, αναδιαμορφώνουν το πλαίσιο της σιδερένιας οικονομικής πολιτικής που επιβάλλεται από το μνημονιακό καθεστώς στον κόσμο της εργασίας. To παραπλανητικό αφήγημα της κυβέρνησης για την «οριστική έξοδο της χώρας από την κρίση και τα μνημόνια τον Αύγουστο του 2018», αποκρύπτει επιμελώς το καθεστώς επιτροπείας και εφαρμογής σκληρών αντιλαϊκών πολιτικών στο διηνεκές. Στην εφαρμογή όλων αυτών των αντιλαϊκών πολιτικών συντείνει η ανυπαρξία ουσιαστικής αντιπολίτευσης από τα αριστερά, αφού δεν υπάρχουν σήμερα οι αναγκαίες προϋποθέσεις για τη δημιουργία και ανάπτυξη του αναγκαίου κοινωνικοπολιτικού μετώπου των δυνάμεων της εργασίας που θα αντιπαρατεθεί και θα ανατρέψει τις πολιτικές αυτές που εφαρμόζονται από τις κυβερνήσεις του μνημονιακού μπλοκ των πολτικών δυνάμεων εκείνων που τις παρουσιάζουν και ως μονόδρομο (ΤΙΝΑ). </w:t>
      </w:r>
    </w:p>
    <w:p w:rsidR="005E2EC0" w:rsidRDefault="005E2EC0" w:rsidP="00095036">
      <w:pPr>
        <w:shd w:val="clear" w:color="auto" w:fill="FFFFFF"/>
        <w:spacing w:after="0" w:line="240" w:lineRule="auto"/>
        <w:jc w:val="both"/>
        <w:rPr>
          <w:rFonts w:ascii="Times New Roman" w:eastAsia="Times New Roman" w:hAnsi="Times New Roman" w:cs="Times New Roman"/>
          <w:b/>
          <w:bCs/>
          <w:color w:val="333333"/>
          <w:sz w:val="24"/>
          <w:szCs w:val="24"/>
          <w:lang w:val="el-GR"/>
        </w:rPr>
      </w:pPr>
    </w:p>
    <w:p w:rsidR="005E2EC0" w:rsidRDefault="005E2EC0" w:rsidP="00095036">
      <w:pPr>
        <w:shd w:val="clear" w:color="auto" w:fill="FFFFFF"/>
        <w:spacing w:after="0" w:line="240" w:lineRule="auto"/>
        <w:jc w:val="both"/>
        <w:rPr>
          <w:rFonts w:ascii="Times New Roman" w:eastAsia="Times New Roman" w:hAnsi="Times New Roman" w:cs="Times New Roman"/>
          <w:b/>
          <w:bCs/>
          <w:color w:val="333333"/>
          <w:sz w:val="24"/>
          <w:szCs w:val="24"/>
          <w:lang w:val="el-GR"/>
        </w:rPr>
      </w:pPr>
    </w:p>
    <w:p w:rsidR="005E2EC0" w:rsidRDefault="005E2EC0" w:rsidP="00095036">
      <w:pPr>
        <w:shd w:val="clear" w:color="auto" w:fill="FFFFFF"/>
        <w:spacing w:after="0" w:line="240" w:lineRule="auto"/>
        <w:jc w:val="both"/>
        <w:rPr>
          <w:rFonts w:ascii="Times New Roman" w:eastAsia="Times New Roman" w:hAnsi="Times New Roman" w:cs="Times New Roman"/>
          <w:b/>
          <w:bCs/>
          <w:color w:val="333333"/>
          <w:sz w:val="24"/>
          <w:szCs w:val="24"/>
          <w:lang w:val="el-GR"/>
        </w:rPr>
      </w:pPr>
    </w:p>
    <w:p w:rsidR="00095036" w:rsidRDefault="00095036" w:rsidP="00095036">
      <w:pPr>
        <w:shd w:val="clear" w:color="auto" w:fill="FFFFFF"/>
        <w:spacing w:after="0" w:line="240" w:lineRule="auto"/>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Η κυβερνητική πολιτική στην Εκπαίδευση</w:t>
      </w:r>
    </w:p>
    <w:p w:rsidR="00095036" w:rsidRDefault="00095036" w:rsidP="00095036">
      <w:pPr>
        <w:shd w:val="clear" w:color="auto" w:fill="FFFFFF"/>
        <w:spacing w:after="0" w:line="240" w:lineRule="auto"/>
        <w:jc w:val="both"/>
        <w:rPr>
          <w:rFonts w:ascii="Times New Roman" w:eastAsia="Times New Roman" w:hAnsi="Times New Roman" w:cs="Times New Roman"/>
          <w:bCs/>
          <w:color w:val="333333"/>
          <w:sz w:val="24"/>
          <w:szCs w:val="24"/>
          <w:lang w:val="el-GR"/>
        </w:rPr>
      </w:pPr>
    </w:p>
    <w:p w:rsidR="00095036" w:rsidRDefault="00095036" w:rsidP="00095036">
      <w:pPr>
        <w:shd w:val="clear" w:color="auto" w:fill="FFFFFF"/>
        <w:spacing w:after="0" w:line="240" w:lineRule="auto"/>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Κυβέρνηση, ΟΟΣΑ, Ε.Ε, Δ.Ν.Τ και οι πολιτικές συμμόρφωσης στις προσταγές τους, συνεχίζουν να χτυπούν το χώρο της εκπαίδευσης. Υπονομεύουν τις μορφωτικές ανάγκες των μαθητών, καταπατούν τα εργασιακά δικαιώματα των εκπαιδευτικών, εντείνουν την ελαστικοποίηση των εργασιακών σχέσεων:</w:t>
      </w:r>
    </w:p>
    <w:p w:rsidR="00095036" w:rsidRDefault="00095036" w:rsidP="00095036">
      <w:pPr>
        <w:shd w:val="clear" w:color="auto" w:fill="FFFFFF"/>
        <w:spacing w:after="0" w:line="240" w:lineRule="auto"/>
        <w:jc w:val="both"/>
        <w:rPr>
          <w:rFonts w:ascii="Times New Roman" w:eastAsia="Times New Roman" w:hAnsi="Times New Roman" w:cs="Times New Roman"/>
          <w:bCs/>
          <w:color w:val="333333"/>
          <w:sz w:val="24"/>
          <w:szCs w:val="24"/>
          <w:lang w:val="el-GR"/>
        </w:rPr>
      </w:pPr>
    </w:p>
    <w:p w:rsidR="00095036" w:rsidRDefault="00095036" w:rsidP="00095036">
      <w:pPr>
        <w:pStyle w:val="a4"/>
        <w:numPr>
          <w:ilvl w:val="0"/>
          <w:numId w:val="1"/>
        </w:numPr>
        <w:shd w:val="clear" w:color="auto" w:fill="FFFFFF"/>
        <w:spacing w:after="0" w:line="240" w:lineRule="auto"/>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
          <w:bCs/>
          <w:color w:val="333333"/>
          <w:sz w:val="24"/>
          <w:szCs w:val="24"/>
          <w:lang w:val="el-GR"/>
        </w:rPr>
        <w:t>Η νέα έκθεση ΟΟΣΑ για την ελληνική εκπαίδευση</w:t>
      </w:r>
      <w:r>
        <w:rPr>
          <w:rFonts w:ascii="Times New Roman" w:eastAsia="Times New Roman" w:hAnsi="Times New Roman" w:cs="Times New Roman"/>
          <w:bCs/>
          <w:color w:val="333333"/>
          <w:sz w:val="24"/>
          <w:szCs w:val="24"/>
          <w:lang w:val="el-GR"/>
        </w:rPr>
        <w:t xml:space="preserve"> συντάχθηκε με αίτημα της κυβέρνησης ΣΥΡΙΖΑ – ΑΝΕΛ και προωθεί ένα συνολικό πλαίσιο αντιεκπαιδευτικών αναδιαρθρώσεων με άξονες την αυτονομία της σχολικής μονάδας και τη λειτουργία της με όρους επιχείρησης, τη δυνατότητα των διευθυντών να επιλέγουν το διδακτικό προσωπικό, μόνιμο ή έκτακτο, τη συμμετοχή τους στην αξιολόγηση με επισκέψεις στις τάξεις διδασκαλίας, την προσαρμογή της σχολικής προσφοράς στις «τοπικές ανάγκες», την αναζήτηση τοπικών πόρων για τη χρηματοδότηση των σχολείων, την κάθετη κατηγοριοποίησή των εκπαιδευτικών σε  «καθοδηγητές, ερευνητές, ανώτατους εκπαιδευτικούς, εκπαιδευτικούς δικτύων και διευθυντές», την αντικατάσταση της «ανελαστικής σχέσης εργασίας» των αναπληρωτών με πενταετείς συμβάσεις μειωμένης απασχόλησης. Η προώθηση της αξιολόγησης εκπαιδευτικών και της αυτοαξιολόγησης σχολικών μονάδων είναι μια από τις βασικές προτεραιότητες της νέας έκθεσης του ΟΟΣΑ θεωρούνται θετικά τα βήματα που έχει κάνει μέχρι τώρα η κυβέρνηση και αναδεικνύεται ο άμεσος στόχος για διαμόρφωση κουλτούρας αξιολόγησης και αποδοχή της αξιολόγησης από το εκπαιδευτικό σώμα ως βασική προϋπόθεση για την προώθηση ενός πιο «ολοκληρωμένου μοντέλου αξιολόγησης» εκπαιδευτικών και σχολείων.</w:t>
      </w:r>
    </w:p>
    <w:p w:rsidR="00095036" w:rsidRDefault="00095036" w:rsidP="00095036">
      <w:pPr>
        <w:shd w:val="clear" w:color="auto" w:fill="FFFFFF"/>
        <w:spacing w:after="0" w:line="240" w:lineRule="auto"/>
        <w:jc w:val="both"/>
        <w:rPr>
          <w:rFonts w:ascii="Times New Roman" w:eastAsia="Times New Roman" w:hAnsi="Times New Roman" w:cs="Times New Roman"/>
          <w:bCs/>
          <w:color w:val="333333"/>
          <w:sz w:val="24"/>
          <w:szCs w:val="24"/>
          <w:lang w:val="el-GR"/>
        </w:rPr>
      </w:pPr>
    </w:p>
    <w:p w:rsidR="00095036" w:rsidRDefault="00095036" w:rsidP="00095036">
      <w:pPr>
        <w:pStyle w:val="a4"/>
        <w:numPr>
          <w:ilvl w:val="0"/>
          <w:numId w:val="1"/>
        </w:numPr>
        <w:shd w:val="clear" w:color="auto" w:fill="FFFFFF"/>
        <w:spacing w:after="0" w:line="240" w:lineRule="auto"/>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
          <w:bCs/>
          <w:color w:val="333333"/>
          <w:sz w:val="24"/>
          <w:szCs w:val="24"/>
          <w:lang w:val="el-GR"/>
        </w:rPr>
        <w:t>Το νομοσχέδιο για την «αναδιοργάνωση των δομών υποστήριξης της πρωτοβάθμιας και δευτεροβάθμιας εκπαίδευσης»</w:t>
      </w:r>
      <w:r>
        <w:rPr>
          <w:rFonts w:ascii="Times New Roman" w:eastAsia="Times New Roman" w:hAnsi="Times New Roman" w:cs="Times New Roman"/>
          <w:bCs/>
          <w:color w:val="333333"/>
          <w:sz w:val="24"/>
          <w:szCs w:val="24"/>
          <w:lang w:val="el-GR"/>
        </w:rPr>
        <w:t xml:space="preserve"> εντάσσεται στο ευρύτερο πλαίσιο των βασικών αντιδραστικών αντιεκπαιδευτικών κατευθύνσεων κυβέρνησης – ΕΕ – ΔΝΤ – ΟΟΣΑ. Έρχεται να συμπληρώσει το αντιεκπαιδευτικό θεσμικό πλαίσιο των μνημονιακών αναδιαρθρώσεων και περικοπών (Π.Δ. 79/2017, εργασιακό 30ωρο, μηδενικοί διορισμοί). Προωθεί το στόχο της ενδιάμεσης έκθεσης του ΟΟΣΑ για «διαμόρφωση κουλτούρας αξιολόγησης» φιλοδοξώντας να μετατρέψει όλους τους εκπαιδευτικούς σε αξιολογητές των στελεχών εκπαίδευσης και των σχολικών μονάδων. Διαμορφώνει μια νέα, πιο σύνθετη, συγκεντρωτική και γραφειοκρατική δομή εποπτικού ελέγχου στα σχολεία και τους εκπ/κους, με αξιολόγηση, αξιολόγηση/λογοδοσία, δ/ντες manager, ομάδες σχολείων κ.λπ. Αποδομεί την ειδική αγωγή, αλλάζοντας τον ρόλο των ΚΕΔΔΥ, μεταθέτοντας στους εκπαιδευτικούς του γενικού σχολείου μέσα από παρεμβατικά προγράμματα την αντιμετώπιση και αξιολόγηση των μαθητών με αναπηρία και ειδικές εκπαιδευτικές ανάγκες.</w:t>
      </w:r>
    </w:p>
    <w:p w:rsidR="00095036" w:rsidRDefault="00095036" w:rsidP="00095036">
      <w:pPr>
        <w:shd w:val="clear" w:color="auto" w:fill="FFFFFF"/>
        <w:spacing w:after="0" w:line="240" w:lineRule="auto"/>
        <w:jc w:val="both"/>
        <w:rPr>
          <w:rFonts w:ascii="Times New Roman" w:eastAsia="Times New Roman" w:hAnsi="Times New Roman" w:cs="Times New Roman"/>
          <w:bCs/>
          <w:color w:val="333333"/>
          <w:sz w:val="24"/>
          <w:szCs w:val="24"/>
          <w:lang w:val="el-GR"/>
        </w:rPr>
      </w:pPr>
    </w:p>
    <w:p w:rsidR="00095036" w:rsidRDefault="00095036" w:rsidP="00095036">
      <w:pPr>
        <w:pStyle w:val="a4"/>
        <w:numPr>
          <w:ilvl w:val="0"/>
          <w:numId w:val="1"/>
        </w:numPr>
        <w:shd w:val="clear" w:color="auto" w:fill="FFFFFF"/>
        <w:spacing w:after="0" w:line="240" w:lineRule="auto"/>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
          <w:bCs/>
          <w:color w:val="333333"/>
          <w:sz w:val="24"/>
          <w:szCs w:val="24"/>
          <w:lang w:val="el-GR"/>
        </w:rPr>
        <w:t>Η δημοσιοποίηση του καταλόγου με τους δήμους που θα εφαρμόσουν τη Δίχρονη υποχρεωτική προσχολική αγωγή και εκπαίδευση για το έτος 2017 – 2018</w:t>
      </w:r>
      <w:r>
        <w:rPr>
          <w:rFonts w:ascii="Times New Roman" w:eastAsia="Times New Roman" w:hAnsi="Times New Roman" w:cs="Times New Roman"/>
          <w:bCs/>
          <w:color w:val="333333"/>
          <w:sz w:val="24"/>
          <w:szCs w:val="24"/>
          <w:lang w:val="el-GR"/>
        </w:rPr>
        <w:t xml:space="preserve"> αποτελεί προκλητικό εμπαιγμό καθώς η κυβέρνηση ΣΥΡΙΖΑ – </w:t>
      </w:r>
      <w:r>
        <w:rPr>
          <w:rFonts w:ascii="Times New Roman" w:eastAsia="Times New Roman" w:hAnsi="Times New Roman" w:cs="Times New Roman"/>
          <w:bCs/>
          <w:color w:val="333333"/>
          <w:sz w:val="24"/>
          <w:szCs w:val="24"/>
          <w:lang w:val="el-GR"/>
        </w:rPr>
        <w:lastRenderedPageBreak/>
        <w:t>ΑΝΕΛ περιορίζει τους δήμους εφαρμογής της υποχρεωτικής δίχρονης σε 184 ακολουθώντας την ίδια μνημονιακή πολιτική περικοπών. Αξιοποιώντας ως πρόσχημα την αντίθετη γνώμη των Δημάρχων, η κυβέρνηση που έχει και την πολιτική ευθύνη της απόφασης, επιλέγει να περιορίσει την εφαρμογή της δίχρονης υποχρεωτικής, κατά κύριο λόγο, στις περιοχές που σχεδόν όλα τα προνήπια ήδη φοιτούν στο νηπιαγωγείο! Το αίτημα για άμεση θεσμοθέτηση της δίχρονης υποχρεωτικής προσχολικής αγωγής και εκπαίδευσης, σε όλη τη χώρα, χωρίς διαφοροποιήσεις βρίσκεται στην αιχμή του εκπαιδευτικού κινήματος, πολύ πριν από το 2006, όταν με τη μεγάλη απεργία των έξι εβδομάδων κατακτήσαμε την θεσμοθέτηση της μονοετούς υποχρεωτικής προσχολικής αγωγής και εκπαίδευσης. Η νομοθέτηση με το άρθρο 33 του νόμου 4521/2018, σε βάθος τριετίας της υποχρεωτικής δίχρονης προσχολικής, με τον τρόπο που θεσμοθετήθηκε και εφαρμόζεται διαμορφώνει ένα νέο πεδίο διεκδικήσεων και δυνατοτήτων αλλά δεν αποτρέπει το νηπιαγωγείο από παλιούς και νέους κινδύνους. Απέναντι σε κυβέρνηση, ΚΕΔΕ, ιδιωτικά συμφέροντα, αγωνιζόμαστε για την εφαρμογή της δίχρονης υποχρεωτικής προσχολικής αγωγής και εκπαίδευσης για όλα τα παιδιά ηλικίας 4 – 6, σε όλη τη χώρα από τον ερχόμενο Σεπτέμβρη και αποκλειστικά στο δημόσιο, δίχρονο, υποχρεωτικό, Νηπιαγωγείο  με κατάργηση των voucher και όλες τις υποστηρικτικές Δομές σε πλήρη ανάπτυξη.</w:t>
      </w:r>
    </w:p>
    <w:p w:rsidR="00095036" w:rsidRDefault="00095036" w:rsidP="00095036">
      <w:pPr>
        <w:shd w:val="clear" w:color="auto" w:fill="FFFFFF"/>
        <w:spacing w:after="0" w:line="240" w:lineRule="auto"/>
        <w:jc w:val="both"/>
        <w:rPr>
          <w:rFonts w:ascii="Times New Roman" w:eastAsia="Times New Roman" w:hAnsi="Times New Roman" w:cs="Times New Roman"/>
          <w:bCs/>
          <w:color w:val="333333"/>
          <w:sz w:val="24"/>
          <w:szCs w:val="24"/>
          <w:lang w:val="el-GR"/>
        </w:rPr>
      </w:pPr>
    </w:p>
    <w:p w:rsidR="00095036" w:rsidRDefault="00095036" w:rsidP="00095036">
      <w:pPr>
        <w:pStyle w:val="a4"/>
        <w:numPr>
          <w:ilvl w:val="0"/>
          <w:numId w:val="1"/>
        </w:num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
          <w:color w:val="333333"/>
          <w:sz w:val="24"/>
          <w:szCs w:val="24"/>
          <w:lang w:val="el-GR"/>
        </w:rPr>
        <w:t>Οι απαντήσεις του Υπουργείου Παιδείας απέναντι στο αίτημα για μαζικούς μόνιμους διορισμούς εκπαιδευτικών, δεν αφήνουν κανένα περιθώριο αισιοδοξίας, αφού:</w:t>
      </w:r>
      <w:r>
        <w:rPr>
          <w:rFonts w:ascii="Times New Roman" w:eastAsia="Times New Roman" w:hAnsi="Times New Roman" w:cs="Times New Roman"/>
          <w:bCs/>
          <w:color w:val="333333"/>
          <w:sz w:val="24"/>
          <w:szCs w:val="24"/>
          <w:lang w:val="el-GR"/>
        </w:rPr>
        <w:t xml:space="preserve"> δήλωσε ότι για μία ακόμα χρονιά δεν θα γίνουν μόνιμοι διορισμοί αλλά αντίθετα, μετά τον Οκτώβρη του 2018 θα ανακοινωθεί τριετές πρόγραμμα διορισμών στην εκπαίδευση, θέτοντας συγκεκριμένες προϋποθέσεις που παραπέμπουν στην υλοποίηση των μνημονιακών δεσμεύσεων και στα προαπαιτούμενα των  αξιολογήσεων. </w:t>
      </w:r>
      <w:r>
        <w:rPr>
          <w:rFonts w:ascii="Times New Roman" w:eastAsia="Times New Roman" w:hAnsi="Times New Roman" w:cs="Times New Roman"/>
          <w:b/>
          <w:color w:val="333333"/>
          <w:sz w:val="24"/>
          <w:szCs w:val="24"/>
          <w:lang w:val="el-GR"/>
        </w:rPr>
        <w:t>Είναι φανερό ότι ο αγώνας για μόνιμους μαζικούς διορισμούς, για διορισμό όλων των αναπληρωτών, ο αγώνας για σταθερή και μόνιμη εργασία για όλους/όλες, έρχεται σε πλήρη αντιπαράθεση με τις μνημονιακές πολιτικές περικοπών, </w:t>
      </w:r>
      <w:r>
        <w:rPr>
          <w:rFonts w:ascii="Times New Roman" w:eastAsia="Times New Roman" w:hAnsi="Times New Roman" w:cs="Times New Roman"/>
          <w:bCs/>
          <w:color w:val="333333"/>
          <w:sz w:val="24"/>
          <w:szCs w:val="24"/>
          <w:lang w:val="el-GR"/>
        </w:rPr>
        <w:t xml:space="preserve">με την κατεύθυνση να καλύπτονται οι ανάγκες του δημόσιου σχολείου με ευέλικτη και ελαστική εργασία. Ταυτόχρονα, με τη συζήτηση για τον τρόπο πρόσληψης ανοίγει την κερκόπορτα για να περάσει η πολιτική προσοντολογίου για τους διορισμούς αμφισβητώντας ευθέως την προϋπηρεσία των αναπληρωτών. Η προϋπηρεσία είναι αποτέλεσμα των μεγάλων αγώνων του εκπαιδευτικού κινήματος που απονομιμοποίησε τον ΑΣΕΠ και την αξιολόγηση και υποχρέωσε σε προσλήψεις και χωρίς αυτόν! </w:t>
      </w:r>
      <w:r>
        <w:rPr>
          <w:rFonts w:ascii="Times New Roman" w:eastAsia="Times New Roman" w:hAnsi="Times New Roman" w:cs="Times New Roman"/>
          <w:b/>
          <w:bCs/>
          <w:color w:val="333333"/>
          <w:sz w:val="24"/>
          <w:szCs w:val="24"/>
          <w:u w:val="single"/>
          <w:lang w:val="el-GR"/>
        </w:rPr>
        <w:t>Για το τέλος της περιπλάνησης και της εργασιακής ομηρίας χιλιάδων εκπαιδευτικών, για την ανάσα των σχολείων μας και την υπεράσπιση των μορφωτικών αναγκών των μαθητών μας απαιτείται να γίνει εδώ και τώρα διορισμός όλων των εκπαιδευτικών που έχουν προσφέρει υπηρεσία στα σχολεία με μοναδικά κριτήρια το πτυχίο και την προϋπηρεσία.</w:t>
      </w:r>
      <w:r>
        <w:rPr>
          <w:rFonts w:ascii="Times New Roman" w:eastAsia="Times New Roman" w:hAnsi="Times New Roman" w:cs="Times New Roman"/>
          <w:bCs/>
          <w:color w:val="333333"/>
          <w:sz w:val="24"/>
          <w:szCs w:val="24"/>
          <w:lang w:val="el-GR"/>
        </w:rPr>
        <w:t xml:space="preserve"> </w:t>
      </w:r>
    </w:p>
    <w:p w:rsidR="00095036" w:rsidRDefault="00095036" w:rsidP="00095036">
      <w:pPr>
        <w:pStyle w:val="a4"/>
        <w:jc w:val="both"/>
        <w:rPr>
          <w:rFonts w:ascii="Times New Roman" w:eastAsia="Times New Roman" w:hAnsi="Times New Roman" w:cs="Times New Roman"/>
          <w:bCs/>
          <w:color w:val="333333"/>
          <w:sz w:val="24"/>
          <w:szCs w:val="24"/>
          <w:lang w:val="el-GR"/>
        </w:rPr>
      </w:pPr>
    </w:p>
    <w:p w:rsidR="00095036" w:rsidRDefault="00095036" w:rsidP="00095036">
      <w:pPr>
        <w:pStyle w:val="a4"/>
        <w:numPr>
          <w:ilvl w:val="0"/>
          <w:numId w:val="1"/>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Απέναντι στις αντιεκπαιδευτικές πολιτικές κυβέρνησης – ΕΕ – ΟΟΣΑ,</w:t>
      </w:r>
      <w:r>
        <w:rPr>
          <w:rFonts w:ascii="Times New Roman" w:eastAsia="Times New Roman" w:hAnsi="Times New Roman" w:cs="Times New Roman"/>
          <w:bCs/>
          <w:color w:val="333333"/>
          <w:sz w:val="24"/>
          <w:szCs w:val="24"/>
          <w:lang w:val="el-GR"/>
        </w:rPr>
        <w:t xml:space="preserve"> απέναντι σε κάθε μέτρο που οδηγεί στην υποβάθμιση του δημόσιου σχολείου και περικόπτει θέσεις εργασίας (τριμελείς επιτροπές του ΠΔ79/2017, συγχωνεύσεις κ.λπ.) οργανώνουμε τις αντιστάσεις μας, ορθώνουμε την </w:t>
      </w:r>
      <w:r>
        <w:rPr>
          <w:rFonts w:ascii="Times New Roman" w:eastAsia="Times New Roman" w:hAnsi="Times New Roman" w:cs="Times New Roman"/>
          <w:bCs/>
          <w:color w:val="333333"/>
          <w:sz w:val="24"/>
          <w:szCs w:val="24"/>
          <w:lang w:val="el-GR"/>
        </w:rPr>
        <w:lastRenderedPageBreak/>
        <w:t xml:space="preserve">αποφασιστικότητα του κινήματος. </w:t>
      </w:r>
      <w:r>
        <w:rPr>
          <w:rFonts w:ascii="Times New Roman" w:eastAsia="Times New Roman" w:hAnsi="Times New Roman" w:cs="Times New Roman"/>
          <w:b/>
          <w:bCs/>
          <w:color w:val="333333"/>
          <w:sz w:val="24"/>
          <w:szCs w:val="24"/>
          <w:lang w:val="el-GR"/>
        </w:rPr>
        <w:t>Η πάλη για μόνιμους μαζικούς διορισμούς πρέπει να γίνει υπόθεση όλων των συναδέλφων, μόνιμων και αναπληρωτών. Να συνδεθεί με τον αγώνα ενάντια στο νέο νομοσχέδιο για τις υποστηρικτικές δομές, την αυτοαξιολόγηση και την αξιολόγηση, με τον αγώνα ενάντια στο ΠΔ79/2017, με τον αγώνα για την ανατροπή του αντιεκπαιδευτικού μνημονίου, για την υπεράσπιση των μορφωτικών και εργασιακών δικαιωμάτων.</w:t>
      </w:r>
    </w:p>
    <w:p w:rsidR="00095036" w:rsidRDefault="00095036" w:rsidP="00095036">
      <w:pPr>
        <w:jc w:val="both"/>
        <w:rPr>
          <w:rFonts w:ascii="Times New Roman" w:eastAsia="Times New Roman" w:hAnsi="Times New Roman" w:cs="Times New Roman"/>
          <w:bCs/>
          <w:color w:val="333333"/>
          <w:sz w:val="24"/>
          <w:szCs w:val="24"/>
          <w:lang w:val="el-GR"/>
        </w:rPr>
      </w:pPr>
    </w:p>
    <w:p w:rsidR="00095036" w:rsidRDefault="00095036" w:rsidP="00095036">
      <w:pPr>
        <w:jc w:val="center"/>
        <w:rPr>
          <w:rFonts w:ascii="Times New Roman" w:eastAsia="Times New Roman" w:hAnsi="Times New Roman" w:cs="Times New Roman"/>
          <w:b/>
          <w:bCs/>
          <w:color w:val="333333"/>
          <w:sz w:val="32"/>
          <w:szCs w:val="32"/>
          <w:lang w:val="el-GR"/>
        </w:rPr>
      </w:pPr>
      <w:r>
        <w:rPr>
          <w:rFonts w:ascii="Times New Roman" w:eastAsia="Times New Roman" w:hAnsi="Times New Roman" w:cs="Times New Roman"/>
          <w:b/>
          <w:bCs/>
          <w:color w:val="333333"/>
          <w:sz w:val="32"/>
          <w:szCs w:val="32"/>
          <w:lang w:val="el-GR"/>
        </w:rPr>
        <w:t>Συνεχίζουμε στο δρόμο των μεγάλων πανεκπαιδευτικών κινητοποιήσεων του Μάρτη του 2018!</w:t>
      </w:r>
    </w:p>
    <w:p w:rsidR="00095036" w:rsidRDefault="00095036" w:rsidP="00095036">
      <w:pPr>
        <w:jc w:val="both"/>
        <w:rPr>
          <w:rFonts w:ascii="Times New Roman" w:eastAsia="Times New Roman" w:hAnsi="Times New Roman" w:cs="Times New Roman"/>
          <w:noProof/>
          <w:color w:val="333333"/>
          <w:sz w:val="24"/>
          <w:szCs w:val="24"/>
          <w:lang w:val="el-GR" w:eastAsia="el-GR"/>
        </w:rPr>
      </w:pPr>
      <w:r>
        <w:rPr>
          <w:rFonts w:ascii="Times New Roman" w:eastAsia="Times New Roman" w:hAnsi="Times New Roman" w:cs="Times New Roman"/>
          <w:color w:val="333333"/>
          <w:sz w:val="24"/>
          <w:szCs w:val="24"/>
          <w:lang w:val="el-GR"/>
        </w:rPr>
        <w:t>Συνεχίζουμε στο δρόμο που άνοιξαν οι μεγάλες πανεκπαιδευτικές κινητοποιήσεις όλου του προηγούμενου διαστήματος,</w:t>
      </w:r>
      <w:r>
        <w:rPr>
          <w:rFonts w:ascii="Times New Roman" w:eastAsia="Times New Roman" w:hAnsi="Times New Roman" w:cs="Times New Roman"/>
          <w:bCs/>
          <w:color w:val="333333"/>
          <w:sz w:val="24"/>
          <w:szCs w:val="24"/>
          <w:lang w:val="el-GR"/>
        </w:rPr>
        <w:t xml:space="preserve"> οι καταλήψεις και οι Συνελεύσεις Αγώνα στο Υπουργείο Παιδείας, οι δεκάδες κινητοποιήσεις σε όλες τις πόλεις της χώρας. Με οργάνωση του αγώνα στις Γ. Σ. των πρωτοβάθμιων σωματείων, τις επιτροπές αγώνα, το συντονισμό Συλλόγων ΠΕ και ΕΛΜΕ. Με ακόμα πιο μαζική συμμετοχή στα συλλαλητήρια.</w:t>
      </w:r>
      <w:r>
        <w:rPr>
          <w:rFonts w:ascii="Times New Roman" w:eastAsia="Times New Roman" w:hAnsi="Times New Roman" w:cs="Times New Roman"/>
          <w:noProof/>
          <w:color w:val="333333"/>
          <w:sz w:val="24"/>
          <w:szCs w:val="24"/>
          <w:lang w:val="el-GR" w:eastAsia="el-GR"/>
        </w:rPr>
        <w:t xml:space="preserve"> </w:t>
      </w:r>
    </w:p>
    <w:p w:rsidR="00095036" w:rsidRDefault="00095036" w:rsidP="00095036">
      <w:pPr>
        <w:jc w:val="both"/>
        <w:rPr>
          <w:rFonts w:ascii="Times New Roman" w:hAnsi="Times New Roman" w:cs="Times New Roman"/>
          <w:sz w:val="24"/>
          <w:szCs w:val="24"/>
          <w:lang w:val="el-GR"/>
        </w:rPr>
      </w:pPr>
      <w:r>
        <w:rPr>
          <w:rFonts w:ascii="Times New Roman" w:hAnsi="Times New Roman" w:cs="Times New Roman"/>
          <w:sz w:val="24"/>
          <w:szCs w:val="24"/>
          <w:lang w:val="el-GR"/>
        </w:rPr>
        <w:t>Η πλειοψηφία του ΔΣ της ΔΟΕ, δεν ανταποκρίθηκε και δεν τροφοδότησε τη δυναμική του κινήματος του Μάρτη του 2018, στάθηκε με αμηχανία απέναντί του, απάντησε αρνητικά σε κάθε πρότασή μας για κήρυξη απεργίας, γεγονός που αντικειμενικά στέρησε το κίνημα σε μαζικότητα και αποτελεσματικότητα. Επιπλέον, η απόφαση του ΔΣ της ΔΟΕ, με ευθύνη των δυνάμεων ΔΑΚΕ-ΔΗΣΥ-ΑΕΕΚΕ-ΕΡΑ, για συμμετοχή στο συνέδριο για την προσχολική αγωγή του Υπουργείου Παιδείας, της ΚΕΔΕ, της Εκπαιδευτικής Διεθνούς, της ETUCE κ</w:t>
      </w:r>
      <w:r w:rsidR="0088337B">
        <w:rPr>
          <w:rFonts w:ascii="Times New Roman" w:hAnsi="Times New Roman" w:cs="Times New Roman"/>
          <w:sz w:val="24"/>
          <w:szCs w:val="24"/>
          <w:lang w:val="el-GR"/>
        </w:rPr>
        <w:t>.</w:t>
      </w:r>
      <w:bookmarkStart w:id="0" w:name="_GoBack"/>
      <w:bookmarkEnd w:id="0"/>
      <w:r>
        <w:rPr>
          <w:rFonts w:ascii="Times New Roman" w:hAnsi="Times New Roman" w:cs="Times New Roman"/>
          <w:sz w:val="24"/>
          <w:szCs w:val="24"/>
          <w:lang w:val="el-GR"/>
        </w:rPr>
        <w:t>λπ.  κινείται στα πλαίσια ενός συνδικαλισμού κοινωνικού εταιρισμού που συνδιαμορφώνει θέσεις και προτάσεις με την κυβερνητική εξουσία,  την ΚΕΔΕ και τους αντίπαλους της δίχρονης υποχρεωτικής προσχολικής αγωγής και εκπαίδευσης και όχι μιας Ομοσπονδίας που μάχεται αποφασιστικά για το δημόσιο σχολείο και τα δικαιώματα των εκπαιδευτικών απέναντι σε αντιεκπαιδευτικές πολιτικές και τους φορείς τους. Την ίδια στιγμή και ενώ τα οικονομικά και πολιτικά επιτελεία του κεφαλαίου ασκούν την πιο σκληρή αντεργατική πολιτική, ΓΣΕΕ και ΑΔΕΔΥ συμμετέχουν στην «Κοινωνική Συμμαχία», συγκροτώντας μαζί με πλήθος φορέων της μεσαίας τάξης ένα κοινωνικό πολιτικό μπλοκ με περιεχόμενο και προσανατολισμό που συμπίπτει με τις επιδιώξεις της εργοδοσίας και του κεφαλαίου. Η πρωτοβουλία αυτή αποτελεί μια πρωτοφανή αντισυνδικαλιστική και αντεργατική εκτροπή, εξαιρετικά επικίνδυνη για το ίδιο το παρόν και το μέλλον του συνδικαλιστικού κινήματος συνολικά. Αναιρεί τη βασική αρχή της οργάνωσης των εργαζομένων σε συνδικάτα στη βάση της υλικής πραγματικότητας και της ταξικής τους θέσης και με στόχο την υπεράσπιση των ταξικών τους συμφερόντων.</w:t>
      </w:r>
    </w:p>
    <w:p w:rsidR="00095036" w:rsidRDefault="00095036" w:rsidP="00095036">
      <w:pPr>
        <w:rPr>
          <w:rFonts w:ascii="Times New Roman" w:hAnsi="Times New Roman" w:cs="Times New Roman"/>
          <w:sz w:val="24"/>
          <w:szCs w:val="24"/>
          <w:lang w:val="el-GR"/>
        </w:rPr>
      </w:pPr>
    </w:p>
    <w:p w:rsidR="00095036" w:rsidRDefault="00095036" w:rsidP="00095036">
      <w:pPr>
        <w:jc w:val="center"/>
        <w:rPr>
          <w:rFonts w:ascii="Times New Roman" w:hAnsi="Times New Roman" w:cs="Times New Roman"/>
          <w:b/>
          <w:sz w:val="24"/>
          <w:szCs w:val="24"/>
          <w:lang w:val="el-GR"/>
        </w:rPr>
      </w:pPr>
      <w:r>
        <w:rPr>
          <w:rFonts w:ascii="Times New Roman" w:hAnsi="Times New Roman" w:cs="Times New Roman"/>
          <w:b/>
          <w:sz w:val="24"/>
          <w:szCs w:val="24"/>
          <w:lang w:val="el-GR"/>
        </w:rPr>
        <w:t>Μπροστά στις νέες προκλήσεις μπορούμε και πρέπει να πάμε αλλιώς!</w:t>
      </w:r>
    </w:p>
    <w:p w:rsidR="00095036" w:rsidRDefault="00095036" w:rsidP="00095036">
      <w:pPr>
        <w:pStyle w:val="a3"/>
        <w:rPr>
          <w:rFonts w:ascii="Times New Roman" w:hAnsi="Times New Roman" w:cs="Times New Roman"/>
          <w:noProof/>
          <w:sz w:val="24"/>
          <w:szCs w:val="24"/>
          <w:lang w:val="el-GR" w:eastAsia="el-GR"/>
        </w:rPr>
      </w:pPr>
    </w:p>
    <w:p w:rsidR="00095036" w:rsidRDefault="00095036" w:rsidP="00095036">
      <w:pPr>
        <w:pStyle w:val="a3"/>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πανεκπαιδευτικό μέτωπο που θα συνενώνει όλη την εκπαίδευση σ’ έναν ανυποχώρητο αγώνα που θα θέσει το σύνολο των αναγκών μιας πραγματικά </w:t>
      </w:r>
      <w:r>
        <w:rPr>
          <w:rFonts w:ascii="Times New Roman" w:hAnsi="Times New Roman" w:cs="Times New Roman"/>
          <w:sz w:val="24"/>
          <w:szCs w:val="24"/>
          <w:lang w:val="el-GR"/>
        </w:rPr>
        <w:lastRenderedPageBreak/>
        <w:t>δημόσιας εκπαίδευσης για όλους! Που θα υπερασπίζεται ταυτόχρονα το δικαίωμα του μαθητή, του φοιτητή, του γονιού και του εκπαιδευτικού. Σε συντονισμό με το φοιτητικό κίνημα, για ένα πανεκπαιδευτικό μέτωπο ικανό να οργανώνει και να θέτει τον αγωνιστικό σχεδιασμό για την συνέχεια.</w:t>
      </w:r>
    </w:p>
    <w:p w:rsidR="00095036" w:rsidRDefault="00095036" w:rsidP="00095036">
      <w:pPr>
        <w:pStyle w:val="a4"/>
        <w:numPr>
          <w:ilvl w:val="0"/>
          <w:numId w:val="2"/>
        </w:num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xml:space="preserve"> Με Μέτωπο Αγώνα για Μόνιμη Σταθερή Εργασία για όλους. Για να σπάει η υποταγή των εργαζομένων στους δημοσιονομικούς δείκτες και την προσμονή της «ανάπτυξής τους», της «εξόδου από τα μνημόνια». Η μάχη αυτή επιδιώκουμε, με επίγνωση των δυσκολιών, να αγκαλιάσει και να συμπεριλάβει συνολικά την ανατροπή της εργασιακής κόλασης σε ιδιωτικό και δημόσιο τομέα. Για να γίνουμε το κίνημα που δεν θα μπορούν να αγνοήσουν, κίνημα ρήξης και ανατροπής της πολιτικής της κυβέρνησης ΣΥΡΙΖΑ – ΑΝΕΛ, ΕΕ, ΔΝΤ, ΟΟΣΑ και όλου του μνημονιακού μετώπου που κυβέρνησε και ψήφισε μνημόνια ως τώρα. Με αγώνες σύγκρουσης και ανατροπής, όχι διαμαρτυρίας και υποταγής. Με συνδικάτο ταξικό, όχι κυβερνητικό και κρατικό:</w:t>
      </w:r>
    </w:p>
    <w:p w:rsidR="00095036" w:rsidRDefault="00095036" w:rsidP="00095036">
      <w:pPr>
        <w:pStyle w:val="a4"/>
        <w:numPr>
          <w:ilvl w:val="0"/>
          <w:numId w:val="3"/>
        </w:num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Να διαμορφώσουμε ένα νέο μορφωτικό ρεύμα κριτικής απελευθερωτικής παιδαγωγικής και κοινωνικής χειραφέτησης με συλλογικές ριζοσπαστικές πρακτικές, στην τάξη και το σχολείο.</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Να δυναμώσουμε τον αγώνα για το σχολείο των όλων, των ίσων, των διαφορετικών, το σχολείο των αναγκών και των οραμάτων της κοινωνικής πλειοψηφίας, τους Συλλόγους, τα σωματεία μας, ως ελεύθερες, ανεξάρτητες, ταξικές συλλογικότητες, τους Συλλόγους Διδασκόντων για να γίνουν το αποφασιστικό όργανο στο σχολείο.</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Να ισχυροποιήσουμε την ενότητα όλων των εκπαιδευτικών και την αγωνιστική διεκδίκηση των συλλογικών τους συμφερόντων. Το δυνάμωμα των Συλλόγων αφορά στην ενίσχυση του ανεξάρτητου ρεύματος των Παρεμβάσεων στις εκλογικές τους διαδικασίες, τους συσχετισμούς στο νέο Δ.Σ. της ΔΟΕ, τη μαζικοποίηση των Γεν. Συνελεύσεων και των συλλογικών διαδικασιών ενάντια στις λογικές της ανάθεσης.</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Να πάρουμε την υπόθεση στα χέρια μας, να συγκροτήσουμε ένα πλατύ, ενωτικό, κοινωνικοπολιτικό και αγωνιστικό μέτωπο με ξεκάθαρους στόχους και πρόγραμμα ανατροπής: Ανατροπή των μνημονίων, μεσοπρόθεσμου, δανειακής, - ΕΕ - ΔΝΤ και έξοδο από τον «μηχανισμό» στήριξης. Ανατροπή του Συμφώνου για το Ευρώ. Δε θα πληρώσουμε την κρίση του κεφαλαίου, να πάρουν πίσω όλα τα αντεργατικά μέτρα. Ανατροπή κάθε επίδοξου διαχειριστή της ίδιας πολιτικής από το κίνημα των εργαζομένων. Παύση πληρωμών του  χρέους – μη αναγνώριση του χρέους, διεθνιστικός αγώνας και ρήξη - έξοδος από το ευρώ, την ΟΝΕ και την Ε.Ε. Κοινωνικοποίηση και εργατικός έλεγχος των τραπεζών και των παραγωγικών τομέων. Να επιστραφούν και να δοθούν τα δις  - που χαρίστηκαν στις τράπεζες - για την εξυπηρέτηση των εργατικών και λαϊκών αναγκών. Κατοχύρωση του δικαιώματος στη στέγη, την ενέργεια, το νερό για όλους όσους ζουν σ’ αυτή τη χώρα. Κατάργηση του νομοθετικού</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xml:space="preserve">πλαισίου για τους ηλεκτρονικούς πλειστηριασμούς και τις κατασχέσεις. Θεσμοθέτηση νομοθετικού πλαισίου για την πραγματική προστασία της λαϊκής κατοικίας και περιουσίας, με την κατοχύρωση του ακατάσχετου της πρώτης </w:t>
      </w:r>
      <w:r>
        <w:rPr>
          <w:rFonts w:ascii="Times New Roman" w:eastAsia="Times New Roman" w:hAnsi="Times New Roman" w:cs="Times New Roman"/>
          <w:bCs/>
          <w:color w:val="333333"/>
          <w:sz w:val="24"/>
          <w:szCs w:val="24"/>
          <w:lang w:val="el-GR"/>
        </w:rPr>
        <w:lastRenderedPageBreak/>
        <w:t>κατοικίας και τη διαγραφή χρεών των λαϊκών οικογενειών προς τράπεζες, κράτος, δήμους και ταμεία.</w:t>
      </w:r>
      <w:r>
        <w:rPr>
          <w:rFonts w:ascii="Times New Roman" w:eastAsia="Times New Roman" w:hAnsi="Times New Roman" w:cs="Times New Roman"/>
          <w:noProof/>
          <w:color w:val="333333"/>
          <w:sz w:val="32"/>
          <w:szCs w:val="32"/>
          <w:lang w:val="el-GR" w:eastAsia="el-GR"/>
        </w:rPr>
        <w:t xml:space="preserve"> </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 </w:t>
      </w:r>
    </w:p>
    <w:p w:rsidR="00095036" w:rsidRDefault="00095036" w:rsidP="00095036">
      <w:pPr>
        <w:jc w:val="center"/>
        <w:rPr>
          <w:rFonts w:ascii="Times New Roman" w:eastAsia="Times New Roman" w:hAnsi="Times New Roman" w:cs="Times New Roman"/>
          <w:b/>
          <w:bCs/>
          <w:color w:val="333333"/>
          <w:sz w:val="28"/>
          <w:szCs w:val="28"/>
          <w:lang w:val="el-GR"/>
        </w:rPr>
      </w:pPr>
      <w:r>
        <w:rPr>
          <w:rFonts w:ascii="Times New Roman" w:eastAsia="Times New Roman" w:hAnsi="Times New Roman" w:cs="Times New Roman"/>
          <w:b/>
          <w:bCs/>
          <w:color w:val="333333"/>
          <w:sz w:val="28"/>
          <w:szCs w:val="28"/>
          <w:lang w:val="el-GR"/>
        </w:rPr>
        <w:t>Διαμορφώνουμε ένα συνολικό διεκδικητικό πλαίσιο για το εκπαιδευτικό κίνημα</w:t>
      </w:r>
    </w:p>
    <w:p w:rsidR="00095036" w:rsidRDefault="00095036" w:rsidP="00095036">
      <w:pPr>
        <w:jc w:val="both"/>
        <w:rPr>
          <w:rFonts w:ascii="Times New Roman" w:eastAsia="Times New Roman" w:hAnsi="Times New Roman" w:cs="Times New Roman"/>
          <w:b/>
          <w:bCs/>
          <w:color w:val="333333"/>
          <w:sz w:val="28"/>
          <w:szCs w:val="28"/>
          <w:lang w:val="el-GR"/>
        </w:rPr>
      </w:pPr>
      <w:r>
        <w:rPr>
          <w:rFonts w:ascii="Times New Roman" w:eastAsia="Times New Roman" w:hAnsi="Times New Roman" w:cs="Times New Roman"/>
          <w:b/>
          <w:bCs/>
          <w:color w:val="333333"/>
          <w:sz w:val="28"/>
          <w:szCs w:val="28"/>
          <w:lang w:val="el-GR"/>
        </w:rPr>
        <w:t>Διεκδικούμε άμεσα:</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Μαζικούς , μόνιμους διορισμούς για την κάλυψη όλων των αναγκών. Με βάση την προϋπηρεσία και την ημερομηνία λήψης πτυχίου. Πλήρη εργασιακά, εκπαιδευτικά, ασφαλιστικά και συνδικαλιστικά δικαιώματα στους αναπληρωτές.</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Καμιά απόλυση – κανένας αναπληρωτής χωρίς δουλειά. Διορισμός όλων των αναπληρωτών. Πρόσληψη σε μία φάση, πριν την έναρξη των μαθημάτων, όλων των εκπαιδευτικών που εργάστηκαν τη φετινή και περσινή σχολική χρονιά, όλων των αναπληρωτών που έχει ανάγκη η εκπαίδευση (δάσκαλοι, δάσκαλοι ειδικής αγωγής, νηπιαγωγοί, αγγλικών, γαλλικών, γερμανικών, φυσικής αγωγής, μουσικής, εικαστικών, θεατρικής αγωγής, πληροφορικής).</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Εξασφάλιση πιστώσεων τώρα για προσλήψεις. Κατάργηση του ν. 3848/2010 του «νέου σχολείου» της Διαμαντοπούλου, του διαγωνισμού του ΑΣΕΠ και του ν. 4186/2013, του Αρβανιτόπουλου. Όχι στην ελαστική εργασία.</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Μείωση της αναλογίας των μαθητών ανά τμήμα. Καμιά συγχώνευση – κατάργηση τμήματος δημοτικού και νηπιαγωγείου.</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Υπερασπιζόμαστε τα επαγγελματικά δικαιώματα που απορρέουν από το πτυχίο. Υπερασπιζόμαστε την ενότητα των εκπαιδευτικών και των εργασιακών τους δικαιωμάτων.</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Εφαρμογή της δίχρονης υποχρεωτικής προσχολικής αγωγής και εκπαίδευσης για όλα τα παιδιά ηλικίας 4-6, σε όλη τη χώρα από τον ερχόμενο Σεπτέμβρη και αποκλειστικά στο δημόσιο, δίχρονο, υποχρεωτικό, Νηπιαγωγείο  με όλες τις υποστηρικτικές Δομές σε πλήρη ανάπτυξη.</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 xml:space="preserve">Κατάργηση του ΠΔ 79/2017 </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Να αποσυρθεί το ν/σχ για τις νέες δομές, το άρθρο 120 (καταργούμενες διατάξεις: κατάργηση του ΠΔ 79) να ψηφιστεί με την προσθήκη της κατάργησης της ΑΔΙΠΠΔΕ, του ν.3848 και όλου του θεσμικού πλαισίου της αξιολόγησης.</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Όχι στην αξιολόγηση – αυτοαξιολόγηση. Να καταργηθεί όλο το αυταρχικό – αντιδραστικό θεσμικό πλαίσιο της αξιολόγησης, εσωτερικής, εξωτερικής, σχολείων και εκπαιδευτικών.  Κατάργηση της ΑΔΙΠΔΕ. Ακώλυτη μισθολογική και βαθμολογική προαγωγή για όλους τους εργαζομένους. Παιδαγωγική ελευθερία και δημοκρατία στο σχολείο.</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lastRenderedPageBreak/>
        <w:t>Έκτακτη χρηματοδότηση της εκπαίδευσης για διορισμούς, προσλήψεις, ουσιαστική αντιμετώπιση των εξόδων των σχολείων, για σίτιση,  υγεία, μεταφορά των μαθητών.</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Αυξήσεις τώρα στους μισθούς. Όχι στη σύνδεση μισθού – «προσόντων» – αξιολόγησης. Όχι στη διαγραφή εργασιακού χρόνου. Κανένας «κόφτης» στο μισθό μας. Όχι στη φοροληστεία.</w:t>
      </w:r>
      <w:r>
        <w:rPr>
          <w:rFonts w:ascii="Times New Roman" w:hAnsi="Times New Roman"/>
          <w:noProof/>
          <w:sz w:val="24"/>
          <w:szCs w:val="24"/>
          <w:lang w:val="el-GR" w:eastAsia="el-GR"/>
        </w:rPr>
        <w:t xml:space="preserve"> </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Κατάργηση του αντιασφαλιστικού νόμου – λαιμητόμου. Έκτακτες κρατικές επιχορηγήσεις για τα ταμεία – πίσω τα κλεμμένα. Θεμελίωση του συνταξιοδοτικού δικαιώματος στα 25 χρόνια υπηρεσίας για όλους.  Πλήρης σύνταξη στα 30 χρόνια εργασίας και 60 έτη ηλικίας.</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Καμιά μείωση οργανικών θέσεων – οργανικές τοποθετήσεις για όλους τους εκπαιδευτικούς. Καμιά υποχρεωτική μετακίνηση εκπαιδευτικού.</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Επαγγελματικά δικαιώματα στους τίτλους σπουδών. Όχι στην κερδο</w:t>
      </w:r>
      <w:r>
        <w:rPr>
          <w:rFonts w:ascii="Times New Roman" w:eastAsia="Times New Roman" w:hAnsi="Times New Roman" w:cs="Times New Roman"/>
          <w:b/>
          <w:bCs/>
          <w:color w:val="333333"/>
          <w:sz w:val="24"/>
          <w:szCs w:val="24"/>
          <w:lang w:val="el-GR"/>
        </w:rPr>
        <w:softHyphen/>
        <w:t>σκοπία των πιστοποιήσεων.</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Επαναλειτουργία με ουσιαστικούς  όρους της Πρόσθετης Διδακτικής Στήριξης και της Ενισχυτικής Διδασκαλίας σε όλα τα σχολεία, με διορισμούς εκπαιδευτικών και προσλήψεις αναπληρωτών.</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Αύξηση των δαπανών για την εκπαίδευση στο 5% του ΑΕΠ – 15% του προϋπολογισμού</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Ετήσια επιμόρφωση όλων των εκπαιδευτικών με απαλλαγή από τα διδακτικά καθήκοντα. Επαναλειτουργία της μετεκπαίδευσης.</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Μείωση της αναλογίας των μαθητών ανά τμήμα σε 1:15 στο Νηπιαγωγείο και στις Α΄ και Β΄ τάξεις  και 1/20  από Γ΄ έως Στ΄. Καμιά συγχώνευση – κατάργηση τμήματος σχολείου και νηπιαγωγείου. Κανένα τμήμα, πρωινό ή ολοήμερο, χωρίς το δάσκαλό του – όχι στην κατάργηση του δάσκαλου υπεύθυνοι για το ολοήμερο.</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Λέμε όχι στο μνημονιακό σχολείο είτε με την παλιά είτε με τη νέα του μορφή. Όχι στο φθηνό και ευέλικτο σχολείο της αγοράς, του κατακερματισμού της γνώσης και των αντικειμένων, των ταξικών φραγμών.</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Σε κοινό βηματισμό με όλους τους εργαζόμενους παλεύουμε ενάντια στη φορολεηλασία, τα χαράτσια, τις ιδιωτικοποιήσεις, τους πλειστηριασμούς της λαϊκής κατοικίας, το  ξεπούλημα του δημόσιου πλούτου. Υπερασπιζόμαστε το δικαίωμα σε δημόσια και δωρεάν κοινωνικά αγαθά. Παιδεία – υγεία – ασφάλιση -ρεύμα και νερό για όλο το λαό!</w:t>
      </w:r>
    </w:p>
    <w:p w:rsidR="00095036" w:rsidRDefault="00095036" w:rsidP="00095036">
      <w:pPr>
        <w:pStyle w:val="a4"/>
        <w:numPr>
          <w:ilvl w:val="0"/>
          <w:numId w:val="4"/>
        </w:numPr>
        <w:jc w:val="both"/>
        <w:rPr>
          <w:rFonts w:ascii="Times New Roman" w:eastAsia="Times New Roman" w:hAnsi="Times New Roman" w:cs="Times New Roman"/>
          <w:b/>
          <w:bCs/>
          <w:color w:val="333333"/>
          <w:sz w:val="24"/>
          <w:szCs w:val="24"/>
          <w:lang w:val="el-GR"/>
        </w:rPr>
      </w:pPr>
      <w:r>
        <w:rPr>
          <w:rFonts w:ascii="Times New Roman" w:hAnsi="Times New Roman" w:cs="Times New Roman"/>
          <w:b/>
          <w:color w:val="333333"/>
          <w:sz w:val="24"/>
          <w:szCs w:val="24"/>
          <w:shd w:val="clear" w:color="auto" w:fill="FFFFFF"/>
          <w:lang w:val="el-GR"/>
        </w:rPr>
        <w:t xml:space="preserve">Αγωνιζόμαστε για Ενιαίο δωδεκάχρονο δημόσιο δωρεάν υποχρεωτικό σχολείο και δίχρονη υποχρεωτική προσχολική αγωγή και εκπαίδευση για όλα τα παιδιά 4 έως 6 αποκλειστικά </w:t>
      </w:r>
      <w:r>
        <w:rPr>
          <w:rFonts w:ascii="Times New Roman" w:hAnsi="Times New Roman" w:cs="Times New Roman"/>
          <w:b/>
          <w:color w:val="333333"/>
          <w:sz w:val="24"/>
          <w:szCs w:val="24"/>
          <w:shd w:val="clear" w:color="auto" w:fill="FFFFFF"/>
        </w:rPr>
        <w:t> </w:t>
      </w:r>
      <w:r>
        <w:rPr>
          <w:rFonts w:ascii="Times New Roman" w:hAnsi="Times New Roman" w:cs="Times New Roman"/>
          <w:b/>
          <w:color w:val="333333"/>
          <w:sz w:val="24"/>
          <w:szCs w:val="24"/>
          <w:shd w:val="clear" w:color="auto" w:fill="FFFFFF"/>
          <w:lang w:val="el-GR"/>
        </w:rPr>
        <w:t>στο δημόσιο Νηπιαγωγείο στα πλαίσια του 14χρονου εκπαιδευτικού σχεδιασμού, για το σχολείο των όλων, των ίσων και των διαφορετικών.</w:t>
      </w:r>
      <w:r>
        <w:rPr>
          <w:rFonts w:ascii="Segoe UI" w:hAnsi="Segoe UI" w:cs="Segoe UI"/>
          <w:color w:val="333333"/>
          <w:shd w:val="clear" w:color="auto" w:fill="FFFFFF"/>
          <w:lang w:val="el-GR"/>
        </w:rPr>
        <w:t xml:space="preserve"> </w:t>
      </w:r>
      <w:r>
        <w:rPr>
          <w:rFonts w:ascii="Segoe UI" w:hAnsi="Segoe UI" w:cs="Segoe UI"/>
          <w:color w:val="333333"/>
          <w:shd w:val="clear" w:color="auto" w:fill="FFFFFF"/>
        </w:rPr>
        <w:t> </w:t>
      </w:r>
      <w:r>
        <w:rPr>
          <w:rFonts w:ascii="Times New Roman" w:eastAsia="Times New Roman" w:hAnsi="Times New Roman" w:cs="Times New Roman"/>
          <w:b/>
          <w:bCs/>
          <w:color w:val="333333"/>
          <w:sz w:val="24"/>
          <w:szCs w:val="24"/>
          <w:lang w:val="el-GR"/>
        </w:rPr>
        <w:t xml:space="preserve"> Με στόχο τη βαθιά και ολοκληρωμένη γνώση, την καλλιέργεια της κριτικής σκέψης κόντρα στις δεξιότητες και τον κατακερματισμό της γνώσης. Με δυνατότητα επικοινωνίας και αλληλεπίδρασης, συνεργατικής διδασκαλίας και συνδιδασκαλίας, με αντισταθμιστική εκπαίδευση (ενισχυτική διδασκαλία, Τάξεις υποδοχής, Τμήματα Ένταξης, παράλληλη στήριξη). Με τη λειτουργία δημιουργικών δραστηριοτήτων (χορωδία, αθλητική, εικαστική, θεατρική ομάδα, εργαστήριο πληροφορικής κ.ά.) ώστε να </w:t>
      </w:r>
      <w:r>
        <w:rPr>
          <w:rFonts w:ascii="Times New Roman" w:eastAsia="Times New Roman" w:hAnsi="Times New Roman" w:cs="Times New Roman"/>
          <w:b/>
          <w:bCs/>
          <w:color w:val="333333"/>
          <w:sz w:val="24"/>
          <w:szCs w:val="24"/>
          <w:lang w:val="el-GR"/>
        </w:rPr>
        <w:lastRenderedPageBreak/>
        <w:t>καλύπτονται ολόπλευρα οι ανάγκες των μαθητών και όλοι οι εκπαιδευτικοί να μείνουν στο σχολείο, να αποκτούν ουσιαστική σχέση με αυτό και με τους μαθητές του.</w:t>
      </w:r>
    </w:p>
    <w:p w:rsidR="00095036" w:rsidRDefault="00095036" w:rsidP="00095036">
      <w:pPr>
        <w:jc w:val="center"/>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Για τα θέματα της Η.Δ. της 87</w:t>
      </w:r>
      <w:r>
        <w:rPr>
          <w:rFonts w:ascii="Times New Roman" w:eastAsia="Times New Roman" w:hAnsi="Times New Roman" w:cs="Times New Roman"/>
          <w:b/>
          <w:bCs/>
          <w:color w:val="333333"/>
          <w:sz w:val="24"/>
          <w:szCs w:val="24"/>
          <w:vertAlign w:val="superscript"/>
          <w:lang w:val="el-GR"/>
        </w:rPr>
        <w:t>η</w:t>
      </w:r>
      <w:r>
        <w:rPr>
          <w:rFonts w:ascii="Times New Roman" w:eastAsia="Times New Roman" w:hAnsi="Times New Roman" w:cs="Times New Roman"/>
          <w:b/>
          <w:bCs/>
          <w:color w:val="333333"/>
          <w:sz w:val="24"/>
          <w:szCs w:val="24"/>
          <w:lang w:val="el-GR"/>
        </w:rPr>
        <w:t>ς Γ</w:t>
      </w:r>
      <w:r w:rsidR="005E2EC0">
        <w:rPr>
          <w:rFonts w:ascii="Times New Roman" w:eastAsia="Times New Roman" w:hAnsi="Times New Roman" w:cs="Times New Roman"/>
          <w:b/>
          <w:bCs/>
          <w:color w:val="333333"/>
          <w:sz w:val="24"/>
          <w:szCs w:val="24"/>
          <w:lang w:val="el-GR"/>
        </w:rPr>
        <w:t>.</w:t>
      </w:r>
      <w:r>
        <w:rPr>
          <w:rFonts w:ascii="Times New Roman" w:eastAsia="Times New Roman" w:hAnsi="Times New Roman" w:cs="Times New Roman"/>
          <w:b/>
          <w:bCs/>
          <w:color w:val="333333"/>
          <w:sz w:val="24"/>
          <w:szCs w:val="24"/>
          <w:lang w:val="el-GR"/>
        </w:rPr>
        <w:t>Σ</w:t>
      </w:r>
      <w:r w:rsidR="005E2EC0">
        <w:rPr>
          <w:rFonts w:ascii="Times New Roman" w:eastAsia="Times New Roman" w:hAnsi="Times New Roman" w:cs="Times New Roman"/>
          <w:b/>
          <w:bCs/>
          <w:color w:val="333333"/>
          <w:sz w:val="24"/>
          <w:szCs w:val="24"/>
          <w:lang w:val="el-GR"/>
        </w:rPr>
        <w:t xml:space="preserve">. της Δ. Ο. Ε. </w:t>
      </w:r>
      <w:r>
        <w:rPr>
          <w:rFonts w:ascii="Times New Roman" w:eastAsia="Times New Roman" w:hAnsi="Times New Roman" w:cs="Times New Roman"/>
          <w:b/>
          <w:bCs/>
          <w:color w:val="333333"/>
          <w:sz w:val="24"/>
          <w:szCs w:val="24"/>
          <w:lang w:val="el-GR"/>
        </w:rPr>
        <w:t>:</w:t>
      </w:r>
    </w:p>
    <w:p w:rsidR="00095036" w:rsidRDefault="00095036" w:rsidP="00095036">
      <w:p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Διορισμοί – δικαιώματα αναπληρωτών</w:t>
      </w:r>
    </w:p>
    <w:p w:rsidR="00095036" w:rsidRDefault="00095036" w:rsidP="00095036">
      <w:pPr>
        <w:tabs>
          <w:tab w:val="num" w:pos="720"/>
        </w:tabs>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Μαζικούς, μόνιμους διορισμούς για την κάλυψη όλων των αναγκών. Με βάση την προϋπηρεσία και την ημερομηνία λήψης πτυχίου. Διορισμός όλων των αναπληρωτών. Πλήρη εργασιακά, εκπαιδευτικά, ασφαλιστικά και συνδικαλιστικά δικαιώματα στους αναπληρωτές.</w:t>
      </w:r>
    </w:p>
    <w:p w:rsidR="00095036" w:rsidRDefault="00095036" w:rsidP="00095036">
      <w:pPr>
        <w:tabs>
          <w:tab w:val="num" w:pos="720"/>
        </w:tabs>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Καμιά απόλυση – κανένας αναπληρωτής χωρίς δουλειά. Πρόσληψη σε μία φάση, πριν την έναρξη των μαθημάτων, όλων όσων εργάστηκαν ήδη και έχει ανάγκη η εκπαίδευση (δάσκαλοι, δάσκαλοι ειδικής αγωγής, νηπιαγωγοί, αγγλικών, γαλλικών, γερμανικών, φυσικής αγωγής, μουσικής, εικαστικών, θεατρικής αγωγής, πληροφορικής).</w:t>
      </w:r>
    </w:p>
    <w:p w:rsidR="00095036" w:rsidRDefault="00095036" w:rsidP="00095036">
      <w:pPr>
        <w:tabs>
          <w:tab w:val="num" w:pos="720"/>
        </w:tabs>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Εξασφάλιση πιστώσεων τώρα για προσλήψεις. Κατάργηση του ν. 3848/2010 του «νέου σχολείου» της Διαμαντοπούλου, του διαγωνισμού του ΑΣΕΠ και του ν. 4186/2013, του Αρβανιτόπουλου. Όχι στην ελαστική εργασία.</w:t>
      </w:r>
    </w:p>
    <w:p w:rsidR="00095036" w:rsidRDefault="00095036" w:rsidP="00095036">
      <w:pPr>
        <w:tabs>
          <w:tab w:val="num" w:pos="720"/>
        </w:tabs>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Υπερασπιζόμαστε τα επαγγελματικά δικαιώματα που απορρέουν από το πτυχίο. Υπερασπιζόμαστε την ενότητα των εκπαιδευτικών και των εργασιακών τους δικαιωμάτων</w:t>
      </w:r>
    </w:p>
    <w:p w:rsidR="00095036" w:rsidRDefault="00095036" w:rsidP="00095036">
      <w:p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Επιμόρφωση</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Επαναλειτουργία της διετούς μετεκπαίδευσης (διδασκαλείων) με νέο πλαίσιο (αυτόνομες μονάδες στο πλαίσιο της λειτουργίας των Παιδαγωγικών Τμημάτων των Πανεπιστημίων) και απαλλαγή από τα διδακτικά καθήκοντα για όλους τους εκπαιδευτικούς της Π.Ε. (δασκάλους–νηπιαγωγούς–ειδικότητες).</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Η επιμόρφωση να οργανώνεται από δημόσιους φορείς (σε σύνδεση με τα Πανεπιστήμια–Παιδαγωγικά Τμήματα), να είναι δωρεάν, με απαλλαγή από τα διδακτικά καθήκοντα, απαλλαγμένη από οποιαδήποτε διαδικασία αξιολόγησης των εκπαιδευτικών που θα οδηγεί σε κατάταξή τους με βάση τις επιμορφωτικές δραστηριότητες.</w:t>
      </w:r>
    </w:p>
    <w:p w:rsidR="00095036" w:rsidRDefault="00095036" w:rsidP="00095036">
      <w:pPr>
        <w:jc w:val="both"/>
        <w:rPr>
          <w:rFonts w:ascii="Times New Roman" w:eastAsia="Times New Roman" w:hAnsi="Times New Roman" w:cs="Times New Roman"/>
          <w:bCs/>
          <w:color w:val="333333"/>
          <w:sz w:val="24"/>
          <w:szCs w:val="24"/>
          <w:lang w:val="el-GR"/>
        </w:rPr>
      </w:pPr>
      <w:r>
        <w:rPr>
          <w:rFonts w:ascii="Times New Roman" w:eastAsia="Times New Roman" w:hAnsi="Times New Roman" w:cs="Times New Roman"/>
          <w:bCs/>
          <w:color w:val="333333"/>
          <w:sz w:val="24"/>
          <w:szCs w:val="24"/>
          <w:lang w:val="el-GR"/>
        </w:rPr>
        <w:t>Οι επιμορφωτικές διαδικασίες να προτείνονται, να επιλέγονται και να ελέγχονται από τους ίδιους τους εκπαιδευτικούς και η επιμόρφωση να γίνεται με ελεύθερη επιλογή, με βάση τα ενδιαφέροντα του εκπαιδευτικού, μέσα από ένα πλήθος προσφερόμενων επιλογών στις ποιες έχει διατυπώσει πρόταση και τις έχει συνδιαμορφώσει.</w:t>
      </w:r>
    </w:p>
    <w:p w:rsidR="00095036" w:rsidRDefault="00095036" w:rsidP="00095036">
      <w:pPr>
        <w:jc w:val="both"/>
        <w:rPr>
          <w:rFonts w:ascii="Times New Roman" w:eastAsia="Times New Roman" w:hAnsi="Times New Roman" w:cs="Times New Roman"/>
          <w:bCs/>
          <w:color w:val="333333"/>
          <w:sz w:val="24"/>
          <w:szCs w:val="24"/>
          <w:lang w:val="el-GR"/>
        </w:rPr>
      </w:pPr>
    </w:p>
    <w:p w:rsidR="00095036" w:rsidRDefault="006B625A" w:rsidP="00095036">
      <w:p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
          <w:bCs/>
          <w:color w:val="333333"/>
          <w:sz w:val="24"/>
          <w:szCs w:val="24"/>
          <w:lang w:val="el-GR"/>
        </w:rPr>
        <w:t xml:space="preserve">Η Γ. Σ. των μελών του Συλλόγου Εκπ/κών Π. Ε. Αμαρουσίου </w:t>
      </w:r>
      <w:r w:rsidR="00095036">
        <w:rPr>
          <w:rFonts w:ascii="Times New Roman" w:eastAsia="Times New Roman" w:hAnsi="Times New Roman" w:cs="Times New Roman"/>
          <w:b/>
          <w:bCs/>
          <w:color w:val="333333"/>
          <w:sz w:val="24"/>
          <w:szCs w:val="24"/>
          <w:lang w:val="el-GR"/>
        </w:rPr>
        <w:t>μπροστά στην 8</w:t>
      </w:r>
      <w:r w:rsidR="00AF1E23">
        <w:rPr>
          <w:rFonts w:ascii="Times New Roman" w:eastAsia="Times New Roman" w:hAnsi="Times New Roman" w:cs="Times New Roman"/>
          <w:b/>
          <w:bCs/>
          <w:color w:val="333333"/>
          <w:sz w:val="24"/>
          <w:szCs w:val="24"/>
          <w:lang w:val="el-GR"/>
        </w:rPr>
        <w:t>7η Γενικ</w:t>
      </w:r>
      <w:r>
        <w:rPr>
          <w:rFonts w:ascii="Times New Roman" w:eastAsia="Times New Roman" w:hAnsi="Times New Roman" w:cs="Times New Roman"/>
          <w:b/>
          <w:bCs/>
          <w:color w:val="333333"/>
          <w:sz w:val="24"/>
          <w:szCs w:val="24"/>
          <w:lang w:val="el-GR"/>
        </w:rPr>
        <w:t>ή Συνέλευση της ΔΟΕ αποφασίζει και προτείνει</w:t>
      </w:r>
      <w:r w:rsidR="00AF1E23">
        <w:rPr>
          <w:rFonts w:ascii="Times New Roman" w:eastAsia="Times New Roman" w:hAnsi="Times New Roman" w:cs="Times New Roman"/>
          <w:b/>
          <w:bCs/>
          <w:color w:val="333333"/>
          <w:sz w:val="24"/>
          <w:szCs w:val="24"/>
          <w:lang w:val="el-GR"/>
        </w:rPr>
        <w:t xml:space="preserve"> να αποφασίσει ανάλογα και η 87</w:t>
      </w:r>
      <w:r w:rsidR="00AF1E23" w:rsidRPr="00AF1E23">
        <w:rPr>
          <w:rFonts w:ascii="Times New Roman" w:eastAsia="Times New Roman" w:hAnsi="Times New Roman" w:cs="Times New Roman"/>
          <w:b/>
          <w:bCs/>
          <w:color w:val="333333"/>
          <w:sz w:val="24"/>
          <w:szCs w:val="24"/>
          <w:vertAlign w:val="superscript"/>
          <w:lang w:val="el-GR"/>
        </w:rPr>
        <w:t>η</w:t>
      </w:r>
      <w:r w:rsidR="00AF1E23">
        <w:rPr>
          <w:rFonts w:ascii="Times New Roman" w:eastAsia="Times New Roman" w:hAnsi="Times New Roman" w:cs="Times New Roman"/>
          <w:b/>
          <w:bCs/>
          <w:color w:val="333333"/>
          <w:sz w:val="24"/>
          <w:szCs w:val="24"/>
          <w:lang w:val="el-GR"/>
        </w:rPr>
        <w:t xml:space="preserve"> Γ. Σ. της Δ. Ο. Ε. </w:t>
      </w:r>
      <w:r w:rsidR="00095036">
        <w:rPr>
          <w:rFonts w:ascii="Times New Roman" w:eastAsia="Times New Roman" w:hAnsi="Times New Roman" w:cs="Times New Roman"/>
          <w:b/>
          <w:bCs/>
          <w:color w:val="333333"/>
          <w:sz w:val="24"/>
          <w:szCs w:val="24"/>
          <w:lang w:val="el-GR"/>
        </w:rPr>
        <w:t>:</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lastRenderedPageBreak/>
        <w:t>Απεργία – Αποχή από κάθε διαδικασία αξιολόγησης/αυτοαξιολόγησης.</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Μπλοκάρουμε τις τριμελείς επιτροπές του ΠΔ79/2017 και κάθε απόπειρα για υποχρεωτικές μετακινήσεις μαθητών «σε όμορα σχολεία» ώστε να δημιουργούνται πληθωρικά τμήματα. Κανένας συνάδελφος να μην συμμετέχει σε αυτές με συνδικαλιστική κάλυψη από τους Συλλόγους Π.Ε. και τη Δ.Ο.Ε. Καμία υποχρεωτική μετακίνηση μαθητή από το σχολείο της γειτονιάς του.</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Άμεση προκήρυξη απεργιακών κινητοποιήσεων σε κάθε περίπτωση ανακοίνωσης και προσπάθειας εφαρμογής των μνημονιακών αντιεκπαιδευτικών μέτρων (αύξηση ωραρίου, αύξηση μαθητών ανά τμήμα, προώθηση αξιολόγησης κ.λπ.).</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Μπλοκάρισμα οποιασδήποτε προσπάθειας υποχρεωτικών μετακινήσεων, συμπτύξεων τμημάτων, συγχωνεύσεων, με συγκεντρώσεις και καταλήψεις σε Διευθύνσεις και Περιφέρειες.</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Μπλοκάρουμε κάθε απόπειρα να χρησιμοποιηθούν πλεονάζουσες ώρες για να καλυφθούν ώρες σε παράλληλη στήριξη (αποτρέποντας έτσι τις προσπάθειες του Υπουργείου Παιδείας να εξοικονομήσει λιγότερες προσλήψεις σε αναπληρωτές οδηγώντας έτσι συναδέλφους μας στην ανεργία).</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 xml:space="preserve"> Συμβολή σε πανεργατικό αγωνιστικό - απεργιακό συντονισμό για την ανατροπή των αντεργατικών, αντιλαϊκών πολιτικών και στήριξη </w:t>
      </w:r>
      <w:r w:rsidR="00C67098">
        <w:rPr>
          <w:rFonts w:ascii="Times New Roman" w:eastAsia="Times New Roman" w:hAnsi="Times New Roman" w:cs="Times New Roman"/>
          <w:bCs/>
          <w:color w:val="333333"/>
          <w:sz w:val="24"/>
          <w:szCs w:val="24"/>
          <w:lang w:val="el-GR"/>
        </w:rPr>
        <w:t>του κινήματος για την προάσπιση</w:t>
      </w:r>
      <w:r>
        <w:rPr>
          <w:rFonts w:ascii="Times New Roman" w:eastAsia="Times New Roman" w:hAnsi="Times New Roman" w:cs="Times New Roman"/>
          <w:bCs/>
          <w:color w:val="333333"/>
          <w:sz w:val="24"/>
          <w:szCs w:val="24"/>
          <w:lang w:val="el-GR"/>
        </w:rPr>
        <w:t xml:space="preserve"> του δικαιώματος στη στέγη, την ενέργεια, το νερό.</w:t>
      </w:r>
    </w:p>
    <w:p w:rsid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Με την έναρξη της σχολικής χρονιάς, καλούμε τους Συλλόγους Διδασκόντων στα νηπιαγωγεία και τα δημοτικά σχολεία,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να διεκδικήσ</w:t>
      </w:r>
      <w:r w:rsidR="00C67098">
        <w:rPr>
          <w:rFonts w:ascii="Times New Roman" w:eastAsia="Times New Roman" w:hAnsi="Times New Roman" w:cs="Times New Roman"/>
          <w:bCs/>
          <w:color w:val="333333"/>
          <w:sz w:val="24"/>
          <w:szCs w:val="24"/>
          <w:lang w:val="el-GR"/>
        </w:rPr>
        <w:t>ουν από τη Διεύθυνση Π. Ε. Β΄ Αθήνας</w:t>
      </w:r>
      <w:r>
        <w:rPr>
          <w:rFonts w:ascii="Times New Roman" w:eastAsia="Times New Roman" w:hAnsi="Times New Roman" w:cs="Times New Roman"/>
          <w:bCs/>
          <w:color w:val="333333"/>
          <w:sz w:val="24"/>
          <w:szCs w:val="24"/>
          <w:lang w:val="el-GR"/>
        </w:rPr>
        <w:t xml:space="preserve"> την πλήρη κάλυψη τους με τις αντίστοιχες προσλήψεις εκπαιδευτικών.</w:t>
      </w:r>
    </w:p>
    <w:p w:rsidR="00095036" w:rsidRPr="00095036" w:rsidRDefault="00095036" w:rsidP="00095036">
      <w:pPr>
        <w:pStyle w:val="a4"/>
        <w:numPr>
          <w:ilvl w:val="0"/>
          <w:numId w:val="5"/>
        </w:numPr>
        <w:jc w:val="both"/>
        <w:rPr>
          <w:rFonts w:ascii="Times New Roman" w:eastAsia="Times New Roman" w:hAnsi="Times New Roman" w:cs="Times New Roman"/>
          <w:b/>
          <w:bCs/>
          <w:color w:val="333333"/>
          <w:sz w:val="24"/>
          <w:szCs w:val="24"/>
          <w:lang w:val="el-GR"/>
        </w:rPr>
      </w:pPr>
      <w:r>
        <w:rPr>
          <w:rFonts w:ascii="Times New Roman" w:eastAsia="Times New Roman" w:hAnsi="Times New Roman" w:cs="Times New Roman"/>
          <w:bCs/>
          <w:color w:val="333333"/>
          <w:sz w:val="24"/>
          <w:szCs w:val="24"/>
          <w:lang w:val="el-GR"/>
        </w:rPr>
        <w:t> Με την έναρξη της σχολικής χρονιάς, προχωράμε σε έκτακτες Γενικές Συνελεύσεις για την οργάνωση όλων των παραπάνω με βάση και τα νέα δεδομένα που θα προκύψουν το καλοκαίρι</w:t>
      </w:r>
      <w:r w:rsidR="0060023A">
        <w:rPr>
          <w:rFonts w:ascii="Times New Roman" w:eastAsia="Times New Roman" w:hAnsi="Times New Roman" w:cs="Times New Roman"/>
          <w:bCs/>
          <w:color w:val="333333"/>
          <w:sz w:val="24"/>
          <w:szCs w:val="24"/>
          <w:lang w:val="el-GR"/>
        </w:rPr>
        <w:t xml:space="preserve"> του 2018</w:t>
      </w:r>
      <w:r>
        <w:rPr>
          <w:rFonts w:ascii="Times New Roman" w:eastAsia="Times New Roman" w:hAnsi="Times New Roman" w:cs="Times New Roman"/>
          <w:bCs/>
          <w:color w:val="333333"/>
          <w:sz w:val="24"/>
          <w:szCs w:val="24"/>
          <w:lang w:val="el-GR"/>
        </w:rPr>
        <w:t>.</w:t>
      </w:r>
    </w:p>
    <w:p w:rsidR="00095036" w:rsidRPr="00AF1E23" w:rsidRDefault="00095036" w:rsidP="00095036">
      <w:pPr>
        <w:jc w:val="center"/>
        <w:rPr>
          <w:rFonts w:ascii="Times New Roman" w:eastAsia="Times New Roman" w:hAnsi="Times New Roman" w:cs="Times New Roman"/>
          <w:b/>
          <w:bCs/>
          <w:color w:val="333333"/>
          <w:sz w:val="32"/>
          <w:szCs w:val="32"/>
          <w:lang w:val="el-GR"/>
        </w:rPr>
      </w:pPr>
      <w:r w:rsidRPr="00AF1E23">
        <w:rPr>
          <w:rFonts w:ascii="Times New Roman" w:eastAsia="Times New Roman" w:hAnsi="Times New Roman" w:cs="Times New Roman"/>
          <w:b/>
          <w:bCs/>
          <w:color w:val="333333"/>
          <w:sz w:val="32"/>
          <w:szCs w:val="32"/>
          <w:lang w:val="el-GR"/>
        </w:rPr>
        <w:t xml:space="preserve">Η Γ. Σ. </w:t>
      </w:r>
    </w:p>
    <w:p w:rsidR="009B28FE" w:rsidRPr="00095036" w:rsidRDefault="009B28FE">
      <w:pPr>
        <w:rPr>
          <w:lang w:val="el-GR"/>
        </w:rPr>
      </w:pPr>
    </w:p>
    <w:sectPr w:rsidR="009B28FE" w:rsidRPr="00095036" w:rsidSect="00955B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A77"/>
    <w:multiLevelType w:val="hybridMultilevel"/>
    <w:tmpl w:val="BE2C599A"/>
    <w:lvl w:ilvl="0" w:tplc="04080005">
      <w:start w:val="1"/>
      <w:numFmt w:val="bullet"/>
      <w:lvlText w:val=""/>
      <w:lvlJc w:val="left"/>
      <w:pPr>
        <w:ind w:left="1380" w:hanging="360"/>
      </w:pPr>
      <w:rPr>
        <w:rFonts w:ascii="Wingdings" w:hAnsi="Wingdings" w:hint="default"/>
      </w:rPr>
    </w:lvl>
    <w:lvl w:ilvl="1" w:tplc="04080003">
      <w:start w:val="1"/>
      <w:numFmt w:val="bullet"/>
      <w:lvlText w:val="o"/>
      <w:lvlJc w:val="left"/>
      <w:pPr>
        <w:ind w:left="2100" w:hanging="360"/>
      </w:pPr>
      <w:rPr>
        <w:rFonts w:ascii="Courier New" w:hAnsi="Courier New" w:cs="Courier New" w:hint="default"/>
      </w:rPr>
    </w:lvl>
    <w:lvl w:ilvl="2" w:tplc="04080005">
      <w:start w:val="1"/>
      <w:numFmt w:val="bullet"/>
      <w:lvlText w:val=""/>
      <w:lvlJc w:val="left"/>
      <w:pPr>
        <w:ind w:left="2820" w:hanging="360"/>
      </w:pPr>
      <w:rPr>
        <w:rFonts w:ascii="Wingdings" w:hAnsi="Wingdings" w:hint="default"/>
      </w:rPr>
    </w:lvl>
    <w:lvl w:ilvl="3" w:tplc="04080001">
      <w:start w:val="1"/>
      <w:numFmt w:val="bullet"/>
      <w:lvlText w:val=""/>
      <w:lvlJc w:val="left"/>
      <w:pPr>
        <w:ind w:left="3540" w:hanging="360"/>
      </w:pPr>
      <w:rPr>
        <w:rFonts w:ascii="Symbol" w:hAnsi="Symbol" w:hint="default"/>
      </w:rPr>
    </w:lvl>
    <w:lvl w:ilvl="4" w:tplc="04080003">
      <w:start w:val="1"/>
      <w:numFmt w:val="bullet"/>
      <w:lvlText w:val="o"/>
      <w:lvlJc w:val="left"/>
      <w:pPr>
        <w:ind w:left="4260" w:hanging="360"/>
      </w:pPr>
      <w:rPr>
        <w:rFonts w:ascii="Courier New" w:hAnsi="Courier New" w:cs="Courier New" w:hint="default"/>
      </w:rPr>
    </w:lvl>
    <w:lvl w:ilvl="5" w:tplc="04080005">
      <w:start w:val="1"/>
      <w:numFmt w:val="bullet"/>
      <w:lvlText w:val=""/>
      <w:lvlJc w:val="left"/>
      <w:pPr>
        <w:ind w:left="4980" w:hanging="360"/>
      </w:pPr>
      <w:rPr>
        <w:rFonts w:ascii="Wingdings" w:hAnsi="Wingdings" w:hint="default"/>
      </w:rPr>
    </w:lvl>
    <w:lvl w:ilvl="6" w:tplc="04080001">
      <w:start w:val="1"/>
      <w:numFmt w:val="bullet"/>
      <w:lvlText w:val=""/>
      <w:lvlJc w:val="left"/>
      <w:pPr>
        <w:ind w:left="5700" w:hanging="360"/>
      </w:pPr>
      <w:rPr>
        <w:rFonts w:ascii="Symbol" w:hAnsi="Symbol" w:hint="default"/>
      </w:rPr>
    </w:lvl>
    <w:lvl w:ilvl="7" w:tplc="04080003">
      <w:start w:val="1"/>
      <w:numFmt w:val="bullet"/>
      <w:lvlText w:val="o"/>
      <w:lvlJc w:val="left"/>
      <w:pPr>
        <w:ind w:left="6420" w:hanging="360"/>
      </w:pPr>
      <w:rPr>
        <w:rFonts w:ascii="Courier New" w:hAnsi="Courier New" w:cs="Courier New" w:hint="default"/>
      </w:rPr>
    </w:lvl>
    <w:lvl w:ilvl="8" w:tplc="04080005">
      <w:start w:val="1"/>
      <w:numFmt w:val="bullet"/>
      <w:lvlText w:val=""/>
      <w:lvlJc w:val="left"/>
      <w:pPr>
        <w:ind w:left="7140" w:hanging="360"/>
      </w:pPr>
      <w:rPr>
        <w:rFonts w:ascii="Wingdings" w:hAnsi="Wingdings" w:hint="default"/>
      </w:rPr>
    </w:lvl>
  </w:abstractNum>
  <w:abstractNum w:abstractNumId="1">
    <w:nsid w:val="368725E7"/>
    <w:multiLevelType w:val="hybridMultilevel"/>
    <w:tmpl w:val="7276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4C6837"/>
    <w:multiLevelType w:val="hybridMultilevel"/>
    <w:tmpl w:val="8DF47390"/>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B5D363C"/>
    <w:multiLevelType w:val="hybridMultilevel"/>
    <w:tmpl w:val="1E4E0414"/>
    <w:lvl w:ilvl="0" w:tplc="D3E69906">
      <w:numFmt w:val="bullet"/>
      <w:lvlText w:val="-"/>
      <w:lvlJc w:val="left"/>
      <w:pPr>
        <w:ind w:left="480" w:hanging="360"/>
      </w:pPr>
      <w:rPr>
        <w:rFonts w:ascii="Times New Roman" w:eastAsia="Times New Roman" w:hAnsi="Times New Roman" w:cs="Times New Roman" w:hint="default"/>
      </w:rPr>
    </w:lvl>
    <w:lvl w:ilvl="1" w:tplc="04080003">
      <w:start w:val="1"/>
      <w:numFmt w:val="bullet"/>
      <w:lvlText w:val="o"/>
      <w:lvlJc w:val="left"/>
      <w:pPr>
        <w:ind w:left="1200" w:hanging="360"/>
      </w:pPr>
      <w:rPr>
        <w:rFonts w:ascii="Courier New" w:hAnsi="Courier New" w:cs="Courier New" w:hint="default"/>
      </w:rPr>
    </w:lvl>
    <w:lvl w:ilvl="2" w:tplc="04080005">
      <w:start w:val="1"/>
      <w:numFmt w:val="bullet"/>
      <w:lvlText w:val=""/>
      <w:lvlJc w:val="left"/>
      <w:pPr>
        <w:ind w:left="1920" w:hanging="360"/>
      </w:pPr>
      <w:rPr>
        <w:rFonts w:ascii="Wingdings" w:hAnsi="Wingdings" w:hint="default"/>
      </w:rPr>
    </w:lvl>
    <w:lvl w:ilvl="3" w:tplc="04080001">
      <w:start w:val="1"/>
      <w:numFmt w:val="bullet"/>
      <w:lvlText w:val=""/>
      <w:lvlJc w:val="left"/>
      <w:pPr>
        <w:ind w:left="2640" w:hanging="360"/>
      </w:pPr>
      <w:rPr>
        <w:rFonts w:ascii="Symbol" w:hAnsi="Symbol" w:hint="default"/>
      </w:rPr>
    </w:lvl>
    <w:lvl w:ilvl="4" w:tplc="04080003">
      <w:start w:val="1"/>
      <w:numFmt w:val="bullet"/>
      <w:lvlText w:val="o"/>
      <w:lvlJc w:val="left"/>
      <w:pPr>
        <w:ind w:left="3360" w:hanging="360"/>
      </w:pPr>
      <w:rPr>
        <w:rFonts w:ascii="Courier New" w:hAnsi="Courier New" w:cs="Courier New" w:hint="default"/>
      </w:rPr>
    </w:lvl>
    <w:lvl w:ilvl="5" w:tplc="04080005">
      <w:start w:val="1"/>
      <w:numFmt w:val="bullet"/>
      <w:lvlText w:val=""/>
      <w:lvlJc w:val="left"/>
      <w:pPr>
        <w:ind w:left="4080" w:hanging="360"/>
      </w:pPr>
      <w:rPr>
        <w:rFonts w:ascii="Wingdings" w:hAnsi="Wingdings" w:hint="default"/>
      </w:rPr>
    </w:lvl>
    <w:lvl w:ilvl="6" w:tplc="04080001">
      <w:start w:val="1"/>
      <w:numFmt w:val="bullet"/>
      <w:lvlText w:val=""/>
      <w:lvlJc w:val="left"/>
      <w:pPr>
        <w:ind w:left="4800" w:hanging="360"/>
      </w:pPr>
      <w:rPr>
        <w:rFonts w:ascii="Symbol" w:hAnsi="Symbol" w:hint="default"/>
      </w:rPr>
    </w:lvl>
    <w:lvl w:ilvl="7" w:tplc="04080003">
      <w:start w:val="1"/>
      <w:numFmt w:val="bullet"/>
      <w:lvlText w:val="o"/>
      <w:lvlJc w:val="left"/>
      <w:pPr>
        <w:ind w:left="5520" w:hanging="360"/>
      </w:pPr>
      <w:rPr>
        <w:rFonts w:ascii="Courier New" w:hAnsi="Courier New" w:cs="Courier New" w:hint="default"/>
      </w:rPr>
    </w:lvl>
    <w:lvl w:ilvl="8" w:tplc="04080005">
      <w:start w:val="1"/>
      <w:numFmt w:val="bullet"/>
      <w:lvlText w:val=""/>
      <w:lvlJc w:val="left"/>
      <w:pPr>
        <w:ind w:left="6240" w:hanging="360"/>
      </w:pPr>
      <w:rPr>
        <w:rFonts w:ascii="Wingdings" w:hAnsi="Wingdings" w:hint="default"/>
      </w:rPr>
    </w:lvl>
  </w:abstractNum>
  <w:abstractNum w:abstractNumId="4">
    <w:nsid w:val="7BDA223C"/>
    <w:multiLevelType w:val="hybridMultilevel"/>
    <w:tmpl w:val="BBD427C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5036"/>
    <w:rsid w:val="00095036"/>
    <w:rsid w:val="001B0EF6"/>
    <w:rsid w:val="005E2EC0"/>
    <w:rsid w:val="0060023A"/>
    <w:rsid w:val="006B625A"/>
    <w:rsid w:val="0088337B"/>
    <w:rsid w:val="00955B26"/>
    <w:rsid w:val="009B28FE"/>
    <w:rsid w:val="00AF1E23"/>
    <w:rsid w:val="00C67098"/>
    <w:rsid w:val="00D5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36"/>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036"/>
    <w:pPr>
      <w:spacing w:after="0" w:line="240" w:lineRule="auto"/>
    </w:pPr>
    <w:rPr>
      <w:lang w:val="en-US"/>
    </w:rPr>
  </w:style>
  <w:style w:type="paragraph" w:styleId="a4">
    <w:name w:val="List Paragraph"/>
    <w:basedOn w:val="a"/>
    <w:uiPriority w:val="34"/>
    <w:qFormat/>
    <w:rsid w:val="00095036"/>
    <w:pPr>
      <w:ind w:left="720"/>
      <w:contextualSpacing/>
    </w:pPr>
  </w:style>
  <w:style w:type="character" w:styleId="-">
    <w:name w:val="Hyperlink"/>
    <w:semiHidden/>
    <w:unhideWhenUsed/>
    <w:rsid w:val="001B0EF6"/>
    <w:rPr>
      <w:color w:val="0000FF"/>
      <w:u w:val="single"/>
    </w:rPr>
  </w:style>
  <w:style w:type="paragraph" w:styleId="Web">
    <w:name w:val="Normal (Web)"/>
    <w:basedOn w:val="a"/>
    <w:semiHidden/>
    <w:unhideWhenUsed/>
    <w:rsid w:val="001B0EF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5">
    <w:name w:val="Strong"/>
    <w:basedOn w:val="a0"/>
    <w:qFormat/>
    <w:rsid w:val="001B0EF6"/>
    <w:rPr>
      <w:b/>
      <w:bCs/>
    </w:rPr>
  </w:style>
</w:styles>
</file>

<file path=word/webSettings.xml><?xml version="1.0" encoding="utf-8"?>
<w:webSettings xmlns:r="http://schemas.openxmlformats.org/officeDocument/2006/relationships" xmlns:w="http://schemas.openxmlformats.org/wordprocessingml/2006/main">
  <w:divs>
    <w:div w:id="1806894295">
      <w:bodyDiv w:val="1"/>
      <w:marLeft w:val="0"/>
      <w:marRight w:val="0"/>
      <w:marTop w:val="0"/>
      <w:marBottom w:val="0"/>
      <w:divBdr>
        <w:top w:val="none" w:sz="0" w:space="0" w:color="auto"/>
        <w:left w:val="none" w:sz="0" w:space="0" w:color="auto"/>
        <w:bottom w:val="none" w:sz="0" w:space="0" w:color="auto"/>
        <w:right w:val="none" w:sz="0" w:space="0" w:color="auto"/>
      </w:divBdr>
    </w:div>
    <w:div w:id="19779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4086</Words>
  <Characters>23291</Characters>
  <Application>Microsoft Office Word</Application>
  <DocSecurity>0</DocSecurity>
  <Lines>194</Lines>
  <Paragraphs>54</Paragraphs>
  <ScaleCrop>false</ScaleCrop>
  <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2018-05-24T10:21:00Z</dcterms:created>
  <dcterms:modified xsi:type="dcterms:W3CDTF">2018-05-24T10:21:00Z</dcterms:modified>
</cp:coreProperties>
</file>