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A7" w:rsidRDefault="00DF5DC2" w:rsidP="00F47BA7">
      <w:pPr>
        <w:rPr>
          <w:b/>
        </w:rPr>
      </w:pPr>
      <w:r w:rsidRPr="00CE5789">
        <w:rPr>
          <w:b/>
          <w:bCs/>
        </w:rPr>
        <w:t xml:space="preserve"> </w:t>
      </w:r>
      <w:r w:rsidR="00F47BA7">
        <w:rPr>
          <w:b/>
        </w:rPr>
        <w:t xml:space="preserve">ΣΥΛΛΟΓΟΣ ΕΚΠΑΙΔΕΥΤΙΚΩΝ Π. Ε.                    Μαρούσι </w:t>
      </w:r>
      <w:r w:rsidR="00F47BA7">
        <w:t xml:space="preserve"> </w:t>
      </w:r>
      <w:r w:rsidR="00CE5789">
        <w:t>7</w:t>
      </w:r>
      <w:r w:rsidR="00F47BA7">
        <w:t xml:space="preserve"> –  </w:t>
      </w:r>
      <w:r w:rsidR="00CE5789">
        <w:t>5 – 2018</w:t>
      </w:r>
      <w:r w:rsidR="00F47BA7">
        <w:rPr>
          <w:b/>
        </w:rPr>
        <w:t xml:space="preserve">                                                                                                          </w:t>
      </w:r>
    </w:p>
    <w:p w:rsidR="00F47BA7" w:rsidRPr="007401B2" w:rsidRDefault="00F47BA7" w:rsidP="00F47BA7">
      <w:pPr>
        <w:rPr>
          <w:b/>
        </w:rPr>
      </w:pPr>
      <w:r>
        <w:rPr>
          <w:b/>
        </w:rPr>
        <w:t xml:space="preserve">          ΑΜΑΡΟΥΣΙΟΥ                                                   Αρ. Πρ.: </w:t>
      </w:r>
      <w:r w:rsidR="00CE5789">
        <w:t>107</w:t>
      </w:r>
    </w:p>
    <w:p w:rsidR="00F47BA7" w:rsidRDefault="00F47BA7" w:rsidP="00F47BA7">
      <w:pPr>
        <w:rPr>
          <w:b/>
        </w:rPr>
      </w:pPr>
      <w:r>
        <w:rPr>
          <w:b/>
        </w:rPr>
        <w:t xml:space="preserve">Ταχ. Δ/νση: </w:t>
      </w:r>
      <w:r>
        <w:t xml:space="preserve">Κηφισίας 211 </w:t>
      </w:r>
      <w:r>
        <w:rPr>
          <w:b/>
        </w:rPr>
        <w:t xml:space="preserve">                                           </w:t>
      </w:r>
    </w:p>
    <w:p w:rsidR="00F47BA7" w:rsidRDefault="00F47BA7" w:rsidP="00F47BA7">
      <w:pPr>
        <w:rPr>
          <w:b/>
        </w:rPr>
      </w:pPr>
      <w:r>
        <w:rPr>
          <w:b/>
        </w:rPr>
        <w:t xml:space="preserve">Τ. Κ. </w:t>
      </w:r>
      <w:r>
        <w:t xml:space="preserve">15124 Μαρούσι  </w:t>
      </w:r>
      <w:r>
        <w:rPr>
          <w:b/>
        </w:rPr>
        <w:t xml:space="preserve">                                    </w:t>
      </w:r>
    </w:p>
    <w:p w:rsidR="00F47BA7" w:rsidRDefault="00F47BA7" w:rsidP="00F47BA7">
      <w:pPr>
        <w:rPr>
          <w:b/>
        </w:rPr>
      </w:pPr>
      <w:r>
        <w:rPr>
          <w:b/>
        </w:rPr>
        <w:t xml:space="preserve">Τηλ.: </w:t>
      </w:r>
      <w:r>
        <w:t>210 8020697</w:t>
      </w:r>
      <w:r>
        <w:rPr>
          <w:b/>
        </w:rPr>
        <w:t xml:space="preserve">                                                                              </w:t>
      </w:r>
    </w:p>
    <w:p w:rsidR="00F47BA7" w:rsidRDefault="00F47BA7" w:rsidP="00F47BA7">
      <w:r>
        <w:rPr>
          <w:b/>
        </w:rPr>
        <w:t xml:space="preserve">Πληροφ.: Πολυχρονιάδης Δ. (6945394406) </w:t>
      </w:r>
      <w:r>
        <w:t xml:space="preserve">                                                    </w:t>
      </w:r>
      <w:r>
        <w:rPr>
          <w:b/>
        </w:rPr>
        <w:t xml:space="preserve"> </w:t>
      </w:r>
      <w:r>
        <w:t xml:space="preserve">            </w:t>
      </w:r>
    </w:p>
    <w:p w:rsidR="00F47BA7" w:rsidRDefault="00F47BA7" w:rsidP="00F47BA7">
      <w:pPr>
        <w:tabs>
          <w:tab w:val="left" w:pos="5860"/>
        </w:tabs>
        <w:rPr>
          <w:b/>
        </w:rPr>
      </w:pPr>
      <w:r>
        <w:rPr>
          <w:b/>
          <w:lang w:val="en-US"/>
        </w:rPr>
        <w:t>Email</w:t>
      </w:r>
      <w:r>
        <w:rPr>
          <w:b/>
        </w:rPr>
        <w:t xml:space="preserve">:syll2grafeio@gmail.com                                      </w:t>
      </w:r>
      <w:r>
        <w:rPr>
          <w:b/>
        </w:rPr>
        <w:tab/>
      </w:r>
    </w:p>
    <w:p w:rsidR="00F47BA7" w:rsidRDefault="00F47BA7" w:rsidP="00F47BA7">
      <w:pPr>
        <w:pStyle w:val="Web"/>
        <w:shd w:val="clear" w:color="auto" w:fill="FFFFFF"/>
        <w:spacing w:before="0" w:beforeAutospacing="0" w:after="0" w:afterAutospacing="0" w:line="300" w:lineRule="atLeast"/>
        <w:jc w:val="both"/>
        <w:textAlignment w:val="baseline"/>
        <w:rPr>
          <w:rStyle w:val="a4"/>
          <w:bdr w:val="none" w:sz="0" w:space="0" w:color="auto" w:frame="1"/>
        </w:rPr>
      </w:pPr>
      <w:r>
        <w:rPr>
          <w:b/>
        </w:rPr>
        <w:t xml:space="preserve">Δικτυακός τόπος: http//: </w:t>
      </w:r>
      <w:hyperlink r:id="rId4" w:history="1">
        <w:r>
          <w:rPr>
            <w:rStyle w:val="-"/>
            <w:b/>
            <w:lang w:val="en-US"/>
          </w:rPr>
          <w:t>www</w:t>
        </w:r>
        <w:r>
          <w:rPr>
            <w:rStyle w:val="-"/>
            <w:b/>
          </w:rPr>
          <w:t>.syllogosekpaideutikonpeamarousisou.gr</w:t>
        </w:r>
      </w:hyperlink>
    </w:p>
    <w:p w:rsidR="00DF5DC2" w:rsidRPr="007401B2" w:rsidRDefault="00DF5DC2" w:rsidP="00DF5DC2">
      <w:pPr>
        <w:rPr>
          <w:b/>
          <w:bCs/>
        </w:rPr>
      </w:pPr>
      <w:r w:rsidRPr="007401B2">
        <w:rPr>
          <w:b/>
          <w:bCs/>
        </w:rPr>
        <w:t xml:space="preserve">                                                                                     </w:t>
      </w:r>
    </w:p>
    <w:p w:rsidR="00F47BA7" w:rsidRPr="007401B2" w:rsidRDefault="00DF5DC2" w:rsidP="00F47BA7">
      <w:pPr>
        <w:jc w:val="right"/>
        <w:rPr>
          <w:b/>
          <w:bCs/>
        </w:rPr>
      </w:pPr>
      <w:r w:rsidRPr="007401B2">
        <w:rPr>
          <w:b/>
          <w:bCs/>
        </w:rPr>
        <w:t xml:space="preserve">  </w:t>
      </w:r>
    </w:p>
    <w:p w:rsidR="00F47BA7" w:rsidRPr="007401B2" w:rsidRDefault="00F47BA7" w:rsidP="00F47BA7">
      <w:pPr>
        <w:jc w:val="right"/>
        <w:rPr>
          <w:b/>
          <w:bCs/>
        </w:rPr>
      </w:pPr>
    </w:p>
    <w:p w:rsidR="00DF5DC2" w:rsidRDefault="00DF5DC2" w:rsidP="00F47BA7">
      <w:pPr>
        <w:jc w:val="right"/>
        <w:rPr>
          <w:b/>
          <w:bCs/>
        </w:rPr>
      </w:pPr>
      <w:r>
        <w:rPr>
          <w:b/>
          <w:bCs/>
        </w:rPr>
        <w:t xml:space="preserve">ΠΡΟΣ </w:t>
      </w:r>
    </w:p>
    <w:p w:rsidR="00263331" w:rsidRDefault="00DF5DC2" w:rsidP="00F47BA7">
      <w:pPr>
        <w:jc w:val="right"/>
        <w:rPr>
          <w:b/>
          <w:bCs/>
        </w:rPr>
      </w:pPr>
      <w:r>
        <w:t xml:space="preserve">                                                                            </w:t>
      </w:r>
      <w:r>
        <w:rPr>
          <w:b/>
          <w:bCs/>
        </w:rPr>
        <w:t xml:space="preserve">ΤΑ ΜΕΛΗ ΤΟΥ ΣΥΛΛΟΓΟΥ </w:t>
      </w:r>
    </w:p>
    <w:p w:rsidR="00DF5DC2" w:rsidRDefault="00263331" w:rsidP="00F47BA7">
      <w:pPr>
        <w:jc w:val="right"/>
      </w:pPr>
      <w:r>
        <w:rPr>
          <w:b/>
          <w:bCs/>
        </w:rPr>
        <w:t xml:space="preserve">Κοινοποίηση: Δ. Ο. Ε. </w:t>
      </w:r>
      <w:r w:rsidR="00DF5DC2">
        <w:t xml:space="preserve">  </w:t>
      </w:r>
    </w:p>
    <w:p w:rsidR="00DF5DC2" w:rsidRDefault="00DF5DC2" w:rsidP="00DF5DC2">
      <w:pPr>
        <w:jc w:val="both"/>
        <w:rPr>
          <w:b/>
          <w:bCs/>
          <w:sz w:val="28"/>
          <w:szCs w:val="28"/>
        </w:rPr>
      </w:pPr>
    </w:p>
    <w:p w:rsidR="00DF5DC2" w:rsidRDefault="00DF5DC2" w:rsidP="00DF5DC2">
      <w:pPr>
        <w:jc w:val="both"/>
        <w:rPr>
          <w:b/>
          <w:bCs/>
          <w:sz w:val="28"/>
          <w:szCs w:val="28"/>
        </w:rPr>
      </w:pPr>
    </w:p>
    <w:p w:rsidR="00DF5DC2" w:rsidRDefault="00DF5DC2" w:rsidP="00E658D9">
      <w:pPr>
        <w:jc w:val="both"/>
        <w:rPr>
          <w:b/>
          <w:bCs/>
          <w:sz w:val="28"/>
          <w:szCs w:val="28"/>
        </w:rPr>
      </w:pPr>
      <w:r>
        <w:rPr>
          <w:b/>
          <w:bCs/>
          <w:sz w:val="28"/>
          <w:szCs w:val="28"/>
        </w:rPr>
        <w:t>ΘΕΜΑ : «Σύγκ</w:t>
      </w:r>
      <w:r w:rsidR="00F1113A">
        <w:rPr>
          <w:b/>
          <w:bCs/>
          <w:sz w:val="28"/>
          <w:szCs w:val="28"/>
        </w:rPr>
        <w:t>λη</w:t>
      </w:r>
      <w:r>
        <w:rPr>
          <w:b/>
          <w:bCs/>
          <w:sz w:val="28"/>
          <w:szCs w:val="28"/>
        </w:rPr>
        <w:t>ση Τα</w:t>
      </w:r>
      <w:r w:rsidR="00CE5789">
        <w:rPr>
          <w:b/>
          <w:bCs/>
          <w:sz w:val="28"/>
          <w:szCs w:val="28"/>
        </w:rPr>
        <w:t xml:space="preserve">κτικής Γενικής Συνέλευσης, Τετάρτη  23 </w:t>
      </w:r>
      <w:r w:rsidR="00E658D9">
        <w:rPr>
          <w:b/>
          <w:bCs/>
          <w:sz w:val="28"/>
          <w:szCs w:val="28"/>
        </w:rPr>
        <w:t>–</w:t>
      </w:r>
      <w:r w:rsidR="00CE5789">
        <w:rPr>
          <w:b/>
          <w:bCs/>
          <w:sz w:val="28"/>
          <w:szCs w:val="28"/>
        </w:rPr>
        <w:t xml:space="preserve"> </w:t>
      </w:r>
      <w:r w:rsidR="00E658D9">
        <w:rPr>
          <w:b/>
          <w:bCs/>
          <w:sz w:val="28"/>
          <w:szCs w:val="28"/>
        </w:rPr>
        <w:t>5</w:t>
      </w:r>
      <w:r w:rsidR="00CE5789">
        <w:rPr>
          <w:b/>
          <w:bCs/>
          <w:sz w:val="28"/>
          <w:szCs w:val="28"/>
        </w:rPr>
        <w:t xml:space="preserve"> – 2018</w:t>
      </w:r>
      <w:r>
        <w:rPr>
          <w:b/>
          <w:bCs/>
          <w:sz w:val="28"/>
          <w:szCs w:val="28"/>
        </w:rPr>
        <w:t>».</w:t>
      </w:r>
    </w:p>
    <w:p w:rsidR="00E658D9" w:rsidRDefault="00E658D9" w:rsidP="00DF5DC2">
      <w:pPr>
        <w:jc w:val="both"/>
      </w:pPr>
    </w:p>
    <w:p w:rsidR="00DF5DC2" w:rsidRDefault="00DF5DC2" w:rsidP="00DF5DC2">
      <w:pPr>
        <w:jc w:val="both"/>
        <w:rPr>
          <w:b/>
          <w:bCs/>
        </w:rPr>
      </w:pPr>
      <w:r>
        <w:t xml:space="preserve">Το Δ. Σ. του Συλλόγου στην τακτική </w:t>
      </w:r>
      <w:r w:rsidR="00802199">
        <w:t>συνεδρίασή του στις 5 – 3</w:t>
      </w:r>
      <w:r w:rsidR="00CE5789">
        <w:t xml:space="preserve"> – 2018</w:t>
      </w:r>
      <w:r>
        <w:t xml:space="preserve">  αποφάσισε, σύμφ</w:t>
      </w:r>
      <w:r w:rsidR="00263331">
        <w:t>ωνα με το καταστατικό, τη σύγκλι</w:t>
      </w:r>
      <w:r>
        <w:t xml:space="preserve">ση  </w:t>
      </w:r>
      <w:r>
        <w:rPr>
          <w:b/>
          <w:bCs/>
        </w:rPr>
        <w:t>Τακτικής Γενικής Συνέλευσης</w:t>
      </w:r>
      <w:r>
        <w:t xml:space="preserve"> των μελών του </w:t>
      </w:r>
      <w:r w:rsidR="00CE5789">
        <w:rPr>
          <w:b/>
          <w:bCs/>
        </w:rPr>
        <w:t>στις 23</w:t>
      </w:r>
      <w:r>
        <w:rPr>
          <w:b/>
          <w:bCs/>
        </w:rPr>
        <w:t xml:space="preserve"> – 5</w:t>
      </w:r>
      <w:r>
        <w:t xml:space="preserve"> </w:t>
      </w:r>
      <w:r w:rsidR="00CE5789">
        <w:rPr>
          <w:b/>
          <w:bCs/>
        </w:rPr>
        <w:t>– 2018, ημέρα Τετάρτη</w:t>
      </w:r>
      <w:r>
        <w:rPr>
          <w:b/>
          <w:bCs/>
        </w:rPr>
        <w:t xml:space="preserve"> και ώρα 08:30 στα 3</w:t>
      </w:r>
      <w:r w:rsidRPr="006B74BF">
        <w:rPr>
          <w:b/>
          <w:bCs/>
          <w:vertAlign w:val="superscript"/>
        </w:rPr>
        <w:t>ο</w:t>
      </w:r>
      <w:r w:rsidR="006B74BF">
        <w:rPr>
          <w:b/>
          <w:bCs/>
        </w:rPr>
        <w:t xml:space="preserve"> </w:t>
      </w:r>
      <w:r>
        <w:rPr>
          <w:b/>
          <w:bCs/>
        </w:rPr>
        <w:t>–</w:t>
      </w:r>
      <w:r w:rsidR="006B74BF">
        <w:rPr>
          <w:b/>
          <w:bCs/>
        </w:rPr>
        <w:t xml:space="preserve"> </w:t>
      </w:r>
      <w:r>
        <w:rPr>
          <w:b/>
          <w:bCs/>
        </w:rPr>
        <w:t>11</w:t>
      </w:r>
      <w:r w:rsidRPr="006B74BF">
        <w:rPr>
          <w:b/>
          <w:bCs/>
          <w:vertAlign w:val="superscript"/>
        </w:rPr>
        <w:t>ο</w:t>
      </w:r>
      <w:r>
        <w:rPr>
          <w:b/>
          <w:bCs/>
        </w:rPr>
        <w:t xml:space="preserve"> Δημ. Σχ. Αμαρουσίου (Φλοίας 33).</w:t>
      </w:r>
    </w:p>
    <w:p w:rsidR="00DF5DC2" w:rsidRDefault="00DF5DC2" w:rsidP="00DF5DC2">
      <w:pPr>
        <w:ind w:firstLine="720"/>
        <w:jc w:val="center"/>
      </w:pPr>
    </w:p>
    <w:p w:rsidR="00DF5DC2" w:rsidRDefault="00DF5DC2" w:rsidP="00DF5DC2">
      <w:pPr>
        <w:ind w:firstLine="720"/>
        <w:jc w:val="center"/>
        <w:rPr>
          <w:b/>
          <w:bCs/>
        </w:rPr>
      </w:pPr>
      <w:r>
        <w:t xml:space="preserve"> </w:t>
      </w:r>
      <w:r>
        <w:rPr>
          <w:b/>
          <w:bCs/>
          <w:u w:val="single"/>
        </w:rPr>
        <w:t>Θέματα Ημερήσιας Διάταξης</w:t>
      </w:r>
    </w:p>
    <w:p w:rsidR="00DF5DC2" w:rsidRDefault="00DF5DC2" w:rsidP="00DF5DC2">
      <w:pPr>
        <w:ind w:left="420"/>
        <w:jc w:val="both"/>
      </w:pPr>
      <w:r>
        <w:rPr>
          <w:b/>
        </w:rPr>
        <w:t>1.Εκλογή Προεδρείου</w:t>
      </w:r>
      <w:r>
        <w:t xml:space="preserve">. </w:t>
      </w:r>
    </w:p>
    <w:p w:rsidR="00DF5DC2" w:rsidRDefault="00DF5DC2" w:rsidP="00DF5DC2">
      <w:pPr>
        <w:ind w:left="420"/>
        <w:jc w:val="both"/>
        <w:rPr>
          <w:b/>
        </w:rPr>
      </w:pPr>
      <w:r>
        <w:rPr>
          <w:b/>
        </w:rPr>
        <w:t xml:space="preserve">2.Συζήτηση </w:t>
      </w:r>
      <w:r w:rsidR="00E658D9">
        <w:rPr>
          <w:b/>
        </w:rPr>
        <w:t>επί των θεμάτων της Η. Δ. της 8</w:t>
      </w:r>
      <w:r w:rsidR="006B74BF">
        <w:rPr>
          <w:b/>
        </w:rPr>
        <w:t>7</w:t>
      </w:r>
      <w:r>
        <w:rPr>
          <w:b/>
          <w:vertAlign w:val="superscript"/>
        </w:rPr>
        <w:t>ης</w:t>
      </w:r>
      <w:r>
        <w:rPr>
          <w:b/>
        </w:rPr>
        <w:t xml:space="preserve"> Γ. Σ. του κλάδου</w:t>
      </w:r>
      <w:r>
        <w:t>( για την η</w:t>
      </w:r>
      <w:r w:rsidR="00F70572">
        <w:t>μερήσια διάταξη της 87</w:t>
      </w:r>
      <w:r>
        <w:rPr>
          <w:vertAlign w:val="superscript"/>
        </w:rPr>
        <w:t>ης</w:t>
      </w:r>
      <w:r>
        <w:t xml:space="preserve"> Γ. Σ. του κλάδου</w:t>
      </w:r>
      <w:r w:rsidR="00E658D9">
        <w:t xml:space="preserve"> θα ενημερωθείτε όταν τη λάβουμε από τη Δ. Ο. Ε.</w:t>
      </w:r>
      <w:r>
        <w:t xml:space="preserve">) και </w:t>
      </w:r>
      <w:r>
        <w:rPr>
          <w:b/>
        </w:rPr>
        <w:t>συζήτηση επί των πεπραγμένων του Δ. Σ. της Δ. Ο. Ε.</w:t>
      </w:r>
    </w:p>
    <w:p w:rsidR="00DF5DC2" w:rsidRDefault="00DF5DC2" w:rsidP="00DF5DC2">
      <w:pPr>
        <w:ind w:left="420"/>
        <w:jc w:val="both"/>
        <w:rPr>
          <w:b/>
        </w:rPr>
      </w:pPr>
      <w:r>
        <w:rPr>
          <w:b/>
        </w:rPr>
        <w:t>3.</w:t>
      </w:r>
      <w:r>
        <w:t xml:space="preserve"> </w:t>
      </w:r>
      <w:r>
        <w:rPr>
          <w:b/>
        </w:rPr>
        <w:t>Συζήτηση επί των προβλημάτων του Δημόσιου Δημοτικού Σχολείου και Νηπιαγωγείου, καθώς και των  ιδιαίτερων προβλημάτ</w:t>
      </w:r>
      <w:r w:rsidR="00263331">
        <w:rPr>
          <w:b/>
        </w:rPr>
        <w:t>ων των εκπαιδευτικών της Π. Ε.: Ε</w:t>
      </w:r>
      <w:r>
        <w:rPr>
          <w:b/>
        </w:rPr>
        <w:t>ργασιακά</w:t>
      </w:r>
      <w:r w:rsidR="00263331">
        <w:rPr>
          <w:b/>
        </w:rPr>
        <w:t xml:space="preserve"> – αδιοριστία(μαζικοί μόνιμοι διορισμοί) –</w:t>
      </w:r>
      <w:r w:rsidR="00225F30">
        <w:rPr>
          <w:b/>
        </w:rPr>
        <w:t xml:space="preserve"> Δίχρονη Υποχρεωτική Προσχολική Αγωγή &amp; Εκπ/ση, μετατάξεις </w:t>
      </w:r>
      <w:r w:rsidR="00263331">
        <w:rPr>
          <w:b/>
        </w:rPr>
        <w:t>(σύσταση οργανικών θέσεων για όλα τα διδακτικά αντικείμενα της Π.Ε.)</w:t>
      </w:r>
      <w:r>
        <w:rPr>
          <w:b/>
        </w:rPr>
        <w:t xml:space="preserve">, μισθολογικά, ασφαλιστικά, </w:t>
      </w:r>
      <w:r w:rsidR="00263331">
        <w:rPr>
          <w:b/>
        </w:rPr>
        <w:t>συνταξιοδοτικά, αξιολόγηση κ</w:t>
      </w:r>
      <w:r w:rsidR="00225F30">
        <w:rPr>
          <w:b/>
        </w:rPr>
        <w:t>.</w:t>
      </w:r>
      <w:r w:rsidR="00263331">
        <w:rPr>
          <w:b/>
        </w:rPr>
        <w:t>λπ.</w:t>
      </w:r>
      <w:r>
        <w:rPr>
          <w:b/>
        </w:rPr>
        <w:t xml:space="preserve"> </w:t>
      </w:r>
    </w:p>
    <w:p w:rsidR="00DF5DC2" w:rsidRDefault="00DF5DC2" w:rsidP="00DF5DC2">
      <w:pPr>
        <w:ind w:left="420"/>
        <w:jc w:val="both"/>
        <w:rPr>
          <w:b/>
        </w:rPr>
      </w:pPr>
      <w:r>
        <w:rPr>
          <w:b/>
        </w:rPr>
        <w:t>4.Ενημέρωση από τους αιρετούς του Π. Υ. Σ. Π. Ε.</w:t>
      </w:r>
      <w:r w:rsidR="00E658D9">
        <w:rPr>
          <w:b/>
        </w:rPr>
        <w:t xml:space="preserve"> – Α. Π. Υ. Σ. Π. Ε. </w:t>
      </w:r>
      <w:r>
        <w:rPr>
          <w:b/>
        </w:rPr>
        <w:t xml:space="preserve"> </w:t>
      </w:r>
    </w:p>
    <w:p w:rsidR="00DF5DC2" w:rsidRDefault="00DF5DC2" w:rsidP="00DF5DC2">
      <w:pPr>
        <w:ind w:left="420"/>
        <w:jc w:val="both"/>
        <w:rPr>
          <w:b/>
        </w:rPr>
      </w:pPr>
      <w:r>
        <w:rPr>
          <w:b/>
        </w:rPr>
        <w:t xml:space="preserve">5.Ψηφίσματα  </w:t>
      </w:r>
    </w:p>
    <w:p w:rsidR="00DF5DC2" w:rsidRDefault="00DF5DC2" w:rsidP="00DF5DC2">
      <w:pPr>
        <w:pStyle w:val="a3"/>
        <w:ind w:left="0" w:firstLine="420"/>
      </w:pPr>
    </w:p>
    <w:p w:rsidR="00DF5DC2" w:rsidRDefault="00DF5DC2" w:rsidP="00DF5DC2">
      <w:pPr>
        <w:pStyle w:val="a3"/>
        <w:ind w:left="0" w:firstLine="420"/>
        <w:rPr>
          <w:b/>
        </w:rPr>
      </w:pPr>
      <w:r>
        <w:t>Συνάδελφοι</w:t>
      </w:r>
      <w:r>
        <w:rPr>
          <w:b/>
        </w:rPr>
        <w:t xml:space="preserve">, στις δύσκολες για τους εργαζόμενους ημέρες που ζούμε, η συμμετοχή όλων μας στην Τακτική Γ. Σ. του συλλόγου μας είναι επιβεβλημένη για την ενημέρωση μας πάνω στα προβλήματα του κλάδου που βιώνουμε καθημερινά, για να εκφράσουμε τη γνώμη και τις θέσεις μας, για την προώθηση των λύσεών τους. </w:t>
      </w:r>
    </w:p>
    <w:p w:rsidR="00DF5DC2" w:rsidRPr="00E658D9" w:rsidRDefault="00DF5DC2" w:rsidP="00DF5DC2">
      <w:pPr>
        <w:jc w:val="both"/>
        <w:rPr>
          <w:b/>
          <w:u w:val="single"/>
        </w:rPr>
      </w:pPr>
      <w:r>
        <w:t xml:space="preserve">    </w:t>
      </w:r>
      <w:r w:rsidRPr="00E658D9">
        <w:rPr>
          <w:b/>
          <w:u w:val="single"/>
        </w:rPr>
        <w:t>Υπενθυμίζουμε ότι όσοι συνάδελφοι δεν επιθυμούν να συμμετάσχουν στις εργασίες της Γ. Σ. είναι υποχρεωμένοι να βρίσκονται στο χώρο της εργασίας τους και να ασκούν τα καθήκοντά τους.</w:t>
      </w:r>
    </w:p>
    <w:p w:rsidR="00DF5DC2" w:rsidRDefault="00DF5DC2" w:rsidP="00DF5DC2">
      <w:pPr>
        <w:jc w:val="both"/>
        <w:rPr>
          <w:b/>
        </w:rPr>
      </w:pPr>
      <w:r>
        <w:t xml:space="preserve">    </w:t>
      </w:r>
      <w:r>
        <w:rPr>
          <w:b/>
        </w:rPr>
        <w:t>Μέλη του συλλόγου μας με πλήρη δικαιώματα είναι όλοι οι εκπαιδευτικοί που υπηρετούν στα σχολεία και νηπιαγωγεία της περιοχής ευθύνης του συλλόγ</w:t>
      </w:r>
      <w:r w:rsidR="00E658D9">
        <w:rPr>
          <w:b/>
        </w:rPr>
        <w:t xml:space="preserve">ου (μόνιμοι και αναπληρωτές </w:t>
      </w:r>
      <w:r>
        <w:rPr>
          <w:b/>
        </w:rPr>
        <w:t xml:space="preserve">), οι οποίοι είναι ταμειακώς εντάξει. </w:t>
      </w:r>
    </w:p>
    <w:p w:rsidR="00DF5DC2" w:rsidRDefault="00DF5DC2" w:rsidP="00DF5DC2">
      <w:pPr>
        <w:jc w:val="both"/>
      </w:pPr>
    </w:p>
    <w:p w:rsidR="00DF5DC2" w:rsidRDefault="00DF5DC2" w:rsidP="00DF5DC2">
      <w:pPr>
        <w:jc w:val="both"/>
        <w:rPr>
          <w:b/>
        </w:rPr>
      </w:pPr>
      <w:r>
        <w:t xml:space="preserve"> </w:t>
      </w:r>
      <w:r w:rsidR="00B82A14">
        <w:rPr>
          <w:b/>
        </w:rPr>
        <w:t>ΠΡΟΣΟΧΗ! ΟΣΟΙ</w:t>
      </w:r>
      <w:r>
        <w:rPr>
          <w:b/>
        </w:rPr>
        <w:t>/ΟΣΕΣ ΣΥΝΑΔΕΛΦΟΙ ΕΠΈΛΕΞΑΝ ΝΑ ΜΗΝ ΕΓΓΡΑΦΟΥΝ ΣΤΟ ΣΥΛΛΟΓΟ ΕΚΠΑΙΔΕΥΤΙΚΩΝ Π. Ε. ΑΜΑΡΟΥΣΙΟΥ (καταθέτοντας τη σχετική δήλωση για την παρακράτηση της συνδρομής τους, προς το Σύλλογο Εκπαιδευτικών Π. Ε. Αμαρουσίου και τη Δ. Ο. Ε., από την Ενιαία Αρχή Πληρωμών και δεν ανήκουν σε άλλο Σύλλογο Εκπαιδευτικών Π. Ε. ή Ε. Λ. Μ. Ε.)</w:t>
      </w:r>
      <w:r w:rsidR="007B6912">
        <w:rPr>
          <w:b/>
        </w:rPr>
        <w:t xml:space="preserve"> ή </w:t>
      </w:r>
      <w:r w:rsidR="00FF09B7">
        <w:rPr>
          <w:b/>
        </w:rPr>
        <w:t xml:space="preserve">μη </w:t>
      </w:r>
      <w:r w:rsidR="007B6912">
        <w:rPr>
          <w:b/>
        </w:rPr>
        <w:t>πληρώνοντας τη συνδρομή τους</w:t>
      </w:r>
      <w:r w:rsidR="002348ED">
        <w:rPr>
          <w:b/>
        </w:rPr>
        <w:t xml:space="preserve"> στον Ταμία του συλλόγου </w:t>
      </w:r>
      <w:r w:rsidR="007B6912">
        <w:rPr>
          <w:b/>
        </w:rPr>
        <w:t xml:space="preserve"> στην περίπτωση που είναι αναπληρωτές</w:t>
      </w:r>
      <w:r>
        <w:rPr>
          <w:b/>
        </w:rPr>
        <w:t xml:space="preserve"> ΔΕΝ ΚΑΛΥΠΤΟΝΤΑΙ ΑΠΟ ΤΗΝ ΑΔΕΙΑ ΠΟΥ ΧΟΡΗΓΗΘΗΚΕ ΓΙΑ ΤΑ ΜΕΛΗ ΤΟΥ ΣΥΛΛΟΓΟΥ ΕΚ</w:t>
      </w:r>
      <w:r w:rsidR="00DF1E3E">
        <w:rPr>
          <w:b/>
        </w:rPr>
        <w:t>ΠΑΙΔΕΥΤΙΚΩΝ Π. Ε. ΑΜΑΡΟΥΣΙΟΥ ΑΠΟ</w:t>
      </w:r>
      <w:r>
        <w:rPr>
          <w:b/>
        </w:rPr>
        <w:t xml:space="preserve"> ΤΗ Δ/ΝΣΗ Π. Ε. Β΄ ΑΘΗΝΑΣ ΓΙΑ ΤΗ ΔΙΕΞΑΓΩΓΗ ΤΗΣ Γ. Σ. ΤΩΝ ΜΕΛΩΝ ΤΟΥ ΣΥΛΛΟΓΟΥ ΕΚΠ/ΚΩΝ Π.</w:t>
      </w:r>
      <w:r w:rsidR="00DF1E3E">
        <w:rPr>
          <w:b/>
        </w:rPr>
        <w:t xml:space="preserve"> Ε. ΑΜΑΡΟΥΣΙΟΥ ΤΗΣ 23 – 5 – 2018</w:t>
      </w:r>
      <w:r>
        <w:rPr>
          <w:b/>
        </w:rPr>
        <w:t xml:space="preserve"> ΚΑΙ ΕΧΟΥΝ ΤΗΝ ΥΠΟΧΡΕΩΣΗ ΝΑ ΒΡΙΣΚΟΝΤΑΙ ΣΤΗΝ ΕΡΓΑΣΙΑ ΤΟΥΣ ΤΗΝ ΗΜΕΡΑ ΑΥΤΗ.  </w:t>
      </w:r>
    </w:p>
    <w:p w:rsidR="00DF5DC2" w:rsidRPr="00777041" w:rsidRDefault="00777041" w:rsidP="00777041">
      <w:pPr>
        <w:jc w:val="both"/>
        <w:rPr>
          <w:b/>
        </w:rPr>
      </w:pPr>
      <w:r w:rsidRPr="00777041">
        <w:rPr>
          <w:b/>
        </w:rPr>
        <w:t xml:space="preserve">ΕΓΓΡΑΦΕΣ ΣΤΟ ΜΗΤΡΩΟ ΜΕΛΩΝ ΤΟΥ ΣΥΛΛΟΓΟΥ ΓΙΝΟΝΤΑΙ ΑΚΟΜΑ ΚΑΙ ΤΗΝ ΗΜΕΡΑ ΤΗΣ ΔΙΕΞΑΓΩΓΗΣ ΤΗΣ ΤΑΚΤΙΚΗΣ Γ. Σ. ΤΟΥ ΣΥΛΛΟΓΟΥ ΑΦΟΥ ΠΡΩΤΑ ΓΙΝΕΙ ΟΙΚΟΝΟΜΙΚΗ ΤΑΚΤΟΠΟΙΗΣΗ ΤΩΝ ΕΚΠΑΙΔΕΥΤΙΚΩΝ ΠΟΥ ΕΠΙΘΥΜΟΥΝ ΝΑ ΕΓΓΡΑΦΟΥΝ. </w:t>
      </w:r>
    </w:p>
    <w:p w:rsidR="00B82A14" w:rsidRPr="007401B2" w:rsidRDefault="00B82A14"/>
    <w:p w:rsidR="00B82A14" w:rsidRDefault="00B82A14" w:rsidP="00B82A14">
      <w:pPr>
        <w:pStyle w:val="Web"/>
        <w:shd w:val="clear" w:color="auto" w:fill="FFFFFF"/>
        <w:spacing w:before="0" w:beforeAutospacing="0" w:after="345" w:afterAutospacing="0" w:line="345" w:lineRule="atLeast"/>
        <w:jc w:val="both"/>
        <w:rPr>
          <w:color w:val="262626"/>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1.75pt">
            <v:imagedata r:id="rId5" o:title="Scan0004"/>
          </v:shape>
        </w:pict>
      </w:r>
    </w:p>
    <w:p w:rsidR="00B82A14" w:rsidRPr="00B82A14" w:rsidRDefault="00B82A14">
      <w:pPr>
        <w:rPr>
          <w:lang w:val="en-US"/>
        </w:rPr>
      </w:pPr>
    </w:p>
    <w:sectPr w:rsidR="00B82A14" w:rsidRPr="00B82A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DC2"/>
    <w:rsid w:val="00031BEF"/>
    <w:rsid w:val="00225F30"/>
    <w:rsid w:val="002348ED"/>
    <w:rsid w:val="00263331"/>
    <w:rsid w:val="004B38AA"/>
    <w:rsid w:val="00557993"/>
    <w:rsid w:val="005C6CF7"/>
    <w:rsid w:val="006B74BF"/>
    <w:rsid w:val="006C58AA"/>
    <w:rsid w:val="007401B2"/>
    <w:rsid w:val="00777041"/>
    <w:rsid w:val="007B6912"/>
    <w:rsid w:val="007C44CB"/>
    <w:rsid w:val="00802199"/>
    <w:rsid w:val="00B82A14"/>
    <w:rsid w:val="00CE5789"/>
    <w:rsid w:val="00DF1E3E"/>
    <w:rsid w:val="00DF5DC2"/>
    <w:rsid w:val="00E658D9"/>
    <w:rsid w:val="00F1113A"/>
    <w:rsid w:val="00F47BA7"/>
    <w:rsid w:val="00F70572"/>
    <w:rsid w:val="00FF09B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DC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F5DC2"/>
    <w:pPr>
      <w:ind w:left="420"/>
      <w:jc w:val="both"/>
    </w:pPr>
  </w:style>
  <w:style w:type="character" w:styleId="-">
    <w:name w:val="Hyperlink"/>
    <w:rsid w:val="00F47BA7"/>
    <w:rPr>
      <w:color w:val="0000FF"/>
      <w:u w:val="single"/>
    </w:rPr>
  </w:style>
  <w:style w:type="paragraph" w:styleId="Web">
    <w:name w:val="Normal (Web)"/>
    <w:basedOn w:val="a"/>
    <w:rsid w:val="00F47BA7"/>
    <w:pPr>
      <w:spacing w:before="100" w:beforeAutospacing="1" w:after="100" w:afterAutospacing="1"/>
    </w:pPr>
  </w:style>
  <w:style w:type="character" w:styleId="a4">
    <w:name w:val="Strong"/>
    <w:qFormat/>
    <w:rsid w:val="00F47BA7"/>
    <w:rPr>
      <w:b/>
      <w:bCs/>
    </w:rPr>
  </w:style>
</w:styles>
</file>

<file path=word/webSettings.xml><?xml version="1.0" encoding="utf-8"?>
<w:webSettings xmlns:r="http://schemas.openxmlformats.org/officeDocument/2006/relationships" xmlns:w="http://schemas.openxmlformats.org/wordprocessingml/2006/main">
  <w:divs>
    <w:div w:id="459225930">
      <w:bodyDiv w:val="1"/>
      <w:marLeft w:val="0"/>
      <w:marRight w:val="0"/>
      <w:marTop w:val="0"/>
      <w:marBottom w:val="0"/>
      <w:divBdr>
        <w:top w:val="none" w:sz="0" w:space="0" w:color="auto"/>
        <w:left w:val="none" w:sz="0" w:space="0" w:color="auto"/>
        <w:bottom w:val="none" w:sz="0" w:space="0" w:color="auto"/>
        <w:right w:val="none" w:sz="0" w:space="0" w:color="auto"/>
      </w:divBdr>
    </w:div>
    <w:div w:id="2035577120">
      <w:bodyDiv w:val="1"/>
      <w:marLeft w:val="0"/>
      <w:marRight w:val="0"/>
      <w:marTop w:val="0"/>
      <w:marBottom w:val="0"/>
      <w:divBdr>
        <w:top w:val="none" w:sz="0" w:space="0" w:color="auto"/>
        <w:left w:val="none" w:sz="0" w:space="0" w:color="auto"/>
        <w:bottom w:val="none" w:sz="0" w:space="0" w:color="auto"/>
        <w:right w:val="none" w:sz="0" w:space="0" w:color="auto"/>
      </w:divBdr>
    </w:div>
    <w:div w:id="21428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3711</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FOT_DIM</dc:creator>
  <cp:lastModifiedBy>Student</cp:lastModifiedBy>
  <cp:revision>2</cp:revision>
  <dcterms:created xsi:type="dcterms:W3CDTF">2018-05-08T06:34:00Z</dcterms:created>
  <dcterms:modified xsi:type="dcterms:W3CDTF">2018-05-08T06:34:00Z</dcterms:modified>
</cp:coreProperties>
</file>