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1A5" w:rsidRDefault="004941A5" w:rsidP="004941A5">
      <w:pPr>
        <w:rPr>
          <w:rFonts w:ascii="Times New Roman" w:hAnsi="Times New Roman"/>
          <w:b/>
          <w:lang w:val="el-GR"/>
        </w:rPr>
      </w:pPr>
    </w:p>
    <w:p w:rsidR="004941A5" w:rsidRDefault="00D67E80" w:rsidP="004941A5">
      <w:pPr>
        <w:spacing w:after="0"/>
        <w:rPr>
          <w:rFonts w:ascii="Times New Roman" w:eastAsia="Times New Roman" w:hAnsi="Times New Roman"/>
          <w:b/>
          <w:lang w:val="el-GR" w:eastAsia="el-GR"/>
        </w:rPr>
      </w:pPr>
      <w:r w:rsidRPr="004941A5">
        <w:rPr>
          <w:rFonts w:ascii="Times New Roman" w:hAnsi="Times New Roman"/>
          <w:b/>
          <w:lang w:val="el-GR"/>
        </w:rPr>
        <w:t xml:space="preserve">ΣΥΛΛΟΓΟΣ ΕΚΠΑΙΔΕΥΤΙΚΩΝ Π. Ε.                    Μαρούσι  13 – 2 – 2019                                                                                                          </w:t>
      </w:r>
      <w:r>
        <w:rPr>
          <w:rFonts w:ascii="Times New Roman" w:hAnsi="Times New Roman"/>
          <w:b/>
          <w:lang w:val="el-GR"/>
        </w:rPr>
        <w:t xml:space="preserve">          ΑΜΑΡΟΥΣΙΟΥ                                                </w:t>
      </w:r>
      <w:r w:rsidR="004941A5" w:rsidRPr="001757AD">
        <w:rPr>
          <w:rFonts w:ascii="Times New Roman" w:hAnsi="Times New Roman"/>
          <w:b/>
          <w:lang w:val="el-GR"/>
        </w:rPr>
        <w:t xml:space="preserve">             </w:t>
      </w:r>
      <w:r>
        <w:rPr>
          <w:rFonts w:ascii="Times New Roman" w:hAnsi="Times New Roman"/>
          <w:b/>
          <w:lang w:val="el-GR"/>
        </w:rPr>
        <w:t xml:space="preserve">   </w:t>
      </w:r>
      <w:proofErr w:type="spellStart"/>
      <w:r>
        <w:rPr>
          <w:rFonts w:ascii="Times New Roman" w:hAnsi="Times New Roman"/>
          <w:b/>
          <w:lang w:val="el-GR"/>
        </w:rPr>
        <w:t>Αρ</w:t>
      </w:r>
      <w:proofErr w:type="spellEnd"/>
      <w:r>
        <w:rPr>
          <w:rFonts w:ascii="Times New Roman" w:hAnsi="Times New Roman"/>
          <w:b/>
          <w:lang w:val="el-GR"/>
        </w:rPr>
        <w:t xml:space="preserve">. </w:t>
      </w:r>
      <w:proofErr w:type="spellStart"/>
      <w:r>
        <w:rPr>
          <w:rFonts w:ascii="Times New Roman" w:hAnsi="Times New Roman"/>
          <w:b/>
          <w:lang w:val="el-GR"/>
        </w:rPr>
        <w:t>Πρ</w:t>
      </w:r>
      <w:proofErr w:type="spellEnd"/>
      <w:r>
        <w:rPr>
          <w:rFonts w:ascii="Times New Roman" w:hAnsi="Times New Roman"/>
          <w:b/>
          <w:lang w:val="el-GR"/>
        </w:rPr>
        <w:t xml:space="preserve">.: </w:t>
      </w:r>
      <w:r>
        <w:rPr>
          <w:rFonts w:ascii="Times New Roman" w:hAnsi="Times New Roman"/>
          <w:lang w:val="el-GR"/>
        </w:rPr>
        <w:t>40</w:t>
      </w:r>
    </w:p>
    <w:p w:rsidR="00D67E80" w:rsidRPr="004941A5" w:rsidRDefault="00D67E80" w:rsidP="004941A5">
      <w:pPr>
        <w:spacing w:after="0"/>
        <w:rPr>
          <w:rFonts w:ascii="Times New Roman" w:eastAsia="Times New Roman" w:hAnsi="Times New Roman"/>
          <w:b/>
          <w:lang w:val="el-GR" w:eastAsia="el-GR"/>
        </w:rPr>
      </w:pPr>
      <w:proofErr w:type="spellStart"/>
      <w:r>
        <w:rPr>
          <w:rFonts w:ascii="Times New Roman" w:hAnsi="Times New Roman"/>
          <w:b/>
          <w:lang w:val="el-GR"/>
        </w:rPr>
        <w:t>Ταχ</w:t>
      </w:r>
      <w:proofErr w:type="spellEnd"/>
      <w:r>
        <w:rPr>
          <w:rFonts w:ascii="Times New Roman" w:hAnsi="Times New Roman"/>
          <w:b/>
          <w:lang w:val="el-GR"/>
        </w:rPr>
        <w:t>. Δ/</w:t>
      </w:r>
      <w:proofErr w:type="spellStart"/>
      <w:r>
        <w:rPr>
          <w:rFonts w:ascii="Times New Roman" w:hAnsi="Times New Roman"/>
          <w:b/>
          <w:lang w:val="el-GR"/>
        </w:rPr>
        <w:t>νση</w:t>
      </w:r>
      <w:proofErr w:type="spellEnd"/>
      <w:r>
        <w:rPr>
          <w:rFonts w:ascii="Times New Roman" w:hAnsi="Times New Roman"/>
          <w:b/>
          <w:lang w:val="el-GR"/>
        </w:rPr>
        <w:t xml:space="preserve">: </w:t>
      </w:r>
      <w:r>
        <w:rPr>
          <w:rFonts w:ascii="Times New Roman" w:hAnsi="Times New Roman"/>
          <w:lang w:val="el-GR"/>
        </w:rPr>
        <w:t xml:space="preserve">Λ. Κηφισιάς 211 </w:t>
      </w:r>
      <w:r>
        <w:rPr>
          <w:rFonts w:ascii="Times New Roman" w:hAnsi="Times New Roman"/>
          <w:b/>
          <w:lang w:val="el-GR"/>
        </w:rPr>
        <w:t xml:space="preserve">                                            </w:t>
      </w:r>
      <w:bookmarkStart w:id="0" w:name="_GoBack"/>
      <w:bookmarkEnd w:id="0"/>
    </w:p>
    <w:p w:rsidR="00D67E80" w:rsidRDefault="00D67E80" w:rsidP="004941A5">
      <w:pPr>
        <w:spacing w:after="0"/>
        <w:rPr>
          <w:rFonts w:ascii="Times New Roman" w:hAnsi="Times New Roman"/>
          <w:b/>
          <w:lang w:val="el-GR"/>
        </w:rPr>
      </w:pPr>
      <w:r>
        <w:rPr>
          <w:rFonts w:ascii="Times New Roman" w:hAnsi="Times New Roman"/>
          <w:b/>
          <w:lang w:val="el-GR"/>
        </w:rPr>
        <w:t xml:space="preserve">Τ. Κ. </w:t>
      </w:r>
      <w:r>
        <w:rPr>
          <w:rFonts w:ascii="Times New Roman" w:hAnsi="Times New Roman"/>
          <w:lang w:val="el-GR"/>
        </w:rPr>
        <w:t xml:space="preserve">15124 Μαρούσι  </w:t>
      </w:r>
      <w:r>
        <w:rPr>
          <w:rFonts w:ascii="Times New Roman" w:hAnsi="Times New Roman"/>
          <w:b/>
          <w:lang w:val="el-GR"/>
        </w:rPr>
        <w:t xml:space="preserve">                    </w:t>
      </w:r>
    </w:p>
    <w:p w:rsidR="00D67E80" w:rsidRDefault="00D67E80" w:rsidP="004941A5">
      <w:pPr>
        <w:spacing w:after="0"/>
        <w:rPr>
          <w:rFonts w:ascii="Times New Roman" w:hAnsi="Times New Roman"/>
          <w:lang w:val="el-GR"/>
        </w:rPr>
      </w:pPr>
      <w:proofErr w:type="spellStart"/>
      <w:r>
        <w:rPr>
          <w:rFonts w:ascii="Times New Roman" w:hAnsi="Times New Roman"/>
          <w:b/>
          <w:lang w:val="el-GR"/>
        </w:rPr>
        <w:t>Τηλ</w:t>
      </w:r>
      <w:proofErr w:type="spellEnd"/>
      <w:r>
        <w:rPr>
          <w:rFonts w:ascii="Times New Roman" w:hAnsi="Times New Roman"/>
          <w:b/>
          <w:lang w:val="el-GR"/>
        </w:rPr>
        <w:t xml:space="preserve">.: </w:t>
      </w:r>
      <w:r>
        <w:rPr>
          <w:rFonts w:ascii="Times New Roman" w:hAnsi="Times New Roman"/>
          <w:lang w:val="el-GR"/>
        </w:rPr>
        <w:t>210 8020697</w:t>
      </w:r>
    </w:p>
    <w:p w:rsidR="00D67E80" w:rsidRDefault="00D67E80" w:rsidP="004941A5">
      <w:pPr>
        <w:spacing w:after="0"/>
        <w:rPr>
          <w:rFonts w:ascii="Times New Roman" w:hAnsi="Times New Roman"/>
          <w:b/>
          <w:lang w:val="el-GR"/>
        </w:rPr>
      </w:pPr>
      <w:r>
        <w:rPr>
          <w:rFonts w:ascii="Times New Roman" w:hAnsi="Times New Roman"/>
          <w:lang w:val="el-GR"/>
        </w:rPr>
        <w:t xml:space="preserve"> </w:t>
      </w:r>
      <w:r>
        <w:rPr>
          <w:rFonts w:ascii="Times New Roman" w:hAnsi="Times New Roman"/>
          <w:b/>
        </w:rPr>
        <w:t>Fax</w:t>
      </w:r>
      <w:r>
        <w:rPr>
          <w:rFonts w:ascii="Times New Roman" w:hAnsi="Times New Roman"/>
          <w:b/>
          <w:lang w:val="el-GR"/>
        </w:rPr>
        <w:t xml:space="preserve">: </w:t>
      </w:r>
      <w:r>
        <w:rPr>
          <w:rFonts w:ascii="Times New Roman" w:hAnsi="Times New Roman"/>
          <w:lang w:val="el-GR"/>
        </w:rPr>
        <w:t>2108028620</w:t>
      </w:r>
      <w:r>
        <w:rPr>
          <w:rFonts w:ascii="Times New Roman" w:hAnsi="Times New Roman"/>
          <w:b/>
          <w:lang w:val="el-GR"/>
        </w:rPr>
        <w:t xml:space="preserve">                                                    </w:t>
      </w:r>
    </w:p>
    <w:p w:rsidR="00D67E80" w:rsidRDefault="00D67E80" w:rsidP="004941A5">
      <w:pPr>
        <w:spacing w:after="0"/>
        <w:rPr>
          <w:rFonts w:ascii="Times New Roman" w:hAnsi="Times New Roman"/>
          <w:lang w:val="el-GR"/>
        </w:rPr>
      </w:pPr>
      <w:r>
        <w:rPr>
          <w:rFonts w:ascii="Times New Roman" w:hAnsi="Times New Roman"/>
          <w:b/>
          <w:lang w:val="el-GR"/>
        </w:rPr>
        <w:t xml:space="preserve">Πληροφ.: Δ. Πολυχρονιάδης (6945394406) </w:t>
      </w:r>
      <w:r>
        <w:rPr>
          <w:rFonts w:ascii="Times New Roman" w:hAnsi="Times New Roman"/>
          <w:lang w:val="el-GR"/>
        </w:rPr>
        <w:t xml:space="preserve">                                                                              </w:t>
      </w:r>
    </w:p>
    <w:p w:rsidR="00D67E80" w:rsidRDefault="00D67E80" w:rsidP="004941A5">
      <w:pPr>
        <w:spacing w:after="0"/>
        <w:rPr>
          <w:rFonts w:ascii="Times New Roman" w:hAnsi="Times New Roman"/>
          <w:b/>
          <w:lang w:val="el-GR"/>
        </w:rPr>
      </w:pPr>
      <w:r>
        <w:rPr>
          <w:rFonts w:ascii="Times New Roman" w:hAnsi="Times New Roman"/>
          <w:b/>
        </w:rPr>
        <w:t>Email</w:t>
      </w:r>
      <w:r>
        <w:rPr>
          <w:rFonts w:ascii="Times New Roman" w:hAnsi="Times New Roman"/>
          <w:b/>
          <w:lang w:val="el-GR"/>
        </w:rPr>
        <w:t>:</w:t>
      </w:r>
      <w:proofErr w:type="spellStart"/>
      <w:r>
        <w:rPr>
          <w:rFonts w:ascii="Times New Roman" w:hAnsi="Times New Roman"/>
          <w:b/>
        </w:rPr>
        <w:t>syll</w:t>
      </w:r>
      <w:proofErr w:type="spellEnd"/>
      <w:r>
        <w:rPr>
          <w:rFonts w:ascii="Times New Roman" w:hAnsi="Times New Roman"/>
          <w:b/>
          <w:lang w:val="el-GR"/>
        </w:rPr>
        <w:t>2</w:t>
      </w:r>
      <w:proofErr w:type="spellStart"/>
      <w:r>
        <w:rPr>
          <w:rFonts w:ascii="Times New Roman" w:hAnsi="Times New Roman"/>
          <w:b/>
        </w:rPr>
        <w:t>grafeio</w:t>
      </w:r>
      <w:proofErr w:type="spellEnd"/>
      <w:r>
        <w:rPr>
          <w:rFonts w:ascii="Times New Roman" w:hAnsi="Times New Roman"/>
          <w:b/>
          <w:lang w:val="el-GR"/>
        </w:rPr>
        <w:t>@</w:t>
      </w:r>
      <w:proofErr w:type="spellStart"/>
      <w:r>
        <w:rPr>
          <w:rFonts w:ascii="Times New Roman" w:hAnsi="Times New Roman"/>
          <w:b/>
        </w:rPr>
        <w:t>gmail</w:t>
      </w:r>
      <w:proofErr w:type="spellEnd"/>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p>
    <w:p w:rsidR="00D67E80" w:rsidRDefault="00D67E80" w:rsidP="004941A5">
      <w:pPr>
        <w:spacing w:after="0"/>
        <w:jc w:val="both"/>
        <w:rPr>
          <w:rFonts w:ascii="Times New Roman" w:hAnsi="Times New Roman"/>
          <w:lang w:val="el-GR"/>
        </w:rPr>
      </w:pPr>
      <w:r>
        <w:rPr>
          <w:rFonts w:ascii="Times New Roman" w:hAnsi="Times New Roman"/>
          <w:b/>
          <w:lang w:val="el-GR"/>
        </w:rPr>
        <w:t xml:space="preserve">Δικτυακός τόπος: </w:t>
      </w:r>
      <w:r>
        <w:rPr>
          <w:rFonts w:ascii="Times New Roman" w:hAnsi="Times New Roman"/>
          <w:b/>
        </w:rPr>
        <w:t>http</w:t>
      </w:r>
      <w:r>
        <w:rPr>
          <w:rFonts w:ascii="Times New Roman" w:hAnsi="Times New Roman"/>
          <w:b/>
          <w:lang w:val="el-GR"/>
        </w:rPr>
        <w:t xml:space="preserve">//: </w:t>
      </w:r>
      <w:hyperlink r:id="rId6" w:history="1">
        <w:r>
          <w:rPr>
            <w:rStyle w:val="-"/>
            <w:rFonts w:ascii="Times New Roman" w:hAnsi="Times New Roman"/>
            <w:b/>
          </w:rPr>
          <w:t>www</w:t>
        </w:r>
        <w:r>
          <w:rPr>
            <w:rStyle w:val="-"/>
            <w:rFonts w:ascii="Times New Roman" w:hAnsi="Times New Roman"/>
            <w:b/>
            <w:lang w:val="el-GR"/>
          </w:rPr>
          <w:t>.</w:t>
        </w:r>
        <w:proofErr w:type="spellStart"/>
        <w:r>
          <w:rPr>
            <w:rStyle w:val="-"/>
            <w:rFonts w:ascii="Times New Roman" w:hAnsi="Times New Roman"/>
            <w:b/>
          </w:rPr>
          <w:t>syllogosekpaideutikonpeamarousiou</w:t>
        </w:r>
        <w:proofErr w:type="spellEnd"/>
        <w:r>
          <w:rPr>
            <w:rStyle w:val="-"/>
            <w:rFonts w:ascii="Times New Roman" w:hAnsi="Times New Roman"/>
            <w:b/>
            <w:lang w:val="el-GR"/>
          </w:rPr>
          <w:t>.</w:t>
        </w:r>
        <w:r>
          <w:rPr>
            <w:rStyle w:val="-"/>
            <w:rFonts w:ascii="Times New Roman" w:hAnsi="Times New Roman"/>
            <w:b/>
          </w:rPr>
          <w:t>gr</w:t>
        </w:r>
      </w:hyperlink>
    </w:p>
    <w:p w:rsidR="00D67E80" w:rsidRDefault="00D67E80" w:rsidP="00D67E80">
      <w:pPr>
        <w:spacing w:after="0"/>
        <w:jc w:val="both"/>
        <w:rPr>
          <w:rFonts w:ascii="Times New Roman" w:hAnsi="Times New Roman"/>
          <w:b/>
          <w:lang w:val="el-GR"/>
        </w:rPr>
      </w:pPr>
    </w:p>
    <w:p w:rsidR="00D67E80" w:rsidRDefault="00D67E80" w:rsidP="00D67E80">
      <w:pPr>
        <w:spacing w:after="0"/>
        <w:jc w:val="right"/>
        <w:rPr>
          <w:rFonts w:ascii="Times New Roman" w:hAnsi="Times New Roman"/>
          <w:b/>
          <w:lang w:val="el-GR"/>
        </w:rPr>
      </w:pPr>
      <w:r>
        <w:rPr>
          <w:rFonts w:ascii="Times New Roman" w:hAnsi="Times New Roman"/>
          <w:b/>
          <w:lang w:val="el-GR"/>
        </w:rPr>
        <w:t xml:space="preserve">Προς: ΤΑ ΜΕΛΗ ΤΟΥ ΣΥΛΛΟΓΟΥ ΜΑΣ </w:t>
      </w:r>
    </w:p>
    <w:p w:rsidR="00D67E80" w:rsidRDefault="00D67E80" w:rsidP="00D67E80">
      <w:pPr>
        <w:spacing w:after="0"/>
        <w:jc w:val="right"/>
        <w:rPr>
          <w:rFonts w:ascii="Times New Roman" w:hAnsi="Times New Roman"/>
          <w:b/>
          <w:lang w:val="el-GR"/>
        </w:rPr>
      </w:pPr>
      <w:r>
        <w:rPr>
          <w:rFonts w:ascii="Times New Roman" w:hAnsi="Times New Roman"/>
          <w:b/>
          <w:lang w:val="el-GR"/>
        </w:rPr>
        <w:t xml:space="preserve">Κοινοποίηση: Δ. Ο. Ε. </w:t>
      </w:r>
    </w:p>
    <w:p w:rsidR="00D67E80" w:rsidRDefault="00D67E80" w:rsidP="00D67E80">
      <w:pPr>
        <w:spacing w:after="0"/>
        <w:jc w:val="right"/>
        <w:rPr>
          <w:rFonts w:ascii="Times New Roman" w:hAnsi="Times New Roman"/>
          <w:b/>
          <w:lang w:val="el-GR"/>
        </w:rPr>
      </w:pPr>
      <w:r>
        <w:rPr>
          <w:rFonts w:ascii="Times New Roman" w:hAnsi="Times New Roman"/>
          <w:b/>
          <w:lang w:val="el-GR"/>
        </w:rPr>
        <w:t xml:space="preserve">Συλλόγους </w:t>
      </w:r>
      <w:proofErr w:type="spellStart"/>
      <w:r>
        <w:rPr>
          <w:rFonts w:ascii="Times New Roman" w:hAnsi="Times New Roman"/>
          <w:b/>
          <w:lang w:val="el-GR"/>
        </w:rPr>
        <w:t>Εκπ</w:t>
      </w:r>
      <w:proofErr w:type="spellEnd"/>
      <w:r>
        <w:rPr>
          <w:rFonts w:ascii="Times New Roman" w:hAnsi="Times New Roman"/>
          <w:b/>
          <w:lang w:val="el-GR"/>
        </w:rPr>
        <w:t>/</w:t>
      </w:r>
      <w:proofErr w:type="spellStart"/>
      <w:r>
        <w:rPr>
          <w:rFonts w:ascii="Times New Roman" w:hAnsi="Times New Roman"/>
          <w:b/>
          <w:lang w:val="el-GR"/>
        </w:rPr>
        <w:t>κών</w:t>
      </w:r>
      <w:proofErr w:type="spellEnd"/>
      <w:r>
        <w:rPr>
          <w:rFonts w:ascii="Times New Roman" w:hAnsi="Times New Roman"/>
          <w:b/>
          <w:lang w:val="el-GR"/>
        </w:rPr>
        <w:t xml:space="preserve"> Π. Ε. της χώρας </w:t>
      </w:r>
    </w:p>
    <w:p w:rsidR="0030535A" w:rsidRDefault="0030535A" w:rsidP="00D67E80">
      <w:pPr>
        <w:spacing w:after="0"/>
        <w:jc w:val="right"/>
        <w:rPr>
          <w:rFonts w:ascii="Times New Roman" w:hAnsi="Times New Roman"/>
          <w:b/>
          <w:lang w:val="el-GR"/>
        </w:rPr>
      </w:pPr>
      <w:r>
        <w:rPr>
          <w:rFonts w:ascii="Times New Roman" w:hAnsi="Times New Roman"/>
          <w:b/>
          <w:lang w:val="el-GR"/>
        </w:rPr>
        <w:t>Δ/</w:t>
      </w:r>
      <w:proofErr w:type="spellStart"/>
      <w:r>
        <w:rPr>
          <w:rFonts w:ascii="Times New Roman" w:hAnsi="Times New Roman"/>
          <w:b/>
          <w:lang w:val="el-GR"/>
        </w:rPr>
        <w:t>νση</w:t>
      </w:r>
      <w:proofErr w:type="spellEnd"/>
      <w:r>
        <w:rPr>
          <w:rFonts w:ascii="Times New Roman" w:hAnsi="Times New Roman"/>
          <w:b/>
          <w:lang w:val="el-GR"/>
        </w:rPr>
        <w:t xml:space="preserve"> Π. Ε. Β΄ Αθήνας </w:t>
      </w:r>
    </w:p>
    <w:p w:rsidR="00086E17" w:rsidRDefault="00086E17">
      <w:pPr>
        <w:rPr>
          <w:rFonts w:ascii="Times New Roman" w:hAnsi="Times New Roman"/>
          <w:lang w:val="el-GR"/>
        </w:rPr>
      </w:pPr>
    </w:p>
    <w:p w:rsidR="00D67E80" w:rsidRDefault="00D67E80" w:rsidP="00D67E80">
      <w:pPr>
        <w:jc w:val="center"/>
        <w:rPr>
          <w:rFonts w:ascii="Times New Roman" w:hAnsi="Times New Roman"/>
          <w:b/>
          <w:u w:val="single"/>
          <w:lang w:val="el-GR"/>
        </w:rPr>
      </w:pPr>
      <w:r w:rsidRPr="00D67E80">
        <w:rPr>
          <w:rFonts w:ascii="Times New Roman" w:hAnsi="Times New Roman"/>
          <w:b/>
          <w:u w:val="single"/>
          <w:lang w:val="el-GR"/>
        </w:rPr>
        <w:t xml:space="preserve">Η ΑΥΤΟΑΞΙΟΛΟΓΗΣΗ ΤΩΝ ΣΧΟΛΙΚΩΝ ΜΟΝΑΔΩΝ ΚΑΙ Η ΑΞΙΟΛΟΓΗΣΗ ΤΟΥ ΕΚΠΑΙΔΕΥΤΙΚΟΥ ΕΡΓΟΥ ΚΑΙ ΤΩΝ ΕΚΠΑΙΔΕΥΤΙΚΩΝ με βάση το ν. 4547/2018 </w:t>
      </w:r>
    </w:p>
    <w:p w:rsidR="00D67E80" w:rsidRDefault="00D67E80" w:rsidP="001F62AF">
      <w:pPr>
        <w:jc w:val="center"/>
        <w:rPr>
          <w:rFonts w:ascii="Times New Roman" w:hAnsi="Times New Roman"/>
          <w:b/>
          <w:sz w:val="36"/>
          <w:szCs w:val="36"/>
          <w:u w:val="single"/>
          <w:lang w:val="el-GR"/>
        </w:rPr>
      </w:pPr>
      <w:r w:rsidRPr="00D67E80">
        <w:rPr>
          <w:rFonts w:ascii="Times New Roman" w:hAnsi="Times New Roman"/>
          <w:b/>
          <w:sz w:val="36"/>
          <w:szCs w:val="36"/>
          <w:u w:val="single"/>
          <w:lang w:val="el-GR"/>
        </w:rPr>
        <w:t xml:space="preserve">ΔΕ ΘΑ ΠΕΡΑΣΕΙ </w:t>
      </w:r>
    </w:p>
    <w:p w:rsidR="00D67E80" w:rsidRDefault="00D67E80" w:rsidP="00D67E80">
      <w:pPr>
        <w:jc w:val="both"/>
        <w:rPr>
          <w:rFonts w:ascii="Times New Roman" w:hAnsi="Times New Roman"/>
          <w:lang w:val="el-GR"/>
        </w:rPr>
      </w:pPr>
      <w:r>
        <w:rPr>
          <w:rFonts w:ascii="Times New Roman" w:hAnsi="Times New Roman"/>
          <w:lang w:val="el-GR"/>
        </w:rPr>
        <w:t>Με γοργούς ρυθμούς η Δ/</w:t>
      </w:r>
      <w:proofErr w:type="spellStart"/>
      <w:r>
        <w:rPr>
          <w:rFonts w:ascii="Times New Roman" w:hAnsi="Times New Roman"/>
          <w:lang w:val="el-GR"/>
        </w:rPr>
        <w:t>νση</w:t>
      </w:r>
      <w:proofErr w:type="spellEnd"/>
      <w:r>
        <w:rPr>
          <w:rFonts w:ascii="Times New Roman" w:hAnsi="Times New Roman"/>
          <w:lang w:val="el-GR"/>
        </w:rPr>
        <w:t xml:space="preserve"> Π. Ε. Β΄ Αθήνας προχωρά με αποφάσεις, που κοινοποιεί στις σχολικές μονάδες της περιοχής ευθύνης της, την υλοποίηση και εφαρμογή του ν. 4547/2018 σε ότι αφορά το ζήτημα της εδραίωσης κουλτούρας αξιολόγησης – </w:t>
      </w:r>
      <w:proofErr w:type="spellStart"/>
      <w:r>
        <w:rPr>
          <w:rFonts w:ascii="Times New Roman" w:hAnsi="Times New Roman"/>
          <w:lang w:val="el-GR"/>
        </w:rPr>
        <w:t>αυτοαξιολόγησης</w:t>
      </w:r>
      <w:proofErr w:type="spellEnd"/>
      <w:r>
        <w:rPr>
          <w:rFonts w:ascii="Times New Roman" w:hAnsi="Times New Roman"/>
          <w:lang w:val="el-GR"/>
        </w:rPr>
        <w:t xml:space="preserve"> </w:t>
      </w:r>
      <w:r w:rsidR="00991AD1">
        <w:rPr>
          <w:rFonts w:ascii="Times New Roman" w:hAnsi="Times New Roman"/>
          <w:lang w:val="el-GR"/>
        </w:rPr>
        <w:t xml:space="preserve"> και κατηγοριοποίησης </w:t>
      </w:r>
      <w:r>
        <w:rPr>
          <w:rFonts w:ascii="Times New Roman" w:hAnsi="Times New Roman"/>
          <w:lang w:val="el-GR"/>
        </w:rPr>
        <w:t xml:space="preserve">των σχολικών μονάδων και των εκπαιδευτικών. </w:t>
      </w:r>
    </w:p>
    <w:p w:rsidR="00D67E80" w:rsidRDefault="00D67E80" w:rsidP="00D67E80">
      <w:pPr>
        <w:jc w:val="both"/>
        <w:rPr>
          <w:rFonts w:ascii="Times New Roman" w:hAnsi="Times New Roman"/>
          <w:lang w:val="el-GR"/>
        </w:rPr>
      </w:pPr>
      <w:r>
        <w:rPr>
          <w:rFonts w:ascii="Times New Roman" w:hAnsi="Times New Roman"/>
          <w:lang w:val="el-GR"/>
        </w:rPr>
        <w:t>Πρόσφατο και χαρακτηριστικό παράδειγμα η έκδοση σχετικής απόφασης για τον: «Ορισμό συνεργαζόμενων ομάδων σχολείων της ΔΙΠΕ Β΄ Αθήνας με βάση το άρθρο 48 του νόμου 4547/12 – 6 – 2018» (έγγραφο της Δ/</w:t>
      </w:r>
      <w:proofErr w:type="spellStart"/>
      <w:r>
        <w:rPr>
          <w:rFonts w:ascii="Times New Roman" w:hAnsi="Times New Roman"/>
          <w:lang w:val="el-GR"/>
        </w:rPr>
        <w:t>νσης</w:t>
      </w:r>
      <w:proofErr w:type="spellEnd"/>
      <w:r>
        <w:rPr>
          <w:rFonts w:ascii="Times New Roman" w:hAnsi="Times New Roman"/>
          <w:lang w:val="el-GR"/>
        </w:rPr>
        <w:t xml:space="preserve"> Π. Ε. Β΄</w:t>
      </w:r>
      <w:r w:rsidR="00894A64">
        <w:rPr>
          <w:rFonts w:ascii="Times New Roman" w:hAnsi="Times New Roman"/>
          <w:lang w:val="el-GR"/>
        </w:rPr>
        <w:t xml:space="preserve"> </w:t>
      </w:r>
      <w:r>
        <w:rPr>
          <w:rFonts w:ascii="Times New Roman" w:hAnsi="Times New Roman"/>
          <w:lang w:val="el-GR"/>
        </w:rPr>
        <w:t xml:space="preserve">Αθήνας με </w:t>
      </w:r>
      <w:proofErr w:type="spellStart"/>
      <w:r>
        <w:rPr>
          <w:rFonts w:ascii="Times New Roman" w:hAnsi="Times New Roman"/>
          <w:lang w:val="el-GR"/>
        </w:rPr>
        <w:t>Αρ</w:t>
      </w:r>
      <w:proofErr w:type="spellEnd"/>
      <w:r>
        <w:rPr>
          <w:rFonts w:ascii="Times New Roman" w:hAnsi="Times New Roman"/>
          <w:lang w:val="el-GR"/>
        </w:rPr>
        <w:t xml:space="preserve">. </w:t>
      </w:r>
      <w:proofErr w:type="spellStart"/>
      <w:r>
        <w:rPr>
          <w:rFonts w:ascii="Times New Roman" w:hAnsi="Times New Roman"/>
          <w:lang w:val="el-GR"/>
        </w:rPr>
        <w:t>Πρ</w:t>
      </w:r>
      <w:proofErr w:type="spellEnd"/>
      <w:r>
        <w:rPr>
          <w:rFonts w:ascii="Times New Roman" w:hAnsi="Times New Roman"/>
          <w:lang w:val="el-GR"/>
        </w:rPr>
        <w:t xml:space="preserve">. Φ 19.1/84/1291 της 8 – 2 – 2019) που κοινοποιήθηκε στις σχολικές μονάδες της περιοχής, αλλά και οι έγγραφες και μη προτροπές προς τις σχολικές μονάδες για τη συγκρότηση των ομάδων εκπαιδευτικής υποστήριξης (Ο. Ε. </w:t>
      </w:r>
      <w:r w:rsidR="0030535A">
        <w:rPr>
          <w:rFonts w:ascii="Times New Roman" w:hAnsi="Times New Roman"/>
          <w:lang w:val="el-GR"/>
        </w:rPr>
        <w:t xml:space="preserve">Υ.) στα Δημοτικά Σχολεία και Νηπιαγωγεία της περιοχής με βάση τα άρθρα 10 και 11 του νόμου 4547/2018. </w:t>
      </w:r>
    </w:p>
    <w:p w:rsidR="0030535A" w:rsidRPr="00FC7E89" w:rsidRDefault="0030535A" w:rsidP="00D67E80">
      <w:pPr>
        <w:jc w:val="both"/>
        <w:rPr>
          <w:rFonts w:ascii="Times New Roman" w:hAnsi="Times New Roman"/>
          <w:b/>
          <w:u w:val="single"/>
          <w:lang w:val="el-GR"/>
        </w:rPr>
      </w:pPr>
      <w:r w:rsidRPr="00FC7E89">
        <w:rPr>
          <w:rFonts w:ascii="Times New Roman" w:hAnsi="Times New Roman"/>
          <w:b/>
          <w:u w:val="single"/>
          <w:lang w:val="el-GR"/>
        </w:rPr>
        <w:t>Το Δ. Σ. του Σ. Ε. Π. Ε. Αμαρουσίου θεωρεί απαράδεκτες και καταγγέλλει τις παραπάνω ενέργειες της Δ/</w:t>
      </w:r>
      <w:proofErr w:type="spellStart"/>
      <w:r w:rsidRPr="00FC7E89">
        <w:rPr>
          <w:rFonts w:ascii="Times New Roman" w:hAnsi="Times New Roman"/>
          <w:b/>
          <w:u w:val="single"/>
          <w:lang w:val="el-GR"/>
        </w:rPr>
        <w:t>νσης</w:t>
      </w:r>
      <w:proofErr w:type="spellEnd"/>
      <w:r w:rsidRPr="00FC7E89">
        <w:rPr>
          <w:rFonts w:ascii="Times New Roman" w:hAnsi="Times New Roman"/>
          <w:b/>
          <w:u w:val="single"/>
          <w:lang w:val="el-GR"/>
        </w:rPr>
        <w:t xml:space="preserve"> Π. Ε. Β΄ Αθήνας διότι αντιβαίνουν στις εκπεφρασμένες θέσεις του σωματείου μας και του κλάδου σε ό,τι αφορά την «αξιολόγηση – </w:t>
      </w:r>
      <w:proofErr w:type="spellStart"/>
      <w:r w:rsidRPr="00FC7E89">
        <w:rPr>
          <w:rFonts w:ascii="Times New Roman" w:hAnsi="Times New Roman"/>
          <w:b/>
          <w:u w:val="single"/>
          <w:lang w:val="el-GR"/>
        </w:rPr>
        <w:t>αυτοαξιολόγηση</w:t>
      </w:r>
      <w:proofErr w:type="spellEnd"/>
      <w:r w:rsidRPr="00FC7E89">
        <w:rPr>
          <w:rFonts w:ascii="Times New Roman" w:hAnsi="Times New Roman"/>
          <w:b/>
          <w:u w:val="single"/>
          <w:lang w:val="el-GR"/>
        </w:rPr>
        <w:t>» των σχολικών μονάδων, των εκπαιδευτικών και του εκπαιδευτικού έργου και στον αγώνα που δίνουμε για την πλήρη απόσυρση – κατάργηση του νόμου 4547/2018.</w:t>
      </w:r>
    </w:p>
    <w:p w:rsidR="0030535A" w:rsidRDefault="0030535A" w:rsidP="00D67E80">
      <w:pPr>
        <w:jc w:val="both"/>
        <w:rPr>
          <w:rFonts w:ascii="Times New Roman" w:hAnsi="Times New Roman"/>
          <w:b/>
          <w:lang w:val="el-GR"/>
        </w:rPr>
      </w:pPr>
      <w:r>
        <w:rPr>
          <w:rFonts w:ascii="Times New Roman" w:hAnsi="Times New Roman"/>
          <w:b/>
          <w:lang w:val="el-GR"/>
        </w:rPr>
        <w:t xml:space="preserve">Υπενθυμίζουμε στις/στους συνάδελφους μέλη μας ότι ο Σύλλογος </w:t>
      </w:r>
      <w:proofErr w:type="spellStart"/>
      <w:r>
        <w:rPr>
          <w:rFonts w:ascii="Times New Roman" w:hAnsi="Times New Roman"/>
          <w:b/>
          <w:lang w:val="el-GR"/>
        </w:rPr>
        <w:t>Εκπ</w:t>
      </w:r>
      <w:proofErr w:type="spellEnd"/>
      <w:r>
        <w:rPr>
          <w:rFonts w:ascii="Times New Roman" w:hAnsi="Times New Roman"/>
          <w:b/>
          <w:lang w:val="el-GR"/>
        </w:rPr>
        <w:t>/</w:t>
      </w:r>
      <w:proofErr w:type="spellStart"/>
      <w:r>
        <w:rPr>
          <w:rFonts w:ascii="Times New Roman" w:hAnsi="Times New Roman"/>
          <w:b/>
          <w:lang w:val="el-GR"/>
        </w:rPr>
        <w:t>κών</w:t>
      </w:r>
      <w:proofErr w:type="spellEnd"/>
      <w:r>
        <w:rPr>
          <w:rFonts w:ascii="Times New Roman" w:hAnsi="Times New Roman"/>
          <w:b/>
          <w:lang w:val="el-GR"/>
        </w:rPr>
        <w:t xml:space="preserve"> Π. Ε. Αμαρουσίου έχει κηρύξει ΑΠΕΡΓΙΑ – ΑΠΟΧΗ από κάθε αξιολογική διαδικασία για τα μέλη του (υπάρχει σε ισχύ και σχετική απόφαση της ΑΔΕΔΥ) και έχει ζητήσει και από το Δ. Σ. της Δ. Ο. Ε. να λάβει σχετική απόφαση κήρυξης ΑΠΕΡΓΙΑΣ – ΑΠΟΧΗΣ από κάθε αξιολογική διαδικασία (συγκρότηση ομάδων </w:t>
      </w:r>
      <w:proofErr w:type="spellStart"/>
      <w:r>
        <w:rPr>
          <w:rFonts w:ascii="Times New Roman" w:hAnsi="Times New Roman"/>
          <w:b/>
          <w:lang w:val="el-GR"/>
        </w:rPr>
        <w:t>αυτοαξιολόγησης</w:t>
      </w:r>
      <w:proofErr w:type="spellEnd"/>
      <w:r>
        <w:rPr>
          <w:rFonts w:ascii="Times New Roman" w:hAnsi="Times New Roman"/>
          <w:b/>
          <w:lang w:val="el-GR"/>
        </w:rPr>
        <w:t xml:space="preserve"> του εκπαιδευτικού έργου και της σχολικής μονάδας με βάση το νόμο 4547 κ.λπ.) συμπεριλαμβάνοντας και το ζήτημα της συγκρότησης των </w:t>
      </w:r>
      <w:r>
        <w:rPr>
          <w:rFonts w:ascii="Times New Roman" w:hAnsi="Times New Roman"/>
          <w:b/>
          <w:lang w:val="el-GR"/>
        </w:rPr>
        <w:lastRenderedPageBreak/>
        <w:t>ομάδων εκπαιδευτικής υποστήριξης (Ο</w:t>
      </w:r>
      <w:r w:rsidR="006E6346">
        <w:rPr>
          <w:rFonts w:ascii="Times New Roman" w:hAnsi="Times New Roman"/>
          <w:b/>
          <w:lang w:val="el-GR"/>
        </w:rPr>
        <w:t xml:space="preserve">.Ε.Υ.), όπως περιγράφεται στη σχετική απόφαση του Δ. Σ. του Σ. Ε. Π. Ε. Αμαρουσίου (έγγραφο με </w:t>
      </w:r>
      <w:proofErr w:type="spellStart"/>
      <w:r w:rsidR="006E6346">
        <w:rPr>
          <w:rFonts w:ascii="Times New Roman" w:hAnsi="Times New Roman"/>
          <w:b/>
          <w:lang w:val="el-GR"/>
        </w:rPr>
        <w:t>αρ</w:t>
      </w:r>
      <w:proofErr w:type="spellEnd"/>
      <w:r w:rsidR="006E6346">
        <w:rPr>
          <w:rFonts w:ascii="Times New Roman" w:hAnsi="Times New Roman"/>
          <w:b/>
          <w:lang w:val="el-GR"/>
        </w:rPr>
        <w:t xml:space="preserve">. </w:t>
      </w:r>
      <w:proofErr w:type="spellStart"/>
      <w:r w:rsidR="006E6346">
        <w:rPr>
          <w:rFonts w:ascii="Times New Roman" w:hAnsi="Times New Roman"/>
          <w:b/>
          <w:lang w:val="el-GR"/>
        </w:rPr>
        <w:t>πρ</w:t>
      </w:r>
      <w:proofErr w:type="spellEnd"/>
      <w:r w:rsidR="006E6346">
        <w:rPr>
          <w:rFonts w:ascii="Times New Roman" w:hAnsi="Times New Roman"/>
          <w:b/>
          <w:lang w:val="el-GR"/>
        </w:rPr>
        <w:t>. 26/21 – 1 – 2019) σύμφωνα με το οποίο: «…………………………………………………………</w:t>
      </w:r>
    </w:p>
    <w:p w:rsidR="006E6346" w:rsidRDefault="006E6346" w:rsidP="006E6346">
      <w:pPr>
        <w:pStyle w:val="a3"/>
        <w:numPr>
          <w:ilvl w:val="0"/>
          <w:numId w:val="1"/>
        </w:numPr>
        <w:ind w:left="-426" w:right="-142" w:firstLine="0"/>
        <w:jc w:val="both"/>
        <w:rPr>
          <w:rFonts w:ascii="Times New Roman" w:hAnsi="Times New Roman" w:cs="Times New Roman"/>
          <w:sz w:val="24"/>
          <w:szCs w:val="24"/>
        </w:rPr>
      </w:pPr>
      <w:r>
        <w:rPr>
          <w:rFonts w:ascii="Times New Roman" w:hAnsi="Times New Roman" w:cs="Times New Roman"/>
          <w:b/>
          <w:sz w:val="28"/>
          <w:szCs w:val="28"/>
        </w:rPr>
        <w:t>Κηρύσσουμε απεργία – αποχή από τις διαδικασίες αξιολόγησης</w:t>
      </w:r>
      <w:r>
        <w:rPr>
          <w:rFonts w:ascii="Times New Roman" w:hAnsi="Times New Roman" w:cs="Times New Roman"/>
          <w:sz w:val="24"/>
          <w:szCs w:val="24"/>
        </w:rPr>
        <w:t xml:space="preserve"> που προβλέπει ο ν.4547/18 και η Υπουργική Απόφαση 1816 /ΓΔ4/11-1-2019. Καλούμε όλες και όλους τους συναδέλφους, όλους τους συλλόγους διδασκόντων των σχολείων ευθύνης του Συλλόγου μας σε καθολική συμμετοχή στην απεργία – αποχή. </w:t>
      </w:r>
      <w:r>
        <w:rPr>
          <w:rFonts w:ascii="Times New Roman" w:hAnsi="Times New Roman" w:cs="Times New Roman"/>
          <w:b/>
          <w:sz w:val="32"/>
          <w:szCs w:val="32"/>
        </w:rPr>
        <w:t>Η αξιολόγηση δεν θα περάσει.</w:t>
      </w:r>
      <w:r>
        <w:rPr>
          <w:rFonts w:ascii="Times New Roman" w:hAnsi="Times New Roman" w:cs="Times New Roman"/>
          <w:sz w:val="24"/>
          <w:szCs w:val="24"/>
        </w:rPr>
        <w:t xml:space="preserve"> Καλούμε σε αποκλεισμό και μπλοκάρισμα των επιμορφωτικών σεμιναρίων για την αξιολόγηση που προβλέπει η εγκύκλιος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172/16-01-2019 και ξεκινούν από τις 21/1/2019 σε όλη τη χώρα (όποτε αυτά γίνουν για το  ΠΕΚΕΣ της Β΄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Αθήνας). Καλούμε σε συντονισμό Συλλόγων ΠΕ – ΕΛΜΕ σε ημερομηνία που θα καθοριστεί μετά από συνεννόηση του προεδρείου με τα υπόλοιπα εκπαιδευτικά σωματεία. Καλούμε το Δ.Σ. της ΔΟΕ να κηρύξει απεργία – αποχή από την αξιολόγηση.</w:t>
      </w:r>
    </w:p>
    <w:p w:rsidR="006E6346" w:rsidRDefault="006E6346" w:rsidP="006E6346">
      <w:pPr>
        <w:pStyle w:val="a3"/>
        <w:numPr>
          <w:ilvl w:val="0"/>
          <w:numId w:val="1"/>
        </w:numPr>
        <w:ind w:left="-426" w:right="-142" w:firstLine="0"/>
        <w:jc w:val="both"/>
        <w:rPr>
          <w:rFonts w:ascii="Times New Roman" w:hAnsi="Times New Roman" w:cs="Times New Roman"/>
          <w:sz w:val="24"/>
          <w:szCs w:val="24"/>
        </w:rPr>
      </w:pPr>
      <w:r>
        <w:rPr>
          <w:rFonts w:ascii="Times New Roman" w:hAnsi="Times New Roman" w:cs="Times New Roman"/>
          <w:b/>
          <w:sz w:val="24"/>
          <w:szCs w:val="24"/>
        </w:rPr>
        <w:t>Καλούμε το Δ.Σ. της ΔΟΕ να κηρύξει απεργία – αποχή</w:t>
      </w:r>
      <w:r>
        <w:rPr>
          <w:rFonts w:ascii="Times New Roman" w:hAnsi="Times New Roman" w:cs="Times New Roman"/>
          <w:sz w:val="24"/>
          <w:szCs w:val="24"/>
        </w:rPr>
        <w:t xml:space="preserve"> από τις διαδικασίες συγκρότησης και λειτουργίας των Ομάδων Εκπαιδευτικής Υποστήριξης, που προβλέπονται από τον ν. 4547/2018, γιατί δε μπορεί να εναπόκειται στους συναδέλφους η διαδικασία της διάγνωσης των παιδιών με ειδικές ανάγκες (που πρέπει να είναι έργο διεπιστημονικής επιτροπής) καθώς και της εκπαιδευτικής υποστήριξης  των παιδιών αυτών. Διεκδικούμε την κατάργηση του ν. 4547/18 (με εξαίρεση το άρθρο που αφορά στην κατάργηση του ΠΔ 152) και τη στελέχωση των ΚΕΣΥ – Σχολείων και όλων των αναγκαίων δομών Ειδικής Εκπαίδευσης με μόνιμους διορισμούς, ώστε να μπορεί κάθε παιδί με ειδικές ανάγκες, να έχει έγκαιρη διάγνωση και άμεση εκπαιδευτική υποστήριξη, στην αντίστοιχη δομή του δημόσιου σχολείου που κάθε φορά απαιτείται……</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805BF0" w:rsidRDefault="00805BF0" w:rsidP="00805BF0">
      <w:pPr>
        <w:pStyle w:val="a3"/>
        <w:ind w:left="-426" w:right="-142"/>
        <w:jc w:val="both"/>
        <w:rPr>
          <w:rFonts w:ascii="Times New Roman" w:hAnsi="Times New Roman" w:cs="Times New Roman"/>
          <w:sz w:val="24"/>
          <w:szCs w:val="24"/>
        </w:rPr>
      </w:pPr>
    </w:p>
    <w:p w:rsidR="00805BF0" w:rsidRPr="007F47DA" w:rsidRDefault="00805BF0" w:rsidP="001F62AF">
      <w:pPr>
        <w:pStyle w:val="a3"/>
        <w:ind w:left="-426" w:right="-142"/>
        <w:jc w:val="both"/>
        <w:rPr>
          <w:rFonts w:ascii="Times New Roman" w:hAnsi="Times New Roman" w:cs="Times New Roman"/>
          <w:b/>
          <w:sz w:val="24"/>
          <w:szCs w:val="24"/>
        </w:rPr>
      </w:pPr>
      <w:r w:rsidRPr="007F47DA">
        <w:rPr>
          <w:rFonts w:ascii="Times New Roman" w:hAnsi="Times New Roman" w:cs="Times New Roman"/>
          <w:b/>
          <w:sz w:val="24"/>
          <w:szCs w:val="24"/>
        </w:rPr>
        <w:t xml:space="preserve">Ειδικότερα για την ειδική αγωγή </w:t>
      </w:r>
      <w:r w:rsidR="003E7E15" w:rsidRPr="007F47DA">
        <w:rPr>
          <w:rFonts w:ascii="Times New Roman" w:hAnsi="Times New Roman" w:cs="Times New Roman"/>
          <w:b/>
          <w:sz w:val="24"/>
          <w:szCs w:val="24"/>
        </w:rPr>
        <w:t xml:space="preserve">και τις ομάδες εκπαιδευτικής υποστήριξης (Ο. Ε. Υ.) του νόμου 4547 υπενθυμίζουμε τη σχετική απόφαση του Δ. Σ. του Σ. Ε. Π. Ε. Αμαρουσίου (έγγραφο με </w:t>
      </w:r>
      <w:proofErr w:type="spellStart"/>
      <w:r w:rsidR="003E7E15" w:rsidRPr="007F47DA">
        <w:rPr>
          <w:rFonts w:ascii="Times New Roman" w:hAnsi="Times New Roman" w:cs="Times New Roman"/>
          <w:b/>
          <w:sz w:val="24"/>
          <w:szCs w:val="24"/>
        </w:rPr>
        <w:t>αρ</w:t>
      </w:r>
      <w:proofErr w:type="spellEnd"/>
      <w:r w:rsidR="003E7E15" w:rsidRPr="007F47DA">
        <w:rPr>
          <w:rFonts w:ascii="Times New Roman" w:hAnsi="Times New Roman" w:cs="Times New Roman"/>
          <w:b/>
          <w:sz w:val="24"/>
          <w:szCs w:val="24"/>
        </w:rPr>
        <w:t xml:space="preserve">. </w:t>
      </w:r>
      <w:proofErr w:type="spellStart"/>
      <w:r w:rsidR="003E7E15" w:rsidRPr="007F47DA">
        <w:rPr>
          <w:rFonts w:ascii="Times New Roman" w:hAnsi="Times New Roman" w:cs="Times New Roman"/>
          <w:b/>
          <w:sz w:val="24"/>
          <w:szCs w:val="24"/>
        </w:rPr>
        <w:t>πρ</w:t>
      </w:r>
      <w:proofErr w:type="spellEnd"/>
      <w:r w:rsidR="003E7E15" w:rsidRPr="007F47DA">
        <w:rPr>
          <w:rFonts w:ascii="Times New Roman" w:hAnsi="Times New Roman" w:cs="Times New Roman"/>
          <w:b/>
          <w:sz w:val="24"/>
          <w:szCs w:val="24"/>
        </w:rPr>
        <w:t xml:space="preserve">. </w:t>
      </w:r>
      <w:r w:rsidR="00624155" w:rsidRPr="007F47DA">
        <w:rPr>
          <w:rFonts w:ascii="Times New Roman" w:hAnsi="Times New Roman" w:cs="Times New Roman"/>
          <w:b/>
          <w:sz w:val="24"/>
          <w:szCs w:val="24"/>
        </w:rPr>
        <w:t>28/28 – 1 –</w:t>
      </w:r>
      <w:r w:rsidR="00586EC7" w:rsidRPr="007F47DA">
        <w:rPr>
          <w:rFonts w:ascii="Times New Roman" w:hAnsi="Times New Roman" w:cs="Times New Roman"/>
          <w:b/>
          <w:sz w:val="24"/>
          <w:szCs w:val="24"/>
        </w:rPr>
        <w:t xml:space="preserve"> 2019) αλλά και τη σχετική απόφαση του Δ. Σ. της Δ. Ο. Ε.</w:t>
      </w:r>
      <w:r w:rsidR="001F62AF" w:rsidRPr="007F47DA">
        <w:rPr>
          <w:rFonts w:ascii="Times New Roman" w:hAnsi="Times New Roman" w:cs="Times New Roman"/>
          <w:b/>
          <w:sz w:val="24"/>
          <w:szCs w:val="24"/>
        </w:rPr>
        <w:t xml:space="preserve"> (έγγραφο με </w:t>
      </w:r>
      <w:proofErr w:type="spellStart"/>
      <w:r w:rsidR="001F62AF" w:rsidRPr="007F47DA">
        <w:rPr>
          <w:rFonts w:ascii="Times New Roman" w:hAnsi="Times New Roman" w:cs="Times New Roman"/>
          <w:b/>
          <w:sz w:val="24"/>
          <w:szCs w:val="24"/>
        </w:rPr>
        <w:t>αρ</w:t>
      </w:r>
      <w:proofErr w:type="spellEnd"/>
      <w:r w:rsidR="001F62AF" w:rsidRPr="007F47DA">
        <w:rPr>
          <w:rFonts w:ascii="Times New Roman" w:hAnsi="Times New Roman" w:cs="Times New Roman"/>
          <w:b/>
          <w:sz w:val="24"/>
          <w:szCs w:val="24"/>
        </w:rPr>
        <w:t xml:space="preserve">. </w:t>
      </w:r>
      <w:proofErr w:type="spellStart"/>
      <w:r w:rsidR="001F62AF" w:rsidRPr="007F47DA">
        <w:rPr>
          <w:rFonts w:ascii="Times New Roman" w:hAnsi="Times New Roman" w:cs="Times New Roman"/>
          <w:b/>
          <w:sz w:val="24"/>
          <w:szCs w:val="24"/>
        </w:rPr>
        <w:t>πρ</w:t>
      </w:r>
      <w:proofErr w:type="spellEnd"/>
      <w:r w:rsidR="001F62AF" w:rsidRPr="007F47DA">
        <w:rPr>
          <w:rFonts w:ascii="Times New Roman" w:hAnsi="Times New Roman" w:cs="Times New Roman"/>
          <w:b/>
          <w:sz w:val="24"/>
          <w:szCs w:val="24"/>
        </w:rPr>
        <w:t xml:space="preserve">. 1252/8 – 2 – 2019), τα οποία και επισυνάπτουμε. </w:t>
      </w:r>
      <w:r w:rsidR="00586EC7" w:rsidRPr="007F47DA">
        <w:rPr>
          <w:rFonts w:ascii="Times New Roman" w:hAnsi="Times New Roman" w:cs="Times New Roman"/>
          <w:b/>
          <w:sz w:val="24"/>
          <w:szCs w:val="24"/>
        </w:rPr>
        <w:t xml:space="preserve"> </w:t>
      </w:r>
    </w:p>
    <w:p w:rsidR="003E7E15" w:rsidRDefault="003E7E15" w:rsidP="003E7E15">
      <w:pPr>
        <w:ind w:firstLine="284"/>
        <w:jc w:val="both"/>
        <w:rPr>
          <w:rFonts w:ascii="Times New Roman" w:eastAsiaTheme="minorHAnsi" w:hAnsi="Times New Roman"/>
          <w:b/>
          <w:u w:val="single"/>
          <w:shd w:val="clear" w:color="auto" w:fill="FFFFFF"/>
          <w:lang w:val="el-GR" w:eastAsia="en-US"/>
        </w:rPr>
      </w:pPr>
      <w:r>
        <w:rPr>
          <w:rFonts w:ascii="Times New Roman" w:hAnsi="Times New Roman"/>
          <w:b/>
          <w:u w:val="single"/>
          <w:shd w:val="clear" w:color="auto" w:fill="FFFFFF"/>
        </w:rPr>
        <w:t>ΑΠΑΙΤΟΥΜΕ:</w:t>
      </w:r>
    </w:p>
    <w:p w:rsidR="003E7E15" w:rsidRDefault="003E7E15" w:rsidP="003E7E15">
      <w:pPr>
        <w:pStyle w:val="a3"/>
        <w:numPr>
          <w:ilvl w:val="0"/>
          <w:numId w:val="2"/>
        </w:numPr>
        <w:ind w:left="0" w:firstLine="142"/>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Κατάργηση του ν. 4547/2018 για τις νέες δομές εκπαίδευσης.</w:t>
      </w:r>
    </w:p>
    <w:p w:rsidR="003E7E15" w:rsidRDefault="003E7E15" w:rsidP="003E7E15">
      <w:pPr>
        <w:pStyle w:val="a3"/>
        <w:numPr>
          <w:ilvl w:val="0"/>
          <w:numId w:val="2"/>
        </w:numPr>
        <w:ind w:left="0" w:firstLine="142"/>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Μόνιμους – μαζικούς διορισμούς όλου του απαραίτητου προσωπικού της ειδικής αγωγής.</w:t>
      </w:r>
    </w:p>
    <w:p w:rsidR="003E7E15" w:rsidRDefault="003E7E15" w:rsidP="003E7E15">
      <w:pPr>
        <w:pStyle w:val="a3"/>
        <w:numPr>
          <w:ilvl w:val="0"/>
          <w:numId w:val="2"/>
        </w:numPr>
        <w:ind w:left="0" w:firstLine="142"/>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Πλήρη παράλληλη στήριξη για κάθε μαθητή που την χρειάζεται με βάση τη διάγνωσή του.</w:t>
      </w:r>
    </w:p>
    <w:p w:rsidR="003E7E15" w:rsidRDefault="003E7E15" w:rsidP="003E7E15">
      <w:pPr>
        <w:pStyle w:val="a3"/>
        <w:numPr>
          <w:ilvl w:val="0"/>
          <w:numId w:val="2"/>
        </w:numPr>
        <w:ind w:left="0" w:firstLine="142"/>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Ικανοποίηση όλων των αιτημάτων για ΕΒΠ και σχολικό νοσηλευτή.</w:t>
      </w:r>
    </w:p>
    <w:p w:rsidR="003E7E15" w:rsidRDefault="003E7E15" w:rsidP="003E7E15">
      <w:pPr>
        <w:pStyle w:val="a3"/>
        <w:numPr>
          <w:ilvl w:val="0"/>
          <w:numId w:val="2"/>
        </w:numPr>
        <w:ind w:left="0" w:firstLine="142"/>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Απρόσκοπτη πρόσβαση της οικογένειας, χωρίς τα </w:t>
      </w:r>
      <w:proofErr w:type="spellStart"/>
      <w:r>
        <w:rPr>
          <w:rFonts w:ascii="Times New Roman" w:hAnsi="Times New Roman" w:cs="Times New Roman"/>
          <w:b/>
          <w:sz w:val="24"/>
          <w:szCs w:val="24"/>
          <w:shd w:val="clear" w:color="auto" w:fill="FFFFFF"/>
        </w:rPr>
        <w:t>προαπαιτούμενα</w:t>
      </w:r>
      <w:proofErr w:type="spellEnd"/>
      <w:r>
        <w:rPr>
          <w:rFonts w:ascii="Times New Roman" w:hAnsi="Times New Roman" w:cs="Times New Roman"/>
          <w:b/>
          <w:sz w:val="24"/>
          <w:szCs w:val="24"/>
          <w:shd w:val="clear" w:color="auto" w:fill="FFFFFF"/>
        </w:rPr>
        <w:t xml:space="preserve"> που ορίζει ο νέος νόμος για τις δομές, στις διεπιστημονικές ομάδες των ΚΕΣΥ, σε σύντομο χρόνο που να μην υπερβαίνει τις 30 μέρες.</w:t>
      </w:r>
    </w:p>
    <w:p w:rsidR="003E7E15" w:rsidRDefault="003E7E15" w:rsidP="003E7E15">
      <w:pPr>
        <w:pStyle w:val="a3"/>
        <w:numPr>
          <w:ilvl w:val="0"/>
          <w:numId w:val="2"/>
        </w:numPr>
        <w:ind w:left="0" w:firstLine="142"/>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Στελέχωση των σχολείων με το απαιτούμενο ΜΟΝΙΜΟ προσωπικό για την συστηματική υποστήριξη των μαθητών.</w:t>
      </w:r>
    </w:p>
    <w:p w:rsidR="003E7E15" w:rsidRDefault="003E7E15" w:rsidP="003E7E15">
      <w:pPr>
        <w:pStyle w:val="a3"/>
        <w:numPr>
          <w:ilvl w:val="0"/>
          <w:numId w:val="2"/>
        </w:numPr>
        <w:ind w:left="0" w:firstLine="142"/>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Ίδρυση κα λειτουργία 2ου Τ.Ε. σε όσες σχολικές μονάδες υπάρχει ο επαρκής αριθμός μαθητών που έχουν ανάγκη φοίτησης σε αυτά και διασφάλιση των οργανικών θέσεων των δεύτερων τμημάτων ένταξης στις σχολικές μονάδες που συγχωνεύτηκαν στις οποίες οι οργανικές θέσεις αυτές έχουν «εξαφανιστεί» στο </w:t>
      </w:r>
      <w:proofErr w:type="spellStart"/>
      <w:r>
        <w:rPr>
          <w:rFonts w:ascii="Times New Roman" w:hAnsi="Times New Roman" w:cs="Times New Roman"/>
          <w:b/>
          <w:sz w:val="24"/>
          <w:szCs w:val="24"/>
          <w:shd w:val="clear" w:color="auto" w:fill="FFFFFF"/>
        </w:rPr>
        <w:t>my</w:t>
      </w:r>
      <w:proofErr w:type="spellEnd"/>
      <w:r>
        <w:rPr>
          <w:rFonts w:ascii="Times New Roman" w:hAnsi="Times New Roman" w:cs="Times New Roman"/>
          <w:b/>
          <w:sz w:val="24"/>
          <w:szCs w:val="24"/>
          <w:shd w:val="clear" w:color="auto" w:fill="FFFFFF"/>
        </w:rPr>
        <w:t xml:space="preserve"> </w:t>
      </w:r>
      <w:proofErr w:type="spellStart"/>
      <w:r>
        <w:rPr>
          <w:rFonts w:ascii="Times New Roman" w:hAnsi="Times New Roman" w:cs="Times New Roman"/>
          <w:b/>
          <w:sz w:val="24"/>
          <w:szCs w:val="24"/>
          <w:shd w:val="clear" w:color="auto" w:fill="FFFFFF"/>
        </w:rPr>
        <w:t>school</w:t>
      </w:r>
      <w:proofErr w:type="spellEnd"/>
      <w:r>
        <w:rPr>
          <w:rFonts w:ascii="Times New Roman" w:hAnsi="Times New Roman" w:cs="Times New Roman"/>
          <w:b/>
          <w:sz w:val="24"/>
          <w:szCs w:val="24"/>
          <w:shd w:val="clear" w:color="auto" w:fill="FFFFFF"/>
        </w:rPr>
        <w:t>.</w:t>
      </w:r>
    </w:p>
    <w:p w:rsidR="003E7E15" w:rsidRDefault="003E7E15" w:rsidP="003E7E15">
      <w:pPr>
        <w:pStyle w:val="a3"/>
        <w:numPr>
          <w:ilvl w:val="0"/>
          <w:numId w:val="2"/>
        </w:numPr>
        <w:ind w:left="0" w:firstLine="142"/>
        <w:jc w:val="both"/>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lang w:eastAsia="el-GR"/>
        </w:rPr>
        <w:t>την άμεση απόσυρση του εγγράφου  220703/Δ3/21-12-2018,  </w:t>
      </w:r>
    </w:p>
    <w:p w:rsidR="003E7E15" w:rsidRDefault="003E7E15" w:rsidP="003E7E15">
      <w:pPr>
        <w:pStyle w:val="a3"/>
        <w:numPr>
          <w:ilvl w:val="0"/>
          <w:numId w:val="2"/>
        </w:numPr>
        <w:ind w:left="0" w:firstLine="142"/>
        <w:jc w:val="both"/>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lang w:eastAsia="el-GR"/>
        </w:rPr>
        <w:t>καλούμε τις αρμόδιες Διευθύνσεις του Υπουργείου Παιδείας να προβούν άμεσα σε διευκρινιστικές οδηγίες στους Προϊσταμένους των Κ.Ε.Σ.Υ. να δέχονται τις Περιγραφικές Παιδαγωγικές Αξιολογήσεις από τις σχολικές μονάδες για τους μαθητές, όπως γίνονταν με τα Κ.Ε.Δ.Δ.Υ. , προκειμένου να αξιολογηθούν από το Κ.Ε.Σ.Υ. και να μην ζητούν από τα σχολεία όσα αναφέρει το άρθ. 11 παρ. 4 του Ν. 4547/2018,</w:t>
      </w:r>
    </w:p>
    <w:p w:rsidR="003E7E15" w:rsidRDefault="003E7E15" w:rsidP="003E7E15">
      <w:pPr>
        <w:pStyle w:val="a3"/>
        <w:numPr>
          <w:ilvl w:val="0"/>
          <w:numId w:val="2"/>
        </w:numPr>
        <w:ind w:left="0" w:firstLine="142"/>
        <w:jc w:val="both"/>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lang w:eastAsia="el-GR"/>
        </w:rPr>
        <w:t>οι Εκπαιδευτικοί ΕΑΕ και το ΕΕΠ ως μέλη των Κ.Ε.Σ.Υ. να ορθώσουν παιδαγωγικό και επιστημονικό λόγο και να μην αρκεστούν στην γραφειοκρατικού τύπου ανάθεση «υποστήριξης» μη επαρκώς στελεχωμένων και πλαισιωμένων με το κατάλληλο επιστημονικό πλαίσιο επιτροπών,</w:t>
      </w:r>
    </w:p>
    <w:p w:rsidR="003E7E15" w:rsidRDefault="003E7E15" w:rsidP="003E7E15">
      <w:pPr>
        <w:pStyle w:val="a3"/>
        <w:numPr>
          <w:ilvl w:val="0"/>
          <w:numId w:val="2"/>
        </w:numPr>
        <w:ind w:left="0" w:firstLine="142"/>
        <w:jc w:val="both"/>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lang w:eastAsia="el-GR"/>
        </w:rPr>
        <w:t xml:space="preserve">οι Εκπαιδευτικοί της γενικής και της ειδικής αγωγής, καθώς και το ΕΕΠ με τα συλλογικά μας όργανα να αντιταχθούμε σε κάθε προσπάθεια υλοποίησης μέτρων που μας μεταθέτουν «τελεσιγραφικά» αρμοδιότητες και  ευθύνες, χωρίς την κάλυψη των αναγκαίων προϋποθέσεων, </w:t>
      </w:r>
    </w:p>
    <w:p w:rsidR="003E7E15" w:rsidRDefault="003E7E15" w:rsidP="003E7E15">
      <w:pPr>
        <w:pStyle w:val="a3"/>
        <w:numPr>
          <w:ilvl w:val="0"/>
          <w:numId w:val="2"/>
        </w:numPr>
        <w:ind w:left="0" w:firstLine="142"/>
        <w:jc w:val="both"/>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lang w:eastAsia="el-GR"/>
        </w:rPr>
        <w:t xml:space="preserve">την σύσταση ΕΔΕΑΥ με οργανικές θέσεις για την κάλυψη των αναγκών όλων των σχολικών μονάδων της χώρας με μόνιμους διορισμούς εκπαιδευτικών ειδικής αγωγής (στην προσχολική αγωγή: Νηπιαγωγών ΕΑΕ, στην δημοτική εκπαίδευση: Δασκάλων ΕΑΕ και δευτεροβάθμια εκπαίδευση: Καθηγητών ΕΑΕ), σχολικών ψυχολόγων και κοινωνικών λειτουργών, καθώς και λογοθεραπευτών – </w:t>
      </w:r>
      <w:proofErr w:type="spellStart"/>
      <w:r>
        <w:rPr>
          <w:rFonts w:ascii="Times New Roman" w:eastAsia="Times New Roman" w:hAnsi="Times New Roman" w:cs="Times New Roman"/>
          <w:b/>
          <w:bCs/>
          <w:sz w:val="24"/>
          <w:szCs w:val="24"/>
          <w:lang w:eastAsia="el-GR"/>
        </w:rPr>
        <w:t>λογοπεδικών</w:t>
      </w:r>
      <w:proofErr w:type="spellEnd"/>
      <w:r>
        <w:rPr>
          <w:rFonts w:ascii="Times New Roman" w:eastAsia="Times New Roman" w:hAnsi="Times New Roman" w:cs="Times New Roman"/>
          <w:b/>
          <w:bCs/>
          <w:sz w:val="24"/>
          <w:szCs w:val="24"/>
          <w:lang w:eastAsia="el-GR"/>
        </w:rPr>
        <w:t xml:space="preserve"> καταρτισμένων και επιμορφωμένων ως προς τη λειτουργία του νέου θεσμικού και διαμεσολαβητικού τους ρόλου,</w:t>
      </w:r>
    </w:p>
    <w:p w:rsidR="001F62AF" w:rsidRDefault="001F62AF" w:rsidP="001F62AF">
      <w:pPr>
        <w:jc w:val="both"/>
        <w:rPr>
          <w:rFonts w:ascii="Times New Roman" w:eastAsia="Times New Roman" w:hAnsi="Times New Roman"/>
          <w:b/>
          <w:bCs/>
          <w:lang w:val="el-GR" w:eastAsia="el-GR"/>
        </w:rPr>
      </w:pPr>
      <w:r>
        <w:rPr>
          <w:rFonts w:ascii="Times New Roman" w:eastAsia="Times New Roman" w:hAnsi="Times New Roman"/>
          <w:b/>
          <w:bCs/>
          <w:lang w:val="el-GR" w:eastAsia="el-GR"/>
        </w:rPr>
        <w:t>Ό</w:t>
      </w:r>
      <w:r w:rsidR="003E7E15" w:rsidRPr="001F62AF">
        <w:rPr>
          <w:rFonts w:ascii="Times New Roman" w:eastAsia="Times New Roman" w:hAnsi="Times New Roman"/>
          <w:b/>
          <w:bCs/>
          <w:lang w:val="el-GR" w:eastAsia="el-GR"/>
        </w:rPr>
        <w:t>λα τα παραπάνω</w:t>
      </w:r>
      <w:r>
        <w:rPr>
          <w:rFonts w:ascii="Times New Roman" w:eastAsia="Times New Roman" w:hAnsi="Times New Roman"/>
          <w:b/>
          <w:bCs/>
          <w:lang w:val="el-GR" w:eastAsia="el-GR"/>
        </w:rPr>
        <w:t xml:space="preserve"> ήδη τέθηκαν σε:</w:t>
      </w:r>
    </w:p>
    <w:p w:rsidR="001F62AF" w:rsidRPr="001F62AF" w:rsidRDefault="001F62AF" w:rsidP="001F62AF">
      <w:pPr>
        <w:pStyle w:val="a3"/>
        <w:numPr>
          <w:ilvl w:val="0"/>
          <w:numId w:val="3"/>
        </w:numPr>
        <w:jc w:val="both"/>
        <w:rPr>
          <w:rFonts w:ascii="Times New Roman" w:hAnsi="Times New Roman" w:cs="Times New Roman"/>
          <w:sz w:val="24"/>
          <w:szCs w:val="24"/>
          <w:shd w:val="clear" w:color="auto" w:fill="FFFFFF"/>
        </w:rPr>
      </w:pPr>
      <w:r w:rsidRPr="001F62AF">
        <w:rPr>
          <w:rFonts w:ascii="Times New Roman" w:eastAsia="Times New Roman" w:hAnsi="Times New Roman"/>
          <w:b/>
          <w:bCs/>
          <w:lang w:eastAsia="el-GR"/>
        </w:rPr>
        <w:t>παράσταση διαμαρτυρίας που διοργανώθηκε από το Δ. Σ. του Σ. Ε. Π. Ε. Αμαρουσίου στην έδρα του 2</w:t>
      </w:r>
      <w:r w:rsidRPr="001F62AF">
        <w:rPr>
          <w:rFonts w:ascii="Times New Roman" w:eastAsia="Times New Roman" w:hAnsi="Times New Roman"/>
          <w:b/>
          <w:bCs/>
          <w:vertAlign w:val="superscript"/>
          <w:lang w:eastAsia="el-GR"/>
        </w:rPr>
        <w:t>ου</w:t>
      </w:r>
      <w:r w:rsidRPr="001F62AF">
        <w:rPr>
          <w:rFonts w:ascii="Times New Roman" w:eastAsia="Times New Roman" w:hAnsi="Times New Roman"/>
          <w:b/>
          <w:bCs/>
          <w:lang w:eastAsia="el-GR"/>
        </w:rPr>
        <w:t xml:space="preserve"> ΠΕΚΕΣ Αττικής την Παρασκευή 8 – 2 – 2019 </w:t>
      </w:r>
    </w:p>
    <w:p w:rsidR="001F62AF" w:rsidRPr="001F62AF" w:rsidRDefault="001F62AF" w:rsidP="001F62AF">
      <w:pPr>
        <w:pStyle w:val="a3"/>
        <w:numPr>
          <w:ilvl w:val="0"/>
          <w:numId w:val="3"/>
        </w:numPr>
        <w:jc w:val="both"/>
        <w:rPr>
          <w:rFonts w:ascii="Times New Roman" w:hAnsi="Times New Roman" w:cs="Times New Roman"/>
          <w:sz w:val="24"/>
          <w:szCs w:val="24"/>
          <w:shd w:val="clear" w:color="auto" w:fill="FFFFFF"/>
        </w:rPr>
      </w:pPr>
      <w:r w:rsidRPr="001F62AF">
        <w:rPr>
          <w:rFonts w:ascii="Times New Roman" w:eastAsia="Times New Roman" w:hAnsi="Times New Roman"/>
          <w:b/>
          <w:bCs/>
          <w:lang w:eastAsia="el-GR"/>
        </w:rPr>
        <w:t>και ακόμα τέθηκαν από τον Πρόεδρο του Δ. Σ. του Σ. Ε. Π. Ε. Αμαρουσίου</w:t>
      </w:r>
      <w:r>
        <w:rPr>
          <w:rFonts w:ascii="Times New Roman" w:eastAsia="Times New Roman" w:hAnsi="Times New Roman"/>
          <w:b/>
          <w:bCs/>
          <w:lang w:eastAsia="el-GR"/>
        </w:rPr>
        <w:t>(με σχετική παρέμβασή του)</w:t>
      </w:r>
      <w:r w:rsidRPr="001F62AF">
        <w:rPr>
          <w:rFonts w:ascii="Times New Roman" w:eastAsia="Times New Roman" w:hAnsi="Times New Roman"/>
          <w:b/>
          <w:bCs/>
          <w:lang w:eastAsia="el-GR"/>
        </w:rPr>
        <w:t xml:space="preserve"> κατά τη διάρκεια της συνάντησης των Διευθυντών Δημοτικών Σχολείων  της περιοχής ευθύνης του σωματείου μας παρουσία του Δ/</w:t>
      </w:r>
      <w:proofErr w:type="spellStart"/>
      <w:r w:rsidRPr="001F62AF">
        <w:rPr>
          <w:rFonts w:ascii="Times New Roman" w:eastAsia="Times New Roman" w:hAnsi="Times New Roman"/>
          <w:b/>
          <w:bCs/>
          <w:lang w:eastAsia="el-GR"/>
        </w:rPr>
        <w:t>ντή</w:t>
      </w:r>
      <w:proofErr w:type="spellEnd"/>
      <w:r w:rsidRPr="001F62AF">
        <w:rPr>
          <w:rFonts w:ascii="Times New Roman" w:eastAsia="Times New Roman" w:hAnsi="Times New Roman"/>
          <w:b/>
          <w:bCs/>
          <w:lang w:eastAsia="el-GR"/>
        </w:rPr>
        <w:t xml:space="preserve"> </w:t>
      </w:r>
      <w:proofErr w:type="spellStart"/>
      <w:r w:rsidRPr="001F62AF">
        <w:rPr>
          <w:rFonts w:ascii="Times New Roman" w:eastAsia="Times New Roman" w:hAnsi="Times New Roman"/>
          <w:b/>
          <w:bCs/>
          <w:lang w:eastAsia="el-GR"/>
        </w:rPr>
        <w:t>Εκπ</w:t>
      </w:r>
      <w:proofErr w:type="spellEnd"/>
      <w:r w:rsidRPr="001F62AF">
        <w:rPr>
          <w:rFonts w:ascii="Times New Roman" w:eastAsia="Times New Roman" w:hAnsi="Times New Roman"/>
          <w:b/>
          <w:bCs/>
          <w:lang w:eastAsia="el-GR"/>
        </w:rPr>
        <w:t>/</w:t>
      </w:r>
      <w:proofErr w:type="spellStart"/>
      <w:r w:rsidRPr="001F62AF">
        <w:rPr>
          <w:rFonts w:ascii="Times New Roman" w:eastAsia="Times New Roman" w:hAnsi="Times New Roman"/>
          <w:b/>
          <w:bCs/>
          <w:lang w:eastAsia="el-GR"/>
        </w:rPr>
        <w:t>σης</w:t>
      </w:r>
      <w:proofErr w:type="spellEnd"/>
      <w:r w:rsidRPr="001F62AF">
        <w:rPr>
          <w:rFonts w:ascii="Times New Roman" w:eastAsia="Times New Roman" w:hAnsi="Times New Roman"/>
          <w:b/>
          <w:bCs/>
          <w:lang w:eastAsia="el-GR"/>
        </w:rPr>
        <w:t xml:space="preserve"> Π. Ε. Β΄ Αθήνας, της συντονίστριας εκπαιδευτικού έργου Δασκάλων (ΠΕ70) </w:t>
      </w:r>
      <w:proofErr w:type="spellStart"/>
      <w:r w:rsidRPr="001F62AF">
        <w:rPr>
          <w:rFonts w:ascii="Times New Roman" w:eastAsia="Times New Roman" w:hAnsi="Times New Roman"/>
          <w:b/>
          <w:bCs/>
          <w:lang w:eastAsia="el-GR"/>
        </w:rPr>
        <w:t>κας</w:t>
      </w:r>
      <w:proofErr w:type="spellEnd"/>
      <w:r w:rsidRPr="001F62AF">
        <w:rPr>
          <w:rFonts w:ascii="Times New Roman" w:eastAsia="Times New Roman" w:hAnsi="Times New Roman"/>
          <w:b/>
          <w:bCs/>
          <w:lang w:eastAsia="el-GR"/>
        </w:rPr>
        <w:t xml:space="preserve"> Ταβουλάρη </w:t>
      </w:r>
      <w:proofErr w:type="spellStart"/>
      <w:r w:rsidRPr="001F62AF">
        <w:rPr>
          <w:rFonts w:ascii="Times New Roman" w:eastAsia="Times New Roman" w:hAnsi="Times New Roman"/>
          <w:b/>
          <w:bCs/>
          <w:lang w:eastAsia="el-GR"/>
        </w:rPr>
        <w:t>Ζαχ</w:t>
      </w:r>
      <w:proofErr w:type="spellEnd"/>
      <w:r w:rsidRPr="001F62AF">
        <w:rPr>
          <w:rFonts w:ascii="Times New Roman" w:eastAsia="Times New Roman" w:hAnsi="Times New Roman"/>
          <w:b/>
          <w:bCs/>
          <w:lang w:eastAsia="el-GR"/>
        </w:rPr>
        <w:t>. καθώς και της Προϊσταμένης του Β΄</w:t>
      </w:r>
      <w:r>
        <w:rPr>
          <w:rFonts w:ascii="Times New Roman" w:eastAsia="Times New Roman" w:hAnsi="Times New Roman"/>
          <w:b/>
          <w:bCs/>
          <w:lang w:eastAsia="el-GR"/>
        </w:rPr>
        <w:t xml:space="preserve"> </w:t>
      </w:r>
      <w:r w:rsidRPr="001F62AF">
        <w:rPr>
          <w:rFonts w:ascii="Times New Roman" w:eastAsia="Times New Roman" w:hAnsi="Times New Roman"/>
          <w:b/>
          <w:bCs/>
          <w:lang w:eastAsia="el-GR"/>
        </w:rPr>
        <w:t xml:space="preserve">ΚΕΣΥ Β΄ Αθήνας </w:t>
      </w:r>
      <w:proofErr w:type="spellStart"/>
      <w:r w:rsidRPr="001F62AF">
        <w:rPr>
          <w:rFonts w:ascii="Times New Roman" w:eastAsia="Times New Roman" w:hAnsi="Times New Roman"/>
          <w:b/>
          <w:bCs/>
          <w:lang w:eastAsia="el-GR"/>
        </w:rPr>
        <w:t>κας</w:t>
      </w:r>
      <w:proofErr w:type="spellEnd"/>
      <w:r w:rsidRPr="001F62AF">
        <w:rPr>
          <w:rFonts w:ascii="Times New Roman" w:eastAsia="Times New Roman" w:hAnsi="Times New Roman"/>
          <w:b/>
          <w:bCs/>
          <w:lang w:eastAsia="el-GR"/>
        </w:rPr>
        <w:t xml:space="preserve"> Χατζοπούλου Μ. που έγινε την Τετάρτη 13 – 2 – 2019 στις 10:00 στο 3</w:t>
      </w:r>
      <w:r w:rsidRPr="001F62AF">
        <w:rPr>
          <w:rFonts w:ascii="Times New Roman" w:eastAsia="Times New Roman" w:hAnsi="Times New Roman"/>
          <w:b/>
          <w:bCs/>
          <w:vertAlign w:val="superscript"/>
          <w:lang w:eastAsia="el-GR"/>
        </w:rPr>
        <w:t>ο</w:t>
      </w:r>
      <w:r w:rsidRPr="001F62AF">
        <w:rPr>
          <w:rFonts w:ascii="Times New Roman" w:eastAsia="Times New Roman" w:hAnsi="Times New Roman"/>
          <w:b/>
          <w:bCs/>
          <w:lang w:eastAsia="el-GR"/>
        </w:rPr>
        <w:t xml:space="preserve"> &amp; 11</w:t>
      </w:r>
      <w:r w:rsidRPr="001F62AF">
        <w:rPr>
          <w:rFonts w:ascii="Times New Roman" w:eastAsia="Times New Roman" w:hAnsi="Times New Roman"/>
          <w:b/>
          <w:bCs/>
          <w:vertAlign w:val="superscript"/>
          <w:lang w:eastAsia="el-GR"/>
        </w:rPr>
        <w:t>ο</w:t>
      </w:r>
      <w:r w:rsidRPr="001F62AF">
        <w:rPr>
          <w:rFonts w:ascii="Times New Roman" w:eastAsia="Times New Roman" w:hAnsi="Times New Roman"/>
          <w:b/>
          <w:bCs/>
          <w:lang w:eastAsia="el-GR"/>
        </w:rPr>
        <w:t xml:space="preserve"> </w:t>
      </w:r>
      <w:proofErr w:type="spellStart"/>
      <w:r w:rsidRPr="001F62AF">
        <w:rPr>
          <w:rFonts w:ascii="Times New Roman" w:eastAsia="Times New Roman" w:hAnsi="Times New Roman"/>
          <w:b/>
          <w:bCs/>
          <w:lang w:eastAsia="el-GR"/>
        </w:rPr>
        <w:t>Δημ</w:t>
      </w:r>
      <w:proofErr w:type="spellEnd"/>
      <w:r w:rsidRPr="001F62AF">
        <w:rPr>
          <w:rFonts w:ascii="Times New Roman" w:eastAsia="Times New Roman" w:hAnsi="Times New Roman"/>
          <w:b/>
          <w:bCs/>
          <w:lang w:eastAsia="el-GR"/>
        </w:rPr>
        <w:t>. Σχ. Αμαρουσίου και ακόμα</w:t>
      </w:r>
      <w:r w:rsidR="003E7E15" w:rsidRPr="001F62AF">
        <w:rPr>
          <w:rFonts w:ascii="Times New Roman" w:eastAsia="Times New Roman" w:hAnsi="Times New Roman" w:cs="Times New Roman"/>
          <w:b/>
          <w:bCs/>
          <w:sz w:val="24"/>
          <w:szCs w:val="24"/>
          <w:lang w:eastAsia="el-GR"/>
        </w:rPr>
        <w:t xml:space="preserve"> </w:t>
      </w:r>
    </w:p>
    <w:p w:rsidR="003E7E15" w:rsidRPr="001F62AF" w:rsidRDefault="003E7E15" w:rsidP="001F62AF">
      <w:pPr>
        <w:pStyle w:val="a3"/>
        <w:numPr>
          <w:ilvl w:val="0"/>
          <w:numId w:val="3"/>
        </w:numPr>
        <w:jc w:val="both"/>
        <w:rPr>
          <w:rFonts w:ascii="Times New Roman" w:hAnsi="Times New Roman" w:cs="Times New Roman"/>
          <w:sz w:val="24"/>
          <w:szCs w:val="24"/>
          <w:shd w:val="clear" w:color="auto" w:fill="FFFFFF"/>
        </w:rPr>
      </w:pPr>
      <w:r w:rsidRPr="001F62AF">
        <w:rPr>
          <w:rFonts w:ascii="Times New Roman" w:eastAsia="Times New Roman" w:hAnsi="Times New Roman" w:cs="Times New Roman"/>
          <w:b/>
          <w:bCs/>
          <w:sz w:val="24"/>
          <w:szCs w:val="24"/>
          <w:lang w:eastAsia="el-GR"/>
        </w:rPr>
        <w:t>θα τεθούν σε παράσταση διαμαρτυρίας στο Δ/</w:t>
      </w:r>
      <w:proofErr w:type="spellStart"/>
      <w:r w:rsidRPr="001F62AF">
        <w:rPr>
          <w:rFonts w:ascii="Times New Roman" w:eastAsia="Times New Roman" w:hAnsi="Times New Roman" w:cs="Times New Roman"/>
          <w:b/>
          <w:bCs/>
          <w:sz w:val="24"/>
          <w:szCs w:val="24"/>
          <w:lang w:eastAsia="el-GR"/>
        </w:rPr>
        <w:t>ντή</w:t>
      </w:r>
      <w:proofErr w:type="spellEnd"/>
      <w:r w:rsidRPr="001F62AF">
        <w:rPr>
          <w:rFonts w:ascii="Times New Roman" w:eastAsia="Times New Roman" w:hAnsi="Times New Roman" w:cs="Times New Roman"/>
          <w:b/>
          <w:bCs/>
          <w:sz w:val="24"/>
          <w:szCs w:val="24"/>
          <w:lang w:eastAsia="el-GR"/>
        </w:rPr>
        <w:t xml:space="preserve"> Ειδικής Αγωγής του ΥΠΕΘ που θα διοργανώσει το Δ. Σ. του Σ. Ε. Π. Ε. Αμαρουσίου για τα προβλήματα της ειδικής αγωγής και των εκπαιδευτικών που την υπηρετούν στο άμεσο μέλλον.   </w:t>
      </w:r>
    </w:p>
    <w:p w:rsidR="006E6346" w:rsidRPr="0030535A" w:rsidRDefault="001757AD" w:rsidP="001757AD">
      <w:pPr>
        <w:jc w:val="center"/>
        <w:rPr>
          <w:rFonts w:ascii="Times New Roman" w:hAnsi="Times New Roman"/>
          <w:b/>
          <w:lang w:val="el-GR"/>
        </w:rPr>
      </w:pPr>
      <w:r>
        <w:rPr>
          <w:noProof/>
          <w:lang w:val="el-GR" w:eastAsia="el-GR"/>
        </w:rPr>
        <w:lastRenderedPageBreak/>
        <w:drawing>
          <wp:inline distT="0" distB="0" distL="0" distR="0" wp14:anchorId="632D1E73" wp14:editId="7E0D13AF">
            <wp:extent cx="5274310" cy="1741805"/>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6E6346" w:rsidRPr="003053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64CEA"/>
    <w:multiLevelType w:val="hybridMultilevel"/>
    <w:tmpl w:val="FD4A9842"/>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15:restartNumberingAfterBreak="0">
    <w:nsid w:val="421571C2"/>
    <w:multiLevelType w:val="hybridMultilevel"/>
    <w:tmpl w:val="D26AD40A"/>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abstractNum w:abstractNumId="2" w15:restartNumberingAfterBreak="0">
    <w:nsid w:val="453F4567"/>
    <w:multiLevelType w:val="hybridMultilevel"/>
    <w:tmpl w:val="88F6A6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80"/>
    <w:rsid w:val="00086E17"/>
    <w:rsid w:val="000E09B5"/>
    <w:rsid w:val="001757AD"/>
    <w:rsid w:val="001F62AF"/>
    <w:rsid w:val="0030535A"/>
    <w:rsid w:val="00316488"/>
    <w:rsid w:val="003E7E15"/>
    <w:rsid w:val="004941A5"/>
    <w:rsid w:val="00586EC7"/>
    <w:rsid w:val="00624155"/>
    <w:rsid w:val="006E6346"/>
    <w:rsid w:val="007F47DA"/>
    <w:rsid w:val="00805BF0"/>
    <w:rsid w:val="00894A64"/>
    <w:rsid w:val="00991AD1"/>
    <w:rsid w:val="00D67E80"/>
    <w:rsid w:val="00E82A66"/>
    <w:rsid w:val="00F2785B"/>
    <w:rsid w:val="00FC7E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D8C9D-03E0-4FAA-9DFC-5C6C6A33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E80"/>
    <w:pPr>
      <w:spacing w:after="200" w:line="240" w:lineRule="auto"/>
    </w:pPr>
    <w:rPr>
      <w:rFonts w:ascii="Cambria" w:eastAsia="MS Mincho" w:hAnsi="Cambria"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D67E80"/>
    <w:rPr>
      <w:color w:val="0000FF"/>
      <w:u w:val="single"/>
    </w:rPr>
  </w:style>
  <w:style w:type="paragraph" w:styleId="a3">
    <w:name w:val="List Paragraph"/>
    <w:basedOn w:val="a"/>
    <w:uiPriority w:val="99"/>
    <w:qFormat/>
    <w:rsid w:val="006E6346"/>
    <w:pPr>
      <w:spacing w:line="276" w:lineRule="auto"/>
      <w:ind w:left="720"/>
      <w:contextualSpacing/>
    </w:pPr>
    <w:rPr>
      <w:rFonts w:asciiTheme="minorHAnsi" w:eastAsiaTheme="minorHAnsi" w:hAnsiTheme="minorHAnsi" w:cstheme="minorBidi"/>
      <w:sz w:val="22"/>
      <w:szCs w:val="22"/>
      <w:lang w:val="el-GR" w:eastAsia="en-US"/>
    </w:rPr>
  </w:style>
  <w:style w:type="paragraph" w:styleId="Web">
    <w:name w:val="Normal (Web)"/>
    <w:basedOn w:val="a"/>
    <w:uiPriority w:val="99"/>
    <w:semiHidden/>
    <w:unhideWhenUsed/>
    <w:rsid w:val="001F62AF"/>
    <w:pPr>
      <w:spacing w:before="100" w:beforeAutospacing="1" w:after="100" w:afterAutospacing="1"/>
    </w:pPr>
    <w:rPr>
      <w:rFonts w:ascii="Arial Unicode MS" w:eastAsia="Arial Unicode MS" w:hAnsi="Arial Unicode MS" w:cs="Arial Unicode MS"/>
      <w:lang w:val="en-GB" w:eastAsia="en-US"/>
    </w:rPr>
  </w:style>
  <w:style w:type="paragraph" w:styleId="a4">
    <w:name w:val="No Spacing"/>
    <w:uiPriority w:val="1"/>
    <w:qFormat/>
    <w:rsid w:val="00316488"/>
    <w:pPr>
      <w:spacing w:after="0" w:line="240" w:lineRule="auto"/>
    </w:pPr>
    <w:rPr>
      <w:rFonts w:ascii="Cambria" w:eastAsia="MS Mincho" w:hAnsi="Cambri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1890">
      <w:bodyDiv w:val="1"/>
      <w:marLeft w:val="0"/>
      <w:marRight w:val="0"/>
      <w:marTop w:val="0"/>
      <w:marBottom w:val="0"/>
      <w:divBdr>
        <w:top w:val="none" w:sz="0" w:space="0" w:color="auto"/>
        <w:left w:val="none" w:sz="0" w:space="0" w:color="auto"/>
        <w:bottom w:val="none" w:sz="0" w:space="0" w:color="auto"/>
        <w:right w:val="none" w:sz="0" w:space="0" w:color="auto"/>
      </w:divBdr>
    </w:div>
    <w:div w:id="550772282">
      <w:bodyDiv w:val="1"/>
      <w:marLeft w:val="0"/>
      <w:marRight w:val="0"/>
      <w:marTop w:val="0"/>
      <w:marBottom w:val="0"/>
      <w:divBdr>
        <w:top w:val="none" w:sz="0" w:space="0" w:color="auto"/>
        <w:left w:val="none" w:sz="0" w:space="0" w:color="auto"/>
        <w:bottom w:val="none" w:sz="0" w:space="0" w:color="auto"/>
        <w:right w:val="none" w:sz="0" w:space="0" w:color="auto"/>
      </w:divBdr>
    </w:div>
    <w:div w:id="1503282167">
      <w:bodyDiv w:val="1"/>
      <w:marLeft w:val="0"/>
      <w:marRight w:val="0"/>
      <w:marTop w:val="0"/>
      <w:marBottom w:val="0"/>
      <w:divBdr>
        <w:top w:val="none" w:sz="0" w:space="0" w:color="auto"/>
        <w:left w:val="none" w:sz="0" w:space="0" w:color="auto"/>
        <w:bottom w:val="none" w:sz="0" w:space="0" w:color="auto"/>
        <w:right w:val="none" w:sz="0" w:space="0" w:color="auto"/>
      </w:divBdr>
    </w:div>
    <w:div w:id="17410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BF39-1470-44E5-8328-BFF9AEDC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6839</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2019-02-18T06:15:00Z</dcterms:created>
  <dcterms:modified xsi:type="dcterms:W3CDTF">2019-02-18T06:15:00Z</dcterms:modified>
</cp:coreProperties>
</file>