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CE" w:rsidRDefault="002F2DCE" w:rsidP="002F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3 –  6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2F2DCE" w:rsidRDefault="002F2DCE" w:rsidP="002F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2F2DCE" w:rsidRDefault="002F2DCE" w:rsidP="002F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Κηφισίας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F2DCE" w:rsidRDefault="002F2DCE" w:rsidP="002F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2F2DCE" w:rsidRDefault="002F2DCE" w:rsidP="002F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2F2DCE" w:rsidRDefault="002F2DCE" w:rsidP="002F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F2DCE" w:rsidRDefault="002F2DCE" w:rsidP="002F2DCE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2DCE" w:rsidRDefault="002F2DCE" w:rsidP="002F2DC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2F2DCE" w:rsidRDefault="002F2DCE" w:rsidP="002F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2F2DCE" w:rsidRDefault="002F2DCE" w:rsidP="002F2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Προς: Διεύθυνση Π. Ε. Β΄ Αθήνας,</w:t>
      </w:r>
    </w:p>
    <w:p w:rsidR="002F2DCE" w:rsidRDefault="002F2DCE" w:rsidP="002F2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ΥΠΠΕΘ </w:t>
      </w:r>
    </w:p>
    <w:p w:rsidR="002F2DCE" w:rsidRDefault="002F2DCE" w:rsidP="002F2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Δ. Ο. Ε.</w:t>
      </w:r>
    </w:p>
    <w:p w:rsidR="002F2DCE" w:rsidRDefault="002F2DCE" w:rsidP="002F2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Μέλη του Συλλόγου μας </w:t>
      </w:r>
    </w:p>
    <w:p w:rsidR="002F2DCE" w:rsidRDefault="002F2DCE" w:rsidP="002F2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Σχετικά με την έγκαιρη ολοκλήρωση των υπηρεσιακών μεταβολών των εκπαιδευτικών που υπηρετούν στη Β΄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Αθήνας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552" w:rsidRDefault="00B27552" w:rsidP="002F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Ύστερα από ερωτήματα και έντονες οχλήσεις συναδέλφων εκπαιδευτικών όλων των ειδικοτήτων που υπηρετούν στη Β΄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 και παραμένουν στη διάθεση του ΠΥΣΠΕ Β΄ Αθήνας αναμένοντας να καταλάβουν οργανικές θέσεις (προερχόμενοι με μετάθεση από άλλα ΠΥΣΠΕ ή ευρισκόμενοι από πέρυσι στη διάθεση του ΠΥΣΠΕ), κατόπιν ερώτησής μας στις υπηρεσίες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αναφορικά με το πότε θα διενεργηθούν οι υπηρεσιακές μεταβολές των παραπάνω εκπαιδευτικών λάβαμε την απάντηση ότι αυτό θα γίνει μετά τη 15</w:t>
      </w:r>
      <w:r w:rsidRPr="00B27552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Ιουλίου 2019. </w:t>
      </w:r>
    </w:p>
    <w:p w:rsidR="00B27552" w:rsidRDefault="00B27552" w:rsidP="002F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Θεωρώντας απαράδεκτη την καθυστέρηση αυτή και μη κατανοώντας τους λόγους για τους οποίους υπάρχει αυτή η καθυστέρηση από την πλευρά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εκφράζουμε την έντονη αγανάκτηση και διαμαρτυρία μας ζητώντας να επισπευσθούν άμεσα οι ενέργειες απόδοσης οργανικών θέσεων – υπηρεσιακές μεταβολές που εκκρεμούν στη Β΄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Αθήνας. </w:t>
      </w:r>
    </w:p>
    <w:p w:rsidR="0024612C" w:rsidRPr="0024612C" w:rsidRDefault="00B27552" w:rsidP="002F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2C">
        <w:rPr>
          <w:rFonts w:ascii="Times New Roman" w:hAnsi="Times New Roman" w:cs="Times New Roman"/>
          <w:b/>
          <w:sz w:val="24"/>
          <w:szCs w:val="24"/>
        </w:rPr>
        <w:t>Καλούμε τα αιρετά μέλη του ΠΥΣΠΕ Β΄ Αθήνας να αναδείξουν το θέμα πιέζοντας τη Δ/</w:t>
      </w:r>
      <w:proofErr w:type="spellStart"/>
      <w:r w:rsidRPr="0024612C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24612C">
        <w:rPr>
          <w:rFonts w:ascii="Times New Roman" w:hAnsi="Times New Roman" w:cs="Times New Roman"/>
          <w:b/>
          <w:sz w:val="24"/>
          <w:szCs w:val="24"/>
        </w:rPr>
        <w:t xml:space="preserve"> Π. Ε. Β΄ Αθήνας να προχωρήσει άμεσα σε όλες τις απαραίτητες ενέργειες προκειμένου να αποδοθούν οι οργανικές θέσεις στους εκπαιδευτικούς της Δ/</w:t>
      </w:r>
      <w:proofErr w:type="spellStart"/>
      <w:r w:rsidRPr="0024612C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246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12C" w:rsidRPr="0024612C">
        <w:rPr>
          <w:rFonts w:ascii="Times New Roman" w:hAnsi="Times New Roman" w:cs="Times New Roman"/>
          <w:b/>
          <w:sz w:val="24"/>
          <w:szCs w:val="24"/>
        </w:rPr>
        <w:t>μας ενώ άλλες Διευθύνσεις ήδη έχουν προσχωρήσει στις ενέργειες αυτές.</w:t>
      </w:r>
    </w:p>
    <w:p w:rsidR="0024612C" w:rsidRPr="0024612C" w:rsidRDefault="0024612C" w:rsidP="002F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2C">
        <w:rPr>
          <w:rFonts w:ascii="Times New Roman" w:hAnsi="Times New Roman" w:cs="Times New Roman"/>
          <w:b/>
          <w:sz w:val="24"/>
          <w:szCs w:val="24"/>
        </w:rPr>
        <w:t>Καλούμε το ΥΠΠΕΘ να παρέμβει και επιληφθεί του συγκεκριμένου θέματος, διότι στη Δ/</w:t>
      </w:r>
      <w:proofErr w:type="spellStart"/>
      <w:r w:rsidRPr="0024612C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24612C">
        <w:rPr>
          <w:rFonts w:ascii="Times New Roman" w:hAnsi="Times New Roman" w:cs="Times New Roman"/>
          <w:b/>
          <w:sz w:val="24"/>
          <w:szCs w:val="24"/>
        </w:rPr>
        <w:t xml:space="preserve"> Π. Ε. Β΄ Αθήνας δεν είναι η πρώτη φορά που αντιμετωπίζουμε δυσλειτουργίες αναφορικά με την έγκαιρη και έγκυρη διενέργεια των υπηρεσιακών μεταβολών. </w:t>
      </w:r>
    </w:p>
    <w:p w:rsidR="002F2DCE" w:rsidRPr="0024612C" w:rsidRDefault="0024612C" w:rsidP="002F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2C">
        <w:rPr>
          <w:rFonts w:ascii="Times New Roman" w:hAnsi="Times New Roman" w:cs="Times New Roman"/>
          <w:b/>
          <w:sz w:val="24"/>
          <w:szCs w:val="24"/>
        </w:rPr>
        <w:t xml:space="preserve">Καλούμε το Δ. Σ. της Δ. Ο. Ε. να επιληφθεί του θέματος. </w:t>
      </w:r>
      <w:r w:rsidR="00B27552" w:rsidRPr="00246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CE" w:rsidRPr="00246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342" w:rsidRDefault="00786342">
      <w:pPr>
        <w:rPr>
          <w:b/>
        </w:rPr>
      </w:pPr>
    </w:p>
    <w:p w:rsidR="00115149" w:rsidRPr="0024612C" w:rsidRDefault="00115149">
      <w:pPr>
        <w:rPr>
          <w:b/>
        </w:rPr>
      </w:pPr>
      <w:r>
        <w:rPr>
          <w:noProof/>
        </w:rPr>
        <w:drawing>
          <wp:inline distT="0" distB="0" distL="0" distR="0" wp14:anchorId="38E9723A" wp14:editId="376CC8ED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149" w:rsidRPr="00246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CE"/>
    <w:rsid w:val="00115149"/>
    <w:rsid w:val="0024612C"/>
    <w:rsid w:val="002F2DCE"/>
    <w:rsid w:val="00786342"/>
    <w:rsid w:val="00B27552"/>
    <w:rsid w:val="00F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AD9A-4D9C-4634-A064-A9AB604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CE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F2DCE"/>
    <w:rPr>
      <w:color w:val="0000FF"/>
      <w:u w:val="single"/>
    </w:rPr>
  </w:style>
  <w:style w:type="paragraph" w:styleId="Web">
    <w:name w:val="Normal (Web)"/>
    <w:basedOn w:val="a"/>
    <w:semiHidden/>
    <w:unhideWhenUsed/>
    <w:rsid w:val="002F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2F2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2019-06-04T05:25:00Z</dcterms:created>
  <dcterms:modified xsi:type="dcterms:W3CDTF">2019-06-04T05:25:00Z</dcterms:modified>
</cp:coreProperties>
</file>