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3B" w:rsidRDefault="00D17E3B" w:rsidP="00D17E3B">
      <w:pPr>
        <w:rPr>
          <w:rFonts w:ascii="Times New Roman" w:hAnsi="Times New Roman"/>
          <w:b/>
        </w:rPr>
      </w:pPr>
      <w:r>
        <w:rPr>
          <w:rFonts w:ascii="Arial" w:hAnsi="Arial" w:cs="Arial"/>
          <w:b/>
          <w:sz w:val="22"/>
          <w:szCs w:val="22"/>
        </w:rPr>
        <w:t xml:space="preserve">     </w:t>
      </w:r>
      <w:r>
        <w:rPr>
          <w:rFonts w:ascii="Times New Roman" w:hAnsi="Times New Roman"/>
          <w:b/>
        </w:rPr>
        <w:t xml:space="preserve">ΣΥΛΛΟΓΟΣ ΕΚΠΑΙΔΕΥΤΙΚΩΝ Π. Ε.                    Μαρούσι </w:t>
      </w:r>
      <w:r>
        <w:rPr>
          <w:rFonts w:ascii="Times New Roman" w:hAnsi="Times New Roman"/>
        </w:rPr>
        <w:t xml:space="preserve"> 14 – 9 – 2019</w:t>
      </w:r>
      <w:r>
        <w:rPr>
          <w:rFonts w:ascii="Times New Roman" w:hAnsi="Times New Roman"/>
          <w:b/>
        </w:rPr>
        <w:t xml:space="preserve">                                                                                                          </w:t>
      </w:r>
    </w:p>
    <w:p w:rsidR="00D17E3B" w:rsidRDefault="00D17E3B" w:rsidP="00D17E3B">
      <w:pPr>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160</w:t>
      </w:r>
    </w:p>
    <w:p w:rsidR="00D17E3B" w:rsidRDefault="00D17E3B" w:rsidP="00D17E3B">
      <w:pPr>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D17E3B" w:rsidRDefault="00D17E3B" w:rsidP="00D17E3B">
      <w:pPr>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Προς:</w:t>
      </w:r>
    </w:p>
    <w:p w:rsidR="00D17E3B" w:rsidRDefault="00D17E3B" w:rsidP="00D17E3B">
      <w:pPr>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210 8020788 </w:t>
      </w:r>
      <w:r>
        <w:rPr>
          <w:rFonts w:ascii="Times New Roman" w:hAnsi="Times New Roman"/>
          <w:b/>
          <w:lang w:val="en-US"/>
        </w:rPr>
        <w:t>Fax</w:t>
      </w:r>
      <w:r>
        <w:rPr>
          <w:rFonts w:ascii="Times New Roman" w:hAnsi="Times New Roman"/>
          <w:b/>
        </w:rPr>
        <w:t>:</w:t>
      </w:r>
      <w:r>
        <w:rPr>
          <w:rFonts w:ascii="Times New Roman" w:hAnsi="Times New Roman"/>
        </w:rPr>
        <w:t>2108020788</w:t>
      </w:r>
      <w:r>
        <w:rPr>
          <w:rFonts w:ascii="Times New Roman" w:hAnsi="Times New Roman"/>
          <w:b/>
        </w:rPr>
        <w:t xml:space="preserve">                      ΤΑ ΜΕΛΗ ΤΟΥ ΣΥΛΛΟΓΟΥ                               </w:t>
      </w:r>
    </w:p>
    <w:p w:rsidR="00D17E3B" w:rsidRDefault="00D17E3B" w:rsidP="00D17E3B">
      <w:pPr>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r>
        <w:rPr>
          <w:rFonts w:ascii="Times New Roman" w:hAnsi="Times New Roman"/>
          <w:b/>
        </w:rPr>
        <w:t xml:space="preserve">Κοινοποίηση: Δ. Ο. Ε. </w:t>
      </w:r>
      <w:r>
        <w:rPr>
          <w:rFonts w:ascii="Times New Roman" w:hAnsi="Times New Roman"/>
        </w:rPr>
        <w:t xml:space="preserve">                                                                </w:t>
      </w:r>
    </w:p>
    <w:p w:rsidR="00D17E3B" w:rsidRDefault="00D17E3B" w:rsidP="00D17E3B">
      <w:pPr>
        <w:rPr>
          <w:rFonts w:ascii="Times New Roman" w:hAnsi="Times New Roman"/>
          <w:b/>
        </w:rPr>
      </w:pPr>
      <w:r>
        <w:rPr>
          <w:rFonts w:ascii="Times New Roman" w:hAnsi="Times New Roman"/>
          <w:b/>
          <w:lang w:val="en-US"/>
        </w:rPr>
        <w:t>Email</w:t>
      </w:r>
      <w:r>
        <w:rPr>
          <w:rFonts w:ascii="Times New Roman" w:hAnsi="Times New Roman"/>
          <w:b/>
        </w:rPr>
        <w:t xml:space="preserve">:syll2grafeio@gmail.com                                      </w:t>
      </w:r>
    </w:p>
    <w:p w:rsidR="00D17E3B" w:rsidRDefault="00D17E3B" w:rsidP="00D17E3B">
      <w:pPr>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lang w:val="en-US"/>
          </w:rPr>
          <w:t>www</w:t>
        </w:r>
        <w:r>
          <w:rPr>
            <w:rStyle w:val="-"/>
            <w:rFonts w:ascii="Times New Roman" w:hAnsi="Times New Roman"/>
            <w:b/>
          </w:rPr>
          <w:t>.syllogosekpaideutikonpeamarousiou.gr</w:t>
        </w:r>
      </w:hyperlink>
    </w:p>
    <w:p w:rsidR="00D17E3B" w:rsidRDefault="00D17E3B" w:rsidP="00D17E3B">
      <w:pPr>
        <w:jc w:val="right"/>
        <w:rPr>
          <w:rFonts w:ascii="Times New Roman" w:hAnsi="Times New Roman"/>
          <w:b/>
        </w:rPr>
      </w:pPr>
      <w:r>
        <w:rPr>
          <w:rFonts w:ascii="Times New Roman" w:hAnsi="Times New Roman"/>
          <w:b/>
        </w:rPr>
        <w:t xml:space="preserve">                                                                                </w:t>
      </w:r>
    </w:p>
    <w:p w:rsidR="00D17E3B" w:rsidRDefault="00D17E3B" w:rsidP="00D17E3B">
      <w:pPr>
        <w:jc w:val="right"/>
        <w:rPr>
          <w:rFonts w:ascii="Times New Roman" w:hAnsi="Times New Roman"/>
          <w:b/>
        </w:rPr>
      </w:pPr>
      <w:r>
        <w:rPr>
          <w:rFonts w:ascii="Times New Roman" w:hAnsi="Times New Roman"/>
          <w:b/>
        </w:rPr>
        <w:t xml:space="preserve"> ΠΡΟΣ</w:t>
      </w:r>
    </w:p>
    <w:p w:rsidR="00D17E3B" w:rsidRDefault="00D17E3B" w:rsidP="00D17E3B">
      <w:pPr>
        <w:jc w:val="right"/>
        <w:rPr>
          <w:rFonts w:ascii="Times New Roman" w:hAnsi="Times New Roman"/>
          <w:b/>
        </w:rPr>
      </w:pPr>
      <w:r>
        <w:rPr>
          <w:rFonts w:ascii="Times New Roman" w:hAnsi="Times New Roman"/>
          <w:b/>
        </w:rPr>
        <w:t>ΤΑ ΜΕΛΗ ΤΟΥ ΣΥΛΛΟΓΟΥ ΜΑΣ</w:t>
      </w:r>
    </w:p>
    <w:p w:rsidR="00D17E3B" w:rsidRDefault="00D17E3B" w:rsidP="00D17E3B">
      <w:pPr>
        <w:jc w:val="right"/>
        <w:rPr>
          <w:rFonts w:ascii="Times New Roman" w:hAnsi="Times New Roman"/>
          <w:b/>
        </w:rPr>
      </w:pPr>
      <w:r>
        <w:rPr>
          <w:rFonts w:ascii="Times New Roman" w:hAnsi="Times New Roman"/>
          <w:b/>
        </w:rPr>
        <w:t>Κοινοποίηση:</w:t>
      </w:r>
    </w:p>
    <w:p w:rsidR="00D17E3B" w:rsidRDefault="00D17E3B" w:rsidP="00D17E3B">
      <w:pPr>
        <w:jc w:val="right"/>
        <w:rPr>
          <w:rFonts w:ascii="Times New Roman" w:hAnsi="Times New Roman"/>
          <w:b/>
        </w:rPr>
      </w:pPr>
      <w:r>
        <w:rPr>
          <w:rFonts w:ascii="Times New Roman" w:hAnsi="Times New Roman"/>
          <w:b/>
        </w:rPr>
        <w:t>ΥΠΑΙΘ</w:t>
      </w:r>
    </w:p>
    <w:p w:rsidR="00D17E3B" w:rsidRDefault="00D17E3B" w:rsidP="00D17E3B">
      <w:pPr>
        <w:jc w:val="right"/>
        <w:rPr>
          <w:rFonts w:ascii="Times New Roman" w:hAnsi="Times New Roman"/>
          <w:b/>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 </w:t>
      </w:r>
    </w:p>
    <w:p w:rsidR="00D17E3B" w:rsidRDefault="00D17E3B" w:rsidP="00D17E3B">
      <w:pPr>
        <w:jc w:val="right"/>
        <w:rPr>
          <w:rFonts w:ascii="Times New Roman" w:hAnsi="Times New Roman"/>
          <w:b/>
        </w:rPr>
      </w:pPr>
      <w:r>
        <w:rPr>
          <w:rFonts w:ascii="Times New Roman" w:hAnsi="Times New Roman"/>
          <w:b/>
        </w:rPr>
        <w:t>Δ.Ο.Ε.</w:t>
      </w:r>
    </w:p>
    <w:p w:rsidR="00D17E3B" w:rsidRDefault="00D17E3B" w:rsidP="00D17E3B">
      <w:pPr>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 </w:t>
      </w:r>
    </w:p>
    <w:p w:rsidR="007A77EE" w:rsidRDefault="007A77EE" w:rsidP="00D17E3B">
      <w:pPr>
        <w:jc w:val="right"/>
        <w:rPr>
          <w:rFonts w:ascii="Times New Roman" w:hAnsi="Times New Roman"/>
          <w:b/>
        </w:rPr>
      </w:pPr>
      <w:r>
        <w:rPr>
          <w:rFonts w:ascii="Times New Roman" w:hAnsi="Times New Roman"/>
          <w:b/>
        </w:rPr>
        <w:t xml:space="preserve">ΠΥΣΠΕ Β΄ Αθήνας </w:t>
      </w:r>
    </w:p>
    <w:p w:rsidR="0094755D" w:rsidRDefault="0094755D" w:rsidP="00706A9A">
      <w:pPr>
        <w:jc w:val="center"/>
      </w:pPr>
    </w:p>
    <w:p w:rsidR="00706A9A" w:rsidRDefault="00706A9A" w:rsidP="00706A9A">
      <w:pPr>
        <w:jc w:val="center"/>
      </w:pPr>
    </w:p>
    <w:p w:rsidR="00706A9A" w:rsidRDefault="00706A9A" w:rsidP="00706A9A">
      <w:pPr>
        <w:jc w:val="center"/>
        <w:rPr>
          <w:rFonts w:ascii="Times New Roman" w:hAnsi="Times New Roman"/>
          <w:b/>
        </w:rPr>
      </w:pPr>
      <w:bookmarkStart w:id="0" w:name="_GoBack"/>
      <w:r>
        <w:rPr>
          <w:rFonts w:ascii="Times New Roman" w:hAnsi="Times New Roman"/>
          <w:b/>
        </w:rPr>
        <w:t xml:space="preserve">ΚΑΤΑΓΓΕΛΙΑ ΤΩΝ ΕΝΕΡΓΕΙΩΝ ΤΗΣ ΔΙΕΥΘΥΝΣΗΣ Π. Ε. Β΄ ΑΘΗΝΑΣ </w:t>
      </w:r>
    </w:p>
    <w:p w:rsidR="00706A9A" w:rsidRDefault="00706A9A" w:rsidP="00706A9A">
      <w:pPr>
        <w:jc w:val="center"/>
        <w:rPr>
          <w:rFonts w:ascii="Times New Roman" w:hAnsi="Times New Roman"/>
          <w:b/>
        </w:rPr>
      </w:pPr>
      <w:r>
        <w:rPr>
          <w:rFonts w:ascii="Times New Roman" w:hAnsi="Times New Roman"/>
          <w:b/>
        </w:rPr>
        <w:t xml:space="preserve">Η ΚΑΤΑΠΑΤΗΣΗ ΤΩΝ ΕΡΓΑΣΙΑΚΩΝ ΔΙΚΑΙΩΜΑΤΩΝ ΤΩΝ ΕΚΠΑΙΔΕΥΤΙΚΩΝ (Μονίμων &amp; Αναπληρωτών) ΔΕΝ ΘΑ ΠΕΡΑΣΕΙ </w:t>
      </w:r>
    </w:p>
    <w:bookmarkEnd w:id="0"/>
    <w:p w:rsidR="00706A9A" w:rsidRDefault="00706A9A" w:rsidP="00706A9A">
      <w:pPr>
        <w:jc w:val="center"/>
        <w:rPr>
          <w:rFonts w:ascii="Times New Roman" w:hAnsi="Times New Roman"/>
          <w:b/>
        </w:rPr>
      </w:pPr>
    </w:p>
    <w:p w:rsidR="00706A9A" w:rsidRPr="00366F7D" w:rsidRDefault="00706A9A" w:rsidP="00706A9A">
      <w:pPr>
        <w:jc w:val="both"/>
        <w:rPr>
          <w:rFonts w:ascii="Times New Roman" w:hAnsi="Times New Roman"/>
          <w:b/>
        </w:rPr>
      </w:pPr>
      <w:r w:rsidRPr="00366F7D">
        <w:rPr>
          <w:rFonts w:ascii="Times New Roman" w:hAnsi="Times New Roman"/>
          <w:b/>
        </w:rPr>
        <w:t xml:space="preserve">Το Δ. Σ. του Συλλόγου </w:t>
      </w:r>
      <w:proofErr w:type="spellStart"/>
      <w:r w:rsidRPr="00366F7D">
        <w:rPr>
          <w:rFonts w:ascii="Times New Roman" w:hAnsi="Times New Roman"/>
          <w:b/>
        </w:rPr>
        <w:t>Εκπ</w:t>
      </w:r>
      <w:proofErr w:type="spellEnd"/>
      <w:r w:rsidRPr="00366F7D">
        <w:rPr>
          <w:rFonts w:ascii="Times New Roman" w:hAnsi="Times New Roman"/>
          <w:b/>
        </w:rPr>
        <w:t>/</w:t>
      </w:r>
      <w:proofErr w:type="spellStart"/>
      <w:r w:rsidRPr="00366F7D">
        <w:rPr>
          <w:rFonts w:ascii="Times New Roman" w:hAnsi="Times New Roman"/>
          <w:b/>
        </w:rPr>
        <w:t>κών</w:t>
      </w:r>
      <w:proofErr w:type="spellEnd"/>
      <w:r w:rsidRPr="00366F7D">
        <w:rPr>
          <w:rFonts w:ascii="Times New Roman" w:hAnsi="Times New Roman"/>
          <w:b/>
        </w:rPr>
        <w:t xml:space="preserve"> Π. Ε. Αμαρουσίου ΚΑΤΑΓΓΕΛΕΙ ως απαράδεκτες και απόλυτα αντιεκπαιδευτικές και αντεργατικές τις ενέργειες της Διεύθυνσης Π. Ε. Β΄ Αθήνας και του ΥΠΑΙΘ σε βάρος των εργασιακών δικαιωμάτων των εκπαιδευτικών και των μορφωτικών δικαιωμάτων των μαθητών μας. </w:t>
      </w:r>
    </w:p>
    <w:p w:rsidR="00706A9A" w:rsidRDefault="00706A9A" w:rsidP="00706A9A">
      <w:pPr>
        <w:jc w:val="both"/>
        <w:rPr>
          <w:rFonts w:ascii="Times New Roman" w:hAnsi="Times New Roman"/>
        </w:rPr>
      </w:pPr>
    </w:p>
    <w:p w:rsidR="00706A9A" w:rsidRDefault="00706A9A" w:rsidP="00706A9A">
      <w:pPr>
        <w:jc w:val="both"/>
        <w:rPr>
          <w:rFonts w:ascii="Times New Roman" w:hAnsi="Times New Roman"/>
        </w:rPr>
      </w:pPr>
      <w:r>
        <w:rPr>
          <w:rFonts w:ascii="Times New Roman" w:hAnsi="Times New Roman"/>
        </w:rPr>
        <w:t>Συγκεκριμένα παρά τις περί του αντιθέτου διαβεβαιώσεις που μας δόθηκαν από τον Δ/</w:t>
      </w:r>
      <w:proofErr w:type="spellStart"/>
      <w:r>
        <w:rPr>
          <w:rFonts w:ascii="Times New Roman" w:hAnsi="Times New Roman"/>
        </w:rPr>
        <w:t>ντή</w:t>
      </w:r>
      <w:proofErr w:type="spellEnd"/>
      <w:r>
        <w:rPr>
          <w:rFonts w:ascii="Times New Roman" w:hAnsi="Times New Roman"/>
        </w:rPr>
        <w:t xml:space="preserve"> Π. Ε. Β΄ Αθήνας και την Προϊσταμένη </w:t>
      </w:r>
      <w:proofErr w:type="spellStart"/>
      <w:r>
        <w:rPr>
          <w:rFonts w:ascii="Times New Roman" w:hAnsi="Times New Roman"/>
        </w:rPr>
        <w:t>Εκπ</w:t>
      </w:r>
      <w:proofErr w:type="spellEnd"/>
      <w:r>
        <w:rPr>
          <w:rFonts w:ascii="Times New Roman" w:hAnsi="Times New Roman"/>
        </w:rPr>
        <w:t>/</w:t>
      </w:r>
      <w:proofErr w:type="spellStart"/>
      <w:r>
        <w:rPr>
          <w:rFonts w:ascii="Times New Roman" w:hAnsi="Times New Roman"/>
        </w:rPr>
        <w:t>κών</w:t>
      </w:r>
      <w:proofErr w:type="spellEnd"/>
      <w:r>
        <w:rPr>
          <w:rFonts w:ascii="Times New Roman" w:hAnsi="Times New Roman"/>
        </w:rPr>
        <w:t xml:space="preserve"> Θεμάτων της Δ/</w:t>
      </w:r>
      <w:proofErr w:type="spellStart"/>
      <w:r>
        <w:rPr>
          <w:rFonts w:ascii="Times New Roman" w:hAnsi="Times New Roman"/>
        </w:rPr>
        <w:t>νσης</w:t>
      </w:r>
      <w:proofErr w:type="spellEnd"/>
      <w:r>
        <w:rPr>
          <w:rFonts w:ascii="Times New Roman" w:hAnsi="Times New Roman"/>
        </w:rPr>
        <w:t xml:space="preserve"> Π. Ε. Β΄ Αθήνας στο πλαίσιο της παράστασης διαμαρτυρίας – συνάντησης που διενήργησε το σωματείο μας τη Δευτέρα 9 – 9 – 2019 στις 14:00 στην έδρα της Δ/</w:t>
      </w:r>
      <w:proofErr w:type="spellStart"/>
      <w:r>
        <w:rPr>
          <w:rFonts w:ascii="Times New Roman" w:hAnsi="Times New Roman"/>
        </w:rPr>
        <w:t>νσης</w:t>
      </w:r>
      <w:proofErr w:type="spellEnd"/>
      <w:r>
        <w:rPr>
          <w:rFonts w:ascii="Times New Roman" w:hAnsi="Times New Roman"/>
        </w:rPr>
        <w:t xml:space="preserve"> Π. Ε. Β΄ Αθήνας προχώρησαν στις παρακάτω ενέργειες:</w:t>
      </w:r>
    </w:p>
    <w:p w:rsidR="00706A9A" w:rsidRDefault="00706A9A" w:rsidP="00706A9A">
      <w:pPr>
        <w:pStyle w:val="a3"/>
        <w:numPr>
          <w:ilvl w:val="0"/>
          <w:numId w:val="1"/>
        </w:numPr>
        <w:jc w:val="both"/>
        <w:rPr>
          <w:rFonts w:ascii="Times New Roman" w:hAnsi="Times New Roman"/>
        </w:rPr>
      </w:pPr>
      <w:r>
        <w:rPr>
          <w:rFonts w:ascii="Times New Roman" w:hAnsi="Times New Roman"/>
        </w:rPr>
        <w:t>Δεν ανάρτησαν όλα τα κενά που υπάρχουν προκειμένου να καλυφθούν οι ανάγκες σε εκπαιδευτικούς παράλληλης στήριξης (δασκάλους &amp; νηπιαγωγούς), ενώ ακόμα και σε αυτούς τους πίνακες που αναρτήθηκαν (χωρίς την προβολή όλων των κενών) υπήρχαν λάθη με αποτέλεσμα να ανεβοκατεβαίνουν οι πίνακες κενών με αλλεπάλληλες αλλαγές και να ζητιέται από τους συναδέλφους αναπληρωτές να υποβάλλουν εκ νέου αιτήσεις τοποθέτησης, αφού είχαν ήδη υποβάλει και είχε αναρτηθεί ο πίνακας τοποθετήσεών τους ο οποίος αποσύρθηκε.</w:t>
      </w:r>
      <w:r w:rsidR="00AA12D0">
        <w:rPr>
          <w:rFonts w:ascii="Times New Roman" w:hAnsi="Times New Roman"/>
        </w:rPr>
        <w:t xml:space="preserve"> Ας σημειωθεί ότι οι συνάδελφοι αναπληρωτές της παράλληλης στήριξης ανέλαβαν υπηρεσία στη Δ/</w:t>
      </w:r>
      <w:proofErr w:type="spellStart"/>
      <w:r w:rsidR="00AA12D0">
        <w:rPr>
          <w:rFonts w:ascii="Times New Roman" w:hAnsi="Times New Roman"/>
        </w:rPr>
        <w:t>νση</w:t>
      </w:r>
      <w:proofErr w:type="spellEnd"/>
      <w:r w:rsidR="00AA12D0">
        <w:rPr>
          <w:rFonts w:ascii="Times New Roman" w:hAnsi="Times New Roman"/>
        </w:rPr>
        <w:t xml:space="preserve"> Π. Ε. Β΄ Αθήνας (το αργότερο) στις 9 – 9 – 2019 και ακόμα δεν έχουν τοποθετηθεί σε σχολικές μονάδες της περιοχής μας. </w:t>
      </w:r>
    </w:p>
    <w:p w:rsidR="00AA12D0" w:rsidRDefault="00706A9A" w:rsidP="00706A9A">
      <w:pPr>
        <w:pStyle w:val="a3"/>
        <w:numPr>
          <w:ilvl w:val="0"/>
          <w:numId w:val="1"/>
        </w:numPr>
        <w:jc w:val="both"/>
        <w:rPr>
          <w:rFonts w:ascii="Times New Roman" w:hAnsi="Times New Roman"/>
        </w:rPr>
      </w:pPr>
      <w:r>
        <w:rPr>
          <w:rFonts w:ascii="Times New Roman" w:hAnsi="Times New Roman"/>
        </w:rPr>
        <w:t>Οι τοποθετήσεις των συναδέλφων μας αναπληρωτών (όσες ήδη έχουν γίνει)  έγιναν με πράξεις</w:t>
      </w:r>
      <w:r w:rsidR="00AA12D0">
        <w:rPr>
          <w:rFonts w:ascii="Times New Roman" w:hAnsi="Times New Roman"/>
        </w:rPr>
        <w:t xml:space="preserve"> του Δ/</w:t>
      </w:r>
      <w:proofErr w:type="spellStart"/>
      <w:r w:rsidR="00AA12D0">
        <w:rPr>
          <w:rFonts w:ascii="Times New Roman" w:hAnsi="Times New Roman"/>
        </w:rPr>
        <w:t>ντή</w:t>
      </w:r>
      <w:proofErr w:type="spellEnd"/>
      <w:r w:rsidR="00AA12D0">
        <w:rPr>
          <w:rFonts w:ascii="Times New Roman" w:hAnsi="Times New Roman"/>
        </w:rPr>
        <w:t xml:space="preserve"> Π. Ε. Β΄ Αθήνας και όχι με πράξεις του Π.Υ.Σ.Π.Ε. Β΄ Αθήνας, όπως είχαμε ζητήσει να γίνουν.</w:t>
      </w:r>
    </w:p>
    <w:p w:rsidR="00AA12D0" w:rsidRDefault="00AA12D0" w:rsidP="00706A9A">
      <w:pPr>
        <w:pStyle w:val="a3"/>
        <w:numPr>
          <w:ilvl w:val="0"/>
          <w:numId w:val="1"/>
        </w:numPr>
        <w:jc w:val="both"/>
        <w:rPr>
          <w:rFonts w:ascii="Times New Roman" w:hAnsi="Times New Roman"/>
        </w:rPr>
      </w:pPr>
      <w:r>
        <w:rPr>
          <w:rFonts w:ascii="Times New Roman" w:hAnsi="Times New Roman"/>
        </w:rPr>
        <w:t xml:space="preserve">Οι τοποθετήσεις των μονίμων εκπαιδευτικών Π. Ε. των ειδικοτήτων από τη διάθεση του ΠΥΣΠΕ, αν και έγιναν με πράξεις του ΠΥΣΠΕ, σε ό,τι αφορά την </w:t>
      </w:r>
      <w:r>
        <w:rPr>
          <w:rFonts w:ascii="Times New Roman" w:hAnsi="Times New Roman"/>
        </w:rPr>
        <w:lastRenderedPageBreak/>
        <w:t>συμπλήρωση ωραρίου, ακόμα και των συναδέλφων των ειδικοτήτων που κατέχουν οργανικές θέσεις, γίνεται με τρόπο απόλυτα αδιαφανή και αυθαίρετο από την Διεύθυνση Π. Ε. Β΄ Αθήνας καλώντας εκπαιδευτικούς (μόνιμους) να συμπληρώσουν το ωράριό τους ακόμα και σε σχολικές μονάδες εκτός του Δήμου του σχολείου που κατέχουν οργανική θέση.</w:t>
      </w:r>
    </w:p>
    <w:p w:rsidR="00AA12D0" w:rsidRDefault="00AA12D0" w:rsidP="00706A9A">
      <w:pPr>
        <w:pStyle w:val="a3"/>
        <w:numPr>
          <w:ilvl w:val="0"/>
          <w:numId w:val="1"/>
        </w:numPr>
        <w:jc w:val="both"/>
        <w:rPr>
          <w:rFonts w:ascii="Times New Roman" w:hAnsi="Times New Roman"/>
        </w:rPr>
      </w:pPr>
      <w:r>
        <w:rPr>
          <w:rFonts w:ascii="Times New Roman" w:hAnsi="Times New Roman"/>
        </w:rPr>
        <w:t>Τα συστεγαζόμενα σχολεία παράνομα και παράτυπα χωρίστηκαν στις ομάδες σχολείων τοποθέτησης των εκπαιδευτικών ειδικοτήτων.</w:t>
      </w:r>
    </w:p>
    <w:p w:rsidR="00AA12D0" w:rsidRDefault="00AA12D0" w:rsidP="00706A9A">
      <w:pPr>
        <w:pStyle w:val="a3"/>
        <w:numPr>
          <w:ilvl w:val="0"/>
          <w:numId w:val="1"/>
        </w:numPr>
        <w:jc w:val="both"/>
        <w:rPr>
          <w:rFonts w:ascii="Times New Roman" w:hAnsi="Times New Roman"/>
        </w:rPr>
      </w:pPr>
      <w:r>
        <w:rPr>
          <w:rFonts w:ascii="Times New Roman" w:hAnsi="Times New Roman"/>
        </w:rPr>
        <w:t>Δεν αναρτήθηκαν όλα τα κενά που ακόμα υπάρχουν σε όλες σχεδόν τις ειδικότητες των εκπαιδευτικών Π. Ε. για τα σχολεία της περιοχής μας για την κάλυψή των θέσεων αυτών από τους αναπληρωτές εκπαιδευτικούς που προσλήφθηκαν για την κάλυψή τους στη Δ/</w:t>
      </w:r>
      <w:proofErr w:type="spellStart"/>
      <w:r>
        <w:rPr>
          <w:rFonts w:ascii="Times New Roman" w:hAnsi="Times New Roman"/>
        </w:rPr>
        <w:t>νση</w:t>
      </w:r>
      <w:proofErr w:type="spellEnd"/>
      <w:r>
        <w:rPr>
          <w:rFonts w:ascii="Times New Roman" w:hAnsi="Times New Roman"/>
        </w:rPr>
        <w:t xml:space="preserve"> Π. Ε. Β΄ Αθήνας.</w:t>
      </w:r>
    </w:p>
    <w:p w:rsidR="00AA12D0" w:rsidRDefault="00AA12D0" w:rsidP="00706A9A">
      <w:pPr>
        <w:pStyle w:val="a3"/>
        <w:numPr>
          <w:ilvl w:val="0"/>
          <w:numId w:val="1"/>
        </w:numPr>
        <w:jc w:val="both"/>
        <w:rPr>
          <w:rFonts w:ascii="Times New Roman" w:hAnsi="Times New Roman"/>
        </w:rPr>
      </w:pPr>
      <w:r>
        <w:rPr>
          <w:rFonts w:ascii="Times New Roman" w:hAnsi="Times New Roman"/>
        </w:rPr>
        <w:t>Δεν ικανοποιήθηκαν αιτήσεις απόσπασης εντός του ΠΥΣΠΕ Β΄ Αθήνας από την γενική στην ειδική αγωγή που μπορούσαν να ικανοποιηθούν ενώ τα ειδικά σχολεία παραμένουν ακόμα ακάλυπτα (χωρίς το αναγκαίο προσωπικό).</w:t>
      </w:r>
    </w:p>
    <w:p w:rsidR="00366F7D" w:rsidRDefault="00366F7D" w:rsidP="00706A9A">
      <w:pPr>
        <w:pStyle w:val="a3"/>
        <w:numPr>
          <w:ilvl w:val="0"/>
          <w:numId w:val="1"/>
        </w:numPr>
        <w:jc w:val="both"/>
        <w:rPr>
          <w:rFonts w:ascii="Times New Roman" w:hAnsi="Times New Roman"/>
        </w:rPr>
      </w:pPr>
      <w:r>
        <w:rPr>
          <w:rFonts w:ascii="Times New Roman" w:hAnsi="Times New Roman"/>
        </w:rPr>
        <w:t xml:space="preserve">Ο χωρισμός των τμημάτων των Νηπιαγωγείων έγινε με βάση τον αριθμό 25 ενώ υπάρχει ήδη ψηφισμένος νόμος για 22 (νήπια – </w:t>
      </w:r>
      <w:proofErr w:type="spellStart"/>
      <w:r>
        <w:rPr>
          <w:rFonts w:ascii="Times New Roman" w:hAnsi="Times New Roman"/>
        </w:rPr>
        <w:t>προνήπια</w:t>
      </w:r>
      <w:proofErr w:type="spellEnd"/>
      <w:r>
        <w:rPr>
          <w:rFonts w:ascii="Times New Roman" w:hAnsi="Times New Roman"/>
        </w:rPr>
        <w:t xml:space="preserve">) στο τμήμα και όλοι οι Δήμοι της περιοχής μας με ενέργειές τους και απόφαση του ΥΠΑΙΘ αποχώρησαν από την εφαρμογή της Δίχρονης Υποχρεωτικής Προσχολικής Αγωγής &amp; </w:t>
      </w:r>
      <w:proofErr w:type="spellStart"/>
      <w:r>
        <w:rPr>
          <w:rFonts w:ascii="Times New Roman" w:hAnsi="Times New Roman"/>
        </w:rPr>
        <w:t>Εκπ</w:t>
      </w:r>
      <w:proofErr w:type="spellEnd"/>
      <w:r>
        <w:rPr>
          <w:rFonts w:ascii="Times New Roman" w:hAnsi="Times New Roman"/>
        </w:rPr>
        <w:t>/</w:t>
      </w:r>
      <w:proofErr w:type="spellStart"/>
      <w:r>
        <w:rPr>
          <w:rFonts w:ascii="Times New Roman" w:hAnsi="Times New Roman"/>
        </w:rPr>
        <w:t>σης</w:t>
      </w:r>
      <w:proofErr w:type="spellEnd"/>
      <w:r>
        <w:rPr>
          <w:rFonts w:ascii="Times New Roman" w:hAnsi="Times New Roman"/>
        </w:rPr>
        <w:t xml:space="preserve"> επικαλούμενοι προβλήματα στέγασης και έλλειψης υποδομών που θα υποβάθμιζαν το παρεχόμενο επίπεδο εκπαίδευσης των νηπίων και </w:t>
      </w:r>
      <w:proofErr w:type="spellStart"/>
      <w:r>
        <w:rPr>
          <w:rFonts w:ascii="Times New Roman" w:hAnsi="Times New Roman"/>
        </w:rPr>
        <w:t>προνηπίων</w:t>
      </w:r>
      <w:proofErr w:type="spellEnd"/>
      <w:r>
        <w:rPr>
          <w:rFonts w:ascii="Times New Roman" w:hAnsi="Times New Roman"/>
        </w:rPr>
        <w:t xml:space="preserve"> από το Δημόσιο Νηπιαγωγείο. Δεν κατανοούμε λοιπόν την επιμονή του ΥΠΑΙΘ και της κυβέρνησης να επιμένουν στην περαιτέρω υποβάθμιση της ποιότητας της εκπαίδευσης στα Δημόσια Νηπιαγωγεία της περιοχής μας επιμένοντας στο χωρισμό των τμημάτων με βάση την αναλογία 1:25 όταν μάλιστα οι δηλώσεις των υπευθύνων της Διεύθυνσης Π. Ε. Β΄ Αθήνας προς το Δ. Σ. του </w:t>
      </w:r>
      <w:proofErr w:type="spellStart"/>
      <w:r>
        <w:rPr>
          <w:rFonts w:ascii="Times New Roman" w:hAnsi="Times New Roman"/>
        </w:rPr>
        <w:t>Συλ</w:t>
      </w:r>
      <w:proofErr w:type="spellEnd"/>
      <w:r>
        <w:rPr>
          <w:rFonts w:ascii="Times New Roman" w:hAnsi="Times New Roman"/>
        </w:rPr>
        <w:t xml:space="preserve">. </w:t>
      </w:r>
      <w:proofErr w:type="spellStart"/>
      <w:r>
        <w:rPr>
          <w:rFonts w:ascii="Times New Roman" w:hAnsi="Times New Roman"/>
        </w:rPr>
        <w:t>Εκπ</w:t>
      </w:r>
      <w:proofErr w:type="spellEnd"/>
      <w:r>
        <w:rPr>
          <w:rFonts w:ascii="Times New Roman" w:hAnsi="Times New Roman"/>
        </w:rPr>
        <w:t>/</w:t>
      </w:r>
      <w:proofErr w:type="spellStart"/>
      <w:r>
        <w:rPr>
          <w:rFonts w:ascii="Times New Roman" w:hAnsi="Times New Roman"/>
        </w:rPr>
        <w:t>κών</w:t>
      </w:r>
      <w:proofErr w:type="spellEnd"/>
      <w:r>
        <w:rPr>
          <w:rFonts w:ascii="Times New Roman" w:hAnsi="Times New Roman"/>
        </w:rPr>
        <w:t xml:space="preserve"> Π. Ε. Αμαρουσίου μας διαβεβαίωναν για το αντίθετο. </w:t>
      </w:r>
    </w:p>
    <w:p w:rsidR="00366F7D" w:rsidRDefault="00366F7D" w:rsidP="00366F7D">
      <w:pPr>
        <w:jc w:val="both"/>
        <w:rPr>
          <w:rFonts w:ascii="Times New Roman" w:hAnsi="Times New Roman"/>
        </w:rPr>
      </w:pPr>
    </w:p>
    <w:p w:rsidR="00366F7D" w:rsidRPr="007A77EE" w:rsidRDefault="00366F7D" w:rsidP="00366F7D">
      <w:pPr>
        <w:jc w:val="both"/>
        <w:rPr>
          <w:rFonts w:ascii="Times New Roman" w:hAnsi="Times New Roman"/>
          <w:b/>
        </w:rPr>
      </w:pPr>
      <w:r w:rsidRPr="007A77EE">
        <w:rPr>
          <w:rFonts w:ascii="Times New Roman" w:hAnsi="Times New Roman"/>
          <w:b/>
        </w:rPr>
        <w:t xml:space="preserve">Δεν είναι η πρώτη φορά που η Διεύθυνση Π. Ε. Β΄ Αθήνας παρουσιάζει αυτή την απαράδεκτη εικόνα διάλυσης η οποία επιτείνεται με βάση τις πρόσφατες αντιλαϊκές και αντιεκπαιδευτικές πολιτικές που υλοποιεί η κυβέρνηση της Ν. Δ. και η </w:t>
      </w:r>
      <w:proofErr w:type="spellStart"/>
      <w:r w:rsidRPr="007A77EE">
        <w:rPr>
          <w:rFonts w:ascii="Times New Roman" w:hAnsi="Times New Roman"/>
          <w:b/>
        </w:rPr>
        <w:t>πολτική</w:t>
      </w:r>
      <w:proofErr w:type="spellEnd"/>
      <w:r w:rsidRPr="007A77EE">
        <w:rPr>
          <w:rFonts w:ascii="Times New Roman" w:hAnsi="Times New Roman"/>
          <w:b/>
        </w:rPr>
        <w:t xml:space="preserve"> ηγεσία του ΥΠΑΙΘ.</w:t>
      </w:r>
    </w:p>
    <w:p w:rsidR="00E6255E" w:rsidRPr="007A77EE" w:rsidRDefault="00366F7D" w:rsidP="00366F7D">
      <w:pPr>
        <w:jc w:val="both"/>
        <w:rPr>
          <w:rFonts w:ascii="Times New Roman" w:hAnsi="Times New Roman"/>
          <w:b/>
        </w:rPr>
      </w:pPr>
      <w:r w:rsidRPr="007A77EE">
        <w:rPr>
          <w:rFonts w:ascii="Times New Roman" w:hAnsi="Times New Roman"/>
          <w:b/>
        </w:rPr>
        <w:t>Στη βάση αυτή καλούμε</w:t>
      </w:r>
      <w:r w:rsidR="00E6255E" w:rsidRPr="007A77EE">
        <w:rPr>
          <w:rFonts w:ascii="Times New Roman" w:hAnsi="Times New Roman"/>
          <w:b/>
        </w:rPr>
        <w:t>:</w:t>
      </w:r>
    </w:p>
    <w:p w:rsidR="00E6255E" w:rsidRPr="007A77EE" w:rsidRDefault="00366F7D" w:rsidP="00E6255E">
      <w:pPr>
        <w:pStyle w:val="a3"/>
        <w:numPr>
          <w:ilvl w:val="0"/>
          <w:numId w:val="2"/>
        </w:numPr>
        <w:jc w:val="both"/>
        <w:rPr>
          <w:rFonts w:ascii="Times New Roman" w:hAnsi="Times New Roman"/>
          <w:b/>
        </w:rPr>
      </w:pPr>
      <w:r w:rsidRPr="007A77EE">
        <w:rPr>
          <w:rFonts w:ascii="Times New Roman" w:hAnsi="Times New Roman"/>
          <w:b/>
        </w:rPr>
        <w:t>τα αιρετά μέλη του ΠΥΣΠΕ Β΄ Αθήνας να πάρουν θέση και να καταγγείλουν τις παραπάνω ενέργειες της Δ/</w:t>
      </w:r>
      <w:proofErr w:type="spellStart"/>
      <w:r w:rsidRPr="007A77EE">
        <w:rPr>
          <w:rFonts w:ascii="Times New Roman" w:hAnsi="Times New Roman"/>
          <w:b/>
        </w:rPr>
        <w:t>νσης</w:t>
      </w:r>
      <w:proofErr w:type="spellEnd"/>
      <w:r w:rsidRPr="007A77EE">
        <w:rPr>
          <w:rFonts w:ascii="Times New Roman" w:hAnsi="Times New Roman"/>
          <w:b/>
        </w:rPr>
        <w:t xml:space="preserve"> Π. Ε. Β΄ Αθήνας και του ΥΠΑΙΘ αποκαλύπτοντας </w:t>
      </w:r>
      <w:r w:rsidR="00E6255E" w:rsidRPr="007A77EE">
        <w:rPr>
          <w:rFonts w:ascii="Times New Roman" w:hAnsi="Times New Roman"/>
          <w:b/>
        </w:rPr>
        <w:t>το μέγεθος της αδιαφάνειας και των αντιεκπαιδευτικών και αντιλαϊκών επιλογών τους,</w:t>
      </w:r>
    </w:p>
    <w:p w:rsidR="00E6255E" w:rsidRPr="007A77EE" w:rsidRDefault="00E6255E" w:rsidP="00E6255E">
      <w:pPr>
        <w:pStyle w:val="a3"/>
        <w:numPr>
          <w:ilvl w:val="0"/>
          <w:numId w:val="2"/>
        </w:numPr>
        <w:jc w:val="both"/>
        <w:rPr>
          <w:rFonts w:ascii="Times New Roman" w:hAnsi="Times New Roman"/>
          <w:b/>
        </w:rPr>
      </w:pPr>
      <w:r w:rsidRPr="007A77EE">
        <w:rPr>
          <w:rFonts w:ascii="Times New Roman" w:hAnsi="Times New Roman"/>
          <w:b/>
        </w:rPr>
        <w:t>τους συναδέλφους – μέλη του σωματείου μας να συσπειρωθούν στη βάση της ενότητας των μελών του σωματείου μας και όλοι μαζί να διεκδικήσουμε – υπερασπιστούμε τα εργασιακά δικαιώματά μας και τα μορφωτικά δικαιώματα των μαθητών μας,</w:t>
      </w:r>
    </w:p>
    <w:p w:rsidR="002D63C7" w:rsidRDefault="00E6255E" w:rsidP="00E6255E">
      <w:pPr>
        <w:pStyle w:val="a3"/>
        <w:numPr>
          <w:ilvl w:val="0"/>
          <w:numId w:val="2"/>
        </w:numPr>
        <w:jc w:val="both"/>
        <w:rPr>
          <w:rFonts w:ascii="Times New Roman" w:hAnsi="Times New Roman"/>
          <w:b/>
        </w:rPr>
      </w:pPr>
      <w:r w:rsidRPr="007A77EE">
        <w:rPr>
          <w:rFonts w:ascii="Times New Roman" w:hAnsi="Times New Roman"/>
          <w:b/>
        </w:rPr>
        <w:t xml:space="preserve">το Δ. Σ. της Δ. Ο. Ε. να επιληφθεί άμεσα των παραπάνω θεμάτων που θέτουμε. </w:t>
      </w:r>
      <w:r w:rsidR="00AA12D0" w:rsidRPr="007A77EE">
        <w:rPr>
          <w:rFonts w:ascii="Times New Roman" w:hAnsi="Times New Roman"/>
          <w:b/>
        </w:rPr>
        <w:t xml:space="preserve"> </w:t>
      </w:r>
    </w:p>
    <w:p w:rsidR="002D63C7" w:rsidRDefault="002D63C7" w:rsidP="002D63C7">
      <w:pPr>
        <w:pStyle w:val="a3"/>
        <w:ind w:left="780"/>
        <w:jc w:val="both"/>
        <w:rPr>
          <w:rFonts w:ascii="Times New Roman" w:hAnsi="Times New Roman"/>
          <w:b/>
        </w:rPr>
      </w:pPr>
    </w:p>
    <w:p w:rsidR="002D63C7" w:rsidRDefault="002D63C7" w:rsidP="002D63C7">
      <w:pPr>
        <w:pStyle w:val="a3"/>
        <w:ind w:left="780"/>
        <w:jc w:val="both"/>
        <w:rPr>
          <w:rFonts w:ascii="Times New Roman" w:hAnsi="Times New Roman"/>
          <w:b/>
        </w:rPr>
      </w:pPr>
    </w:p>
    <w:p w:rsidR="00706A9A" w:rsidRPr="002D63C7" w:rsidRDefault="00706A9A" w:rsidP="002D63C7">
      <w:pPr>
        <w:jc w:val="both"/>
        <w:rPr>
          <w:rFonts w:ascii="Times New Roman" w:hAnsi="Times New Roman"/>
          <w:b/>
        </w:rPr>
      </w:pPr>
      <w:r w:rsidRPr="002D63C7">
        <w:rPr>
          <w:rFonts w:ascii="Times New Roman" w:hAnsi="Times New Roman"/>
          <w:b/>
        </w:rPr>
        <w:lastRenderedPageBreak/>
        <w:t xml:space="preserve"> </w:t>
      </w:r>
      <w:r w:rsidR="002D63C7">
        <w:rPr>
          <w:noProof/>
          <w:lang w:eastAsia="el-GR"/>
        </w:rPr>
        <w:drawing>
          <wp:inline distT="0" distB="0" distL="0" distR="0" wp14:anchorId="31611A45" wp14:editId="6157B68D">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706A9A" w:rsidRPr="002D63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1495C"/>
    <w:multiLevelType w:val="hybridMultilevel"/>
    <w:tmpl w:val="403E1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6171611"/>
    <w:multiLevelType w:val="hybridMultilevel"/>
    <w:tmpl w:val="90EC2B6A"/>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3B"/>
    <w:rsid w:val="002D63C7"/>
    <w:rsid w:val="00366F7D"/>
    <w:rsid w:val="00706A9A"/>
    <w:rsid w:val="007A77EE"/>
    <w:rsid w:val="0094755D"/>
    <w:rsid w:val="00AA12D0"/>
    <w:rsid w:val="00D17E3B"/>
    <w:rsid w:val="00E6255E"/>
    <w:rsid w:val="00EF2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DB11-4F26-46F3-951A-74F9CCF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3B"/>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D17E3B"/>
    <w:rPr>
      <w:color w:val="0000FF"/>
      <w:u w:val="single"/>
    </w:rPr>
  </w:style>
  <w:style w:type="paragraph" w:styleId="a3">
    <w:name w:val="List Paragraph"/>
    <w:basedOn w:val="a"/>
    <w:uiPriority w:val="34"/>
    <w:qFormat/>
    <w:rsid w:val="0070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4653</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2019-09-16T06:52:00Z</dcterms:created>
  <dcterms:modified xsi:type="dcterms:W3CDTF">2019-09-16T06:52:00Z</dcterms:modified>
</cp:coreProperties>
</file>