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3D" w:rsidRPr="000E183D" w:rsidRDefault="000E183D" w:rsidP="000E183D">
      <w:pPr>
        <w:rPr>
          <w:rFonts w:ascii="Times New Roman" w:hAnsi="Times New Roman" w:cs="Times New Roman"/>
          <w:b/>
        </w:rPr>
      </w:pPr>
      <w:r w:rsidRPr="000E183D">
        <w:rPr>
          <w:rFonts w:ascii="Times New Roman" w:hAnsi="Times New Roman" w:cs="Times New Roman"/>
          <w:b/>
        </w:rPr>
        <w:t>ΣΥΛΛΟΓΟΣ ΕΚΠΑΙΔΕΥΤΙΚΩΝ Π. Ε.</w:t>
      </w:r>
      <w:r>
        <w:rPr>
          <w:rFonts w:ascii="Times New Roman" w:hAnsi="Times New Roman" w:cs="Times New Roman"/>
          <w:b/>
        </w:rPr>
        <w:t xml:space="preserve">                    Μαρούσι  17</w:t>
      </w:r>
      <w:r w:rsidRPr="000E183D">
        <w:rPr>
          <w:rFonts w:ascii="Times New Roman" w:hAnsi="Times New Roman" w:cs="Times New Roman"/>
          <w:b/>
        </w:rPr>
        <w:t xml:space="preserve"> – 10 – 2016                                                                                                           </w:t>
      </w:r>
    </w:p>
    <w:p w:rsidR="000E183D" w:rsidRPr="000E183D" w:rsidRDefault="000E183D" w:rsidP="000E183D">
      <w:pPr>
        <w:rPr>
          <w:rFonts w:ascii="Times New Roman" w:hAnsi="Times New Roman" w:cs="Times New Roman"/>
          <w:b/>
        </w:rPr>
      </w:pPr>
      <w:r w:rsidRPr="000E183D">
        <w:rPr>
          <w:rFonts w:ascii="Times New Roman" w:hAnsi="Times New Roman" w:cs="Times New Roman"/>
          <w:b/>
        </w:rPr>
        <w:t xml:space="preserve">          ΑΜΑΡΟΥΣΙΟΥ                               </w:t>
      </w:r>
      <w:r>
        <w:rPr>
          <w:rFonts w:ascii="Times New Roman" w:hAnsi="Times New Roman" w:cs="Times New Roman"/>
          <w:b/>
        </w:rPr>
        <w:t xml:space="preserve">                    Αρ. Πρ.: 179</w:t>
      </w:r>
    </w:p>
    <w:p w:rsidR="000E183D" w:rsidRPr="000E183D" w:rsidRDefault="000E183D" w:rsidP="000E183D">
      <w:pPr>
        <w:rPr>
          <w:rFonts w:ascii="Times New Roman" w:hAnsi="Times New Roman" w:cs="Times New Roman"/>
          <w:b/>
        </w:rPr>
      </w:pPr>
      <w:r w:rsidRPr="000E183D">
        <w:rPr>
          <w:rFonts w:ascii="Times New Roman" w:hAnsi="Times New Roman" w:cs="Times New Roman"/>
          <w:b/>
        </w:rPr>
        <w:t xml:space="preserve">Ταχ. Δ/νση: Κηφισίας 211                                           </w:t>
      </w:r>
    </w:p>
    <w:p w:rsidR="000E183D" w:rsidRPr="000E183D" w:rsidRDefault="000E183D" w:rsidP="000E183D">
      <w:pPr>
        <w:rPr>
          <w:rFonts w:ascii="Times New Roman" w:hAnsi="Times New Roman" w:cs="Times New Roman"/>
          <w:b/>
        </w:rPr>
      </w:pPr>
      <w:r w:rsidRPr="000E183D">
        <w:rPr>
          <w:rFonts w:ascii="Times New Roman" w:hAnsi="Times New Roman" w:cs="Times New Roman"/>
          <w:b/>
        </w:rPr>
        <w:t xml:space="preserve">Τ. Κ. 15124 Μαρούσι                                                  </w:t>
      </w:r>
    </w:p>
    <w:p w:rsidR="000E183D" w:rsidRPr="000E183D" w:rsidRDefault="000E183D" w:rsidP="000E183D">
      <w:pPr>
        <w:rPr>
          <w:rFonts w:ascii="Times New Roman" w:hAnsi="Times New Roman" w:cs="Times New Roman"/>
          <w:b/>
        </w:rPr>
      </w:pPr>
      <w:r w:rsidRPr="000E183D">
        <w:rPr>
          <w:rFonts w:ascii="Times New Roman" w:hAnsi="Times New Roman" w:cs="Times New Roman"/>
          <w:b/>
        </w:rPr>
        <w:t xml:space="preserve">Τηλ. : 210 8020697                                                                                         </w:t>
      </w:r>
    </w:p>
    <w:p w:rsidR="000E183D" w:rsidRPr="000E183D" w:rsidRDefault="000E183D" w:rsidP="000E183D">
      <w:pPr>
        <w:rPr>
          <w:rFonts w:ascii="Times New Roman" w:hAnsi="Times New Roman" w:cs="Times New Roman"/>
          <w:b/>
        </w:rPr>
      </w:pPr>
      <w:r w:rsidRPr="000E183D">
        <w:rPr>
          <w:rFonts w:ascii="Times New Roman" w:hAnsi="Times New Roman" w:cs="Times New Roman"/>
          <w:b/>
        </w:rPr>
        <w:t xml:space="preserve">Πληροφ.: Δ. Πολυχρονιάδης (6945394406)     </w:t>
      </w:r>
    </w:p>
    <w:p w:rsidR="000E183D" w:rsidRPr="000E183D" w:rsidRDefault="000E183D" w:rsidP="000E183D">
      <w:pPr>
        <w:rPr>
          <w:rFonts w:ascii="Times New Roman" w:hAnsi="Times New Roman" w:cs="Times New Roman"/>
          <w:b/>
        </w:rPr>
      </w:pPr>
      <w:r w:rsidRPr="000E183D">
        <w:rPr>
          <w:rFonts w:ascii="Times New Roman" w:hAnsi="Times New Roman" w:cs="Times New Roman"/>
          <w:b/>
        </w:rPr>
        <w:t xml:space="preserve">Email:syll2grafeio@gmail.com                                               </w:t>
      </w:r>
    </w:p>
    <w:p w:rsidR="000E183D" w:rsidRPr="000E183D" w:rsidRDefault="000E183D" w:rsidP="000E183D">
      <w:pPr>
        <w:rPr>
          <w:rFonts w:ascii="Times New Roman" w:hAnsi="Times New Roman" w:cs="Times New Roman"/>
          <w:b/>
        </w:rPr>
      </w:pPr>
      <w:r w:rsidRPr="000E183D">
        <w:rPr>
          <w:rFonts w:ascii="Times New Roman" w:hAnsi="Times New Roman" w:cs="Times New Roman"/>
          <w:b/>
        </w:rPr>
        <w:t>Δικτυακός τόπος: http//: www.syllogosekpaideutikonpeamarousisou.gr</w:t>
      </w:r>
    </w:p>
    <w:p w:rsidR="000E183D" w:rsidRDefault="000E183D" w:rsidP="000E183D">
      <w:pPr>
        <w:rPr>
          <w:rFonts w:ascii="Times New Roman" w:hAnsi="Times New Roman" w:cs="Times New Roman"/>
          <w:b/>
        </w:rPr>
      </w:pPr>
      <w:r w:rsidRPr="000E183D">
        <w:rPr>
          <w:rFonts w:ascii="Times New Roman" w:hAnsi="Times New Roman" w:cs="Times New Roman"/>
          <w:b/>
        </w:rPr>
        <w:t xml:space="preserve">                                                                        </w:t>
      </w:r>
    </w:p>
    <w:p w:rsidR="000E183D" w:rsidRDefault="000E183D" w:rsidP="000E183D">
      <w:pPr>
        <w:rPr>
          <w:rFonts w:ascii="Times New Roman" w:hAnsi="Times New Roman" w:cs="Times New Roman"/>
          <w:b/>
        </w:rPr>
      </w:pPr>
    </w:p>
    <w:p w:rsidR="00461FD6" w:rsidRPr="000E183D" w:rsidRDefault="000E183D" w:rsidP="000E183D">
      <w:pPr>
        <w:rPr>
          <w:rFonts w:ascii="Times New Roman" w:hAnsi="Times New Roman" w:cs="Times New Roman"/>
          <w:b/>
        </w:rPr>
      </w:pPr>
      <w:r>
        <w:rPr>
          <w:rFonts w:ascii="Times New Roman" w:hAnsi="Times New Roman" w:cs="Times New Roman"/>
          <w:b/>
        </w:rPr>
        <w:t xml:space="preserve">                                                                                         </w:t>
      </w:r>
      <w:r w:rsidRPr="000E183D">
        <w:rPr>
          <w:rFonts w:ascii="Times New Roman" w:hAnsi="Times New Roman" w:cs="Times New Roman"/>
          <w:b/>
        </w:rPr>
        <w:t xml:space="preserve"> ΠΡΟΣ: Τα μέλη του Συλλόγου μας</w:t>
      </w:r>
    </w:p>
    <w:p w:rsidR="00461FD6" w:rsidRPr="000E183D" w:rsidRDefault="00461FD6" w:rsidP="00964D92"/>
    <w:p w:rsidR="00A435E9" w:rsidRDefault="00A435E9" w:rsidP="00964D92"/>
    <w:p w:rsidR="007D26E8" w:rsidRDefault="007D26E8" w:rsidP="00FC7706"/>
    <w:p w:rsidR="007D26E8" w:rsidRDefault="007D26E8" w:rsidP="00FC7706"/>
    <w:p w:rsidR="007D26E8" w:rsidRDefault="007D26E8" w:rsidP="00FC7706"/>
    <w:p w:rsidR="00067AB2" w:rsidRPr="00324EC9" w:rsidRDefault="00067AB2" w:rsidP="00067AB2">
      <w:pPr>
        <w:pStyle w:val="a7"/>
        <w:spacing w:after="0"/>
        <w:ind w:left="0" w:right="54"/>
        <w:jc w:val="center"/>
        <w:rPr>
          <w:rFonts w:ascii="Times New Roman" w:hAnsi="Times New Roman"/>
          <w:b/>
          <w:color w:val="000000"/>
          <w:sz w:val="24"/>
          <w:szCs w:val="24"/>
          <w:u w:val="single"/>
        </w:rPr>
      </w:pPr>
      <w:r w:rsidRPr="00324EC9">
        <w:rPr>
          <w:rFonts w:ascii="Times New Roman" w:hAnsi="Times New Roman"/>
          <w:b/>
          <w:color w:val="000000"/>
          <w:sz w:val="24"/>
          <w:szCs w:val="24"/>
          <w:u w:val="single"/>
        </w:rPr>
        <w:t xml:space="preserve">Ενημερωτικό σημείωμα του Συλλόγου </w:t>
      </w:r>
      <w:r w:rsidR="00324EC9">
        <w:rPr>
          <w:rFonts w:ascii="Times New Roman" w:hAnsi="Times New Roman"/>
          <w:b/>
          <w:color w:val="000000"/>
          <w:sz w:val="24"/>
          <w:szCs w:val="24"/>
          <w:u w:val="single"/>
        </w:rPr>
        <w:t xml:space="preserve">Εκπ/κών Π. Ε. Αμαρουσίου </w:t>
      </w:r>
      <w:r w:rsidRPr="00324EC9">
        <w:rPr>
          <w:rFonts w:ascii="Times New Roman" w:hAnsi="Times New Roman"/>
          <w:b/>
          <w:color w:val="000000"/>
          <w:sz w:val="24"/>
          <w:szCs w:val="24"/>
          <w:u w:val="single"/>
        </w:rPr>
        <w:t>για την ώρα της σίτισης</w:t>
      </w:r>
    </w:p>
    <w:p w:rsidR="00067AB2" w:rsidRPr="00324EC9" w:rsidRDefault="00067AB2" w:rsidP="00067AB2">
      <w:pPr>
        <w:pStyle w:val="a7"/>
        <w:spacing w:after="0"/>
        <w:ind w:left="0" w:right="54"/>
        <w:jc w:val="center"/>
        <w:rPr>
          <w:rFonts w:ascii="Times New Roman" w:hAnsi="Times New Roman"/>
          <w:b/>
          <w:color w:val="000000"/>
          <w:sz w:val="24"/>
          <w:szCs w:val="24"/>
        </w:rPr>
      </w:pPr>
    </w:p>
    <w:p w:rsidR="00B6010E" w:rsidRDefault="00324EC9" w:rsidP="00067AB2">
      <w:pPr>
        <w:pStyle w:val="a7"/>
        <w:spacing w:after="0"/>
        <w:ind w:left="0" w:right="54"/>
        <w:jc w:val="both"/>
        <w:rPr>
          <w:rFonts w:ascii="Times New Roman" w:hAnsi="Times New Roman"/>
          <w:color w:val="000000"/>
          <w:sz w:val="24"/>
          <w:szCs w:val="24"/>
        </w:rPr>
      </w:pPr>
      <w:r>
        <w:rPr>
          <w:rFonts w:ascii="Times New Roman" w:hAnsi="Times New Roman"/>
          <w:color w:val="000000"/>
          <w:sz w:val="24"/>
          <w:szCs w:val="24"/>
        </w:rPr>
        <w:t>Συναδέλφισσες και συνάδελφοι</w:t>
      </w:r>
      <w:r w:rsidR="00067AB2" w:rsidRPr="00324EC9">
        <w:rPr>
          <w:rFonts w:ascii="Times New Roman" w:hAnsi="Times New Roman"/>
          <w:color w:val="000000"/>
          <w:sz w:val="24"/>
          <w:szCs w:val="24"/>
        </w:rPr>
        <w:t xml:space="preserve">, </w:t>
      </w:r>
    </w:p>
    <w:p w:rsidR="00B6010E" w:rsidRDefault="00B6010E" w:rsidP="00067AB2">
      <w:pPr>
        <w:pStyle w:val="a7"/>
        <w:spacing w:after="0"/>
        <w:ind w:left="0" w:right="54"/>
        <w:jc w:val="both"/>
        <w:rPr>
          <w:rFonts w:ascii="Times New Roman" w:hAnsi="Times New Roman"/>
          <w:color w:val="000000"/>
          <w:sz w:val="24"/>
          <w:szCs w:val="24"/>
        </w:rPr>
      </w:pPr>
      <w:r>
        <w:rPr>
          <w:rFonts w:ascii="Times New Roman" w:hAnsi="Times New Roman"/>
          <w:color w:val="000000"/>
          <w:sz w:val="24"/>
          <w:szCs w:val="24"/>
        </w:rPr>
        <w:t xml:space="preserve"> Από την αρχή της σχολικής χρονιάς σε αλλεπάλληλες κινητοποιήσεις μας στη Δ/νση Π. Ε. Β΄Αθήνας, στην Περιφερειακή Δ/νση Π. &amp; Δ. Εκπ/σης Αττικής και στο ΥΠΠΕΘ έχουμε θέσει το αίτημα της προσμέτρησης της ώρας σίτισης (του ολοήμερου) σε όλους τους εμπλεκόμενους σε αυτήν εκπαιδευτικούς.</w:t>
      </w:r>
    </w:p>
    <w:p w:rsidR="00B6010E" w:rsidRDefault="00B6010E" w:rsidP="00067AB2">
      <w:pPr>
        <w:pStyle w:val="a7"/>
        <w:spacing w:after="0"/>
        <w:ind w:left="0" w:right="54"/>
        <w:jc w:val="both"/>
        <w:rPr>
          <w:rFonts w:ascii="Times New Roman" w:hAnsi="Times New Roman"/>
          <w:color w:val="000000"/>
          <w:sz w:val="24"/>
          <w:szCs w:val="24"/>
        </w:rPr>
      </w:pPr>
      <w:r>
        <w:rPr>
          <w:rFonts w:ascii="Times New Roman" w:hAnsi="Times New Roman"/>
          <w:color w:val="000000"/>
          <w:sz w:val="24"/>
          <w:szCs w:val="24"/>
        </w:rPr>
        <w:t>Θεωρώντας αναγκαιότητα την ύπαρξη τμημάτων σίτισης που θα έχουν αριθμό μαθητών μέχρι 25 (το ανώτερο) διεκδικούμε και τη δημιουργία περισσότερων του ενός τμημάτων σίτισης με βάση των αριθμό των εγγεγραμένων μαθητών στα Ολοήμερα τμήματα του κάθε Δημοτικού Σχολείου και Νηπιαγωγείου, ενώ τονίσαμε ότι την</w:t>
      </w:r>
      <w:r w:rsidR="003301CC">
        <w:rPr>
          <w:rFonts w:ascii="Times New Roman" w:hAnsi="Times New Roman"/>
          <w:color w:val="000000"/>
          <w:sz w:val="24"/>
          <w:szCs w:val="24"/>
        </w:rPr>
        <w:t xml:space="preserve"> ώρα της σίτισης υπεύθυνος είναι</w:t>
      </w:r>
      <w:r>
        <w:rPr>
          <w:rFonts w:ascii="Times New Roman" w:hAnsi="Times New Roman"/>
          <w:color w:val="000000"/>
          <w:sz w:val="24"/>
          <w:szCs w:val="24"/>
        </w:rPr>
        <w:t xml:space="preserve"> αυτός που χρεώνεται την ώρα και οι υπόλοιποι συνάδελφοι δεν έχουν καμία υποχρέωση να παραβρίσκονται και να επιβλέπουν τη σίτιση των μαθητών </w:t>
      </w:r>
    </w:p>
    <w:p w:rsidR="00067AB2" w:rsidRPr="00324EC9" w:rsidRDefault="00B6010E" w:rsidP="00067AB2">
      <w:pPr>
        <w:pStyle w:val="a7"/>
        <w:spacing w:after="0"/>
        <w:ind w:left="0" w:right="54"/>
        <w:jc w:val="both"/>
        <w:rPr>
          <w:rFonts w:ascii="Times New Roman" w:hAnsi="Times New Roman"/>
          <w:color w:val="000000"/>
          <w:sz w:val="24"/>
          <w:szCs w:val="24"/>
        </w:rPr>
      </w:pPr>
      <w:r>
        <w:rPr>
          <w:rFonts w:ascii="Times New Roman" w:hAnsi="Times New Roman"/>
          <w:color w:val="000000"/>
          <w:sz w:val="24"/>
          <w:szCs w:val="24"/>
        </w:rPr>
        <w:t xml:space="preserve"> Σ</w:t>
      </w:r>
      <w:r w:rsidR="00067AB2" w:rsidRPr="00324EC9">
        <w:rPr>
          <w:rFonts w:ascii="Times New Roman" w:hAnsi="Times New Roman"/>
          <w:color w:val="000000"/>
          <w:sz w:val="24"/>
          <w:szCs w:val="24"/>
        </w:rPr>
        <w:t xml:space="preserve">ε συνέχεια προηγούμενων ανακοινώσεών μας και της σχετικής ανακοίνωσης της ΔΟΕ για το θέμα της σίτισης (ΔΟΕ </w:t>
      </w:r>
      <w:r w:rsidR="00067AB2" w:rsidRPr="00324EC9">
        <w:rPr>
          <w:rFonts w:ascii="Times New Roman" w:eastAsia="Times New Roman" w:hAnsi="Times New Roman"/>
          <w:color w:val="000000"/>
          <w:sz w:val="24"/>
          <w:szCs w:val="24"/>
          <w:lang w:eastAsia="el-GR"/>
        </w:rPr>
        <w:t>23/9/2016)</w:t>
      </w:r>
      <w:r w:rsidR="00AA0C31">
        <w:rPr>
          <w:rFonts w:ascii="Times New Roman" w:hAnsi="Times New Roman"/>
          <w:color w:val="000000"/>
          <w:sz w:val="24"/>
          <w:szCs w:val="24"/>
        </w:rPr>
        <w:t>, προχωράμε στη</w:t>
      </w:r>
      <w:r w:rsidR="00067AB2" w:rsidRPr="00324EC9">
        <w:rPr>
          <w:rFonts w:ascii="Times New Roman" w:hAnsi="Times New Roman"/>
          <w:color w:val="000000"/>
          <w:sz w:val="24"/>
          <w:szCs w:val="24"/>
        </w:rPr>
        <w:t xml:space="preserve"> συγκέντρωση αιτήσεων διεκδικώντας να </w:t>
      </w:r>
      <w:r w:rsidR="00067AB2" w:rsidRPr="00324EC9">
        <w:rPr>
          <w:rFonts w:ascii="Times New Roman" w:hAnsi="Times New Roman"/>
          <w:color w:val="000000"/>
          <w:sz w:val="24"/>
          <w:szCs w:val="24"/>
          <w:u w:val="single"/>
        </w:rPr>
        <w:t>υπολογίζεται η ώρα της σίτισης σε όλους τους εκπαιδευτικούς</w:t>
      </w:r>
      <w:r w:rsidR="00AC1C53">
        <w:rPr>
          <w:rFonts w:ascii="Times New Roman" w:hAnsi="Times New Roman"/>
          <w:color w:val="000000"/>
          <w:sz w:val="24"/>
          <w:szCs w:val="24"/>
        </w:rPr>
        <w:t xml:space="preserve"> που εμπλέκονται μ’</w:t>
      </w:r>
      <w:r w:rsidR="00067AB2" w:rsidRPr="00324EC9">
        <w:rPr>
          <w:rFonts w:ascii="Times New Roman" w:hAnsi="Times New Roman"/>
          <w:color w:val="000000"/>
          <w:sz w:val="24"/>
          <w:szCs w:val="24"/>
        </w:rPr>
        <w:t xml:space="preserve"> αυτή. Η μη προσμέτρηση της ώρας της σίτισης στους συναδέλφους (δ</w:t>
      </w:r>
      <w:r w:rsidR="00AA0C31">
        <w:rPr>
          <w:rFonts w:ascii="Times New Roman" w:hAnsi="Times New Roman"/>
          <w:color w:val="000000"/>
          <w:sz w:val="24"/>
          <w:szCs w:val="24"/>
        </w:rPr>
        <w:t>ασκά</w:t>
      </w:r>
      <w:r w:rsidR="00067AB2" w:rsidRPr="00324EC9">
        <w:rPr>
          <w:rFonts w:ascii="Times New Roman" w:hAnsi="Times New Roman"/>
          <w:color w:val="000000"/>
          <w:sz w:val="24"/>
          <w:szCs w:val="24"/>
        </w:rPr>
        <w:t>λους ή ειδικότητες) που δεν είναι υπεύθυνοι ολοήμερου αποτελεί σαφώς παράνομη και αυθαίρετη πράξη που μοναδικό στόχο έχει την εξοικονόμηση προσωπικού στα πλαίσια των μνημονιακών περικοπών.</w:t>
      </w:r>
    </w:p>
    <w:p w:rsidR="00067AB2" w:rsidRPr="00324EC9" w:rsidRDefault="00067AB2" w:rsidP="00067AB2">
      <w:pPr>
        <w:pStyle w:val="a7"/>
        <w:spacing w:after="0"/>
        <w:ind w:left="0" w:right="54"/>
        <w:jc w:val="both"/>
        <w:rPr>
          <w:rFonts w:ascii="Times New Roman" w:hAnsi="Times New Roman"/>
          <w:color w:val="000000"/>
          <w:sz w:val="24"/>
          <w:szCs w:val="24"/>
        </w:rPr>
      </w:pPr>
    </w:p>
    <w:p w:rsidR="00067AB2" w:rsidRPr="00324EC9" w:rsidRDefault="00067AB2" w:rsidP="00067AB2">
      <w:pPr>
        <w:pStyle w:val="a7"/>
        <w:spacing w:after="0"/>
        <w:ind w:left="0" w:right="54"/>
        <w:jc w:val="both"/>
        <w:rPr>
          <w:rFonts w:ascii="Times New Roman" w:hAnsi="Times New Roman"/>
          <w:color w:val="000000"/>
          <w:sz w:val="24"/>
          <w:szCs w:val="24"/>
        </w:rPr>
      </w:pPr>
      <w:r w:rsidRPr="00324EC9">
        <w:rPr>
          <w:rFonts w:ascii="Times New Roman" w:hAnsi="Times New Roman"/>
          <w:color w:val="000000"/>
          <w:sz w:val="24"/>
          <w:szCs w:val="24"/>
        </w:rPr>
        <w:t>Υπενθυμίζουμε ότι το συνολικό πλαίσιο εργασιακών δικαιωμάτων των εκπαιδευτικών της Π.Ε</w:t>
      </w:r>
      <w:r w:rsidR="00AA0C31">
        <w:rPr>
          <w:rFonts w:ascii="Times New Roman" w:hAnsi="Times New Roman"/>
          <w:color w:val="000000"/>
          <w:sz w:val="24"/>
          <w:szCs w:val="24"/>
        </w:rPr>
        <w:t>.</w:t>
      </w:r>
      <w:r w:rsidRPr="00324EC9">
        <w:rPr>
          <w:rFonts w:ascii="Times New Roman" w:hAnsi="Times New Roman"/>
          <w:color w:val="000000"/>
          <w:sz w:val="24"/>
          <w:szCs w:val="24"/>
        </w:rPr>
        <w:t xml:space="preserve"> και ιδιαίτερα οι νόμοι 1586/85 και 2517/97 που ρυθμίζουν το εργασιακό και διδακτικό ωράριο των εκπαιδευτικών της Π.Ε</w:t>
      </w:r>
      <w:r w:rsidR="00AA0C31">
        <w:rPr>
          <w:rFonts w:ascii="Times New Roman" w:hAnsi="Times New Roman"/>
          <w:color w:val="000000"/>
          <w:sz w:val="24"/>
          <w:szCs w:val="24"/>
        </w:rPr>
        <w:t>.</w:t>
      </w:r>
      <w:r w:rsidRPr="00324EC9">
        <w:rPr>
          <w:rFonts w:ascii="Times New Roman" w:hAnsi="Times New Roman"/>
          <w:color w:val="000000"/>
          <w:sz w:val="24"/>
          <w:szCs w:val="24"/>
        </w:rPr>
        <w:t xml:space="preserve">, οριοθετούν ταυτόχρονα και τα εξωδιδακτικά καθήκοντα των εκπαιδευτικών εντός του εργασιακού τους ωραρίου, που σε καμιά περίπτωση δεν είναι η σίτιση των μαθητών, καθιστώντας την έτσι ως διδακτικό έργο που ανάγεται στο διδακτικό ωράριο όλων των </w:t>
      </w:r>
      <w:r w:rsidR="00AA0C31">
        <w:rPr>
          <w:rFonts w:ascii="Times New Roman" w:hAnsi="Times New Roman"/>
          <w:color w:val="000000"/>
          <w:sz w:val="24"/>
          <w:szCs w:val="24"/>
        </w:rPr>
        <w:t>εκπαιδευτικών που εμπλέκονται μ’</w:t>
      </w:r>
      <w:r w:rsidRPr="00324EC9">
        <w:rPr>
          <w:rFonts w:ascii="Times New Roman" w:hAnsi="Times New Roman"/>
          <w:color w:val="000000"/>
          <w:sz w:val="24"/>
          <w:szCs w:val="24"/>
        </w:rPr>
        <w:t>αυτήν, όπως και κάθε άλλη δραστηριότητα που συμπεριλαμβάνεται στο ωρολόγιο πρόγραμμα. Αυτό το δικαίωμα που προκύπτει από συγκεκριμένους νόμους, δεν μπορεί να καταστρατηγηθεί ούτε από την Υ</w:t>
      </w:r>
      <w:r w:rsidR="00B6010E">
        <w:rPr>
          <w:rFonts w:ascii="Times New Roman" w:hAnsi="Times New Roman"/>
          <w:color w:val="000000"/>
          <w:sz w:val="24"/>
          <w:szCs w:val="24"/>
        </w:rPr>
        <w:t>.</w:t>
      </w:r>
      <w:r w:rsidRPr="00324EC9">
        <w:rPr>
          <w:rFonts w:ascii="Times New Roman" w:hAnsi="Times New Roman"/>
          <w:color w:val="000000"/>
          <w:sz w:val="24"/>
          <w:szCs w:val="24"/>
        </w:rPr>
        <w:t>Α</w:t>
      </w:r>
      <w:r w:rsidR="00B6010E">
        <w:rPr>
          <w:rFonts w:ascii="Times New Roman" w:hAnsi="Times New Roman"/>
          <w:color w:val="000000"/>
          <w:sz w:val="24"/>
          <w:szCs w:val="24"/>
        </w:rPr>
        <w:t>.</w:t>
      </w:r>
      <w:r w:rsidRPr="00324EC9">
        <w:rPr>
          <w:rFonts w:ascii="Times New Roman" w:hAnsi="Times New Roman"/>
          <w:color w:val="000000"/>
          <w:sz w:val="24"/>
          <w:szCs w:val="24"/>
        </w:rPr>
        <w:t xml:space="preserve"> ούτε από την εγκύκλιο για τη λειτουργία του νέου ενιαίου τύπου ολοήμερου σχολείου.</w:t>
      </w:r>
    </w:p>
    <w:p w:rsidR="00067AB2" w:rsidRPr="00324EC9" w:rsidRDefault="00067AB2" w:rsidP="00067AB2">
      <w:pPr>
        <w:pStyle w:val="a7"/>
        <w:spacing w:after="0"/>
        <w:ind w:left="0" w:right="54"/>
        <w:jc w:val="both"/>
        <w:rPr>
          <w:rFonts w:ascii="Times New Roman" w:hAnsi="Times New Roman"/>
          <w:color w:val="000000"/>
          <w:sz w:val="24"/>
          <w:szCs w:val="24"/>
        </w:rPr>
      </w:pPr>
    </w:p>
    <w:p w:rsidR="0063645B" w:rsidRDefault="00067AB2" w:rsidP="00067AB2">
      <w:pPr>
        <w:pStyle w:val="a7"/>
        <w:spacing w:after="0"/>
        <w:ind w:left="0" w:right="54"/>
        <w:jc w:val="both"/>
        <w:rPr>
          <w:rFonts w:ascii="Times New Roman" w:hAnsi="Times New Roman"/>
          <w:color w:val="000000"/>
          <w:sz w:val="24"/>
          <w:szCs w:val="24"/>
        </w:rPr>
      </w:pPr>
      <w:r w:rsidRPr="00324EC9">
        <w:rPr>
          <w:rFonts w:ascii="Times New Roman" w:hAnsi="Times New Roman"/>
          <w:color w:val="000000"/>
          <w:sz w:val="24"/>
          <w:szCs w:val="24"/>
        </w:rPr>
        <w:lastRenderedPageBreak/>
        <w:t>Οι συνάδελφοι</w:t>
      </w:r>
      <w:r w:rsidR="00B6010E">
        <w:rPr>
          <w:rFonts w:ascii="Times New Roman" w:hAnsi="Times New Roman"/>
          <w:color w:val="000000"/>
          <w:sz w:val="24"/>
          <w:szCs w:val="24"/>
        </w:rPr>
        <w:t xml:space="preserve"> που εμπλέκονται στη σίτιση</w:t>
      </w:r>
      <w:r w:rsidRPr="00324EC9">
        <w:rPr>
          <w:rFonts w:ascii="Times New Roman" w:hAnsi="Times New Roman"/>
          <w:color w:val="000000"/>
          <w:sz w:val="24"/>
          <w:szCs w:val="24"/>
        </w:rPr>
        <w:t xml:space="preserve"> </w:t>
      </w:r>
      <w:r w:rsidR="0033229E">
        <w:rPr>
          <w:rFonts w:ascii="Times New Roman" w:hAnsi="Times New Roman"/>
          <w:color w:val="000000"/>
          <w:sz w:val="24"/>
          <w:szCs w:val="24"/>
        </w:rPr>
        <w:t>(</w:t>
      </w:r>
      <w:r w:rsidR="00D707BA">
        <w:rPr>
          <w:rFonts w:ascii="Times New Roman" w:hAnsi="Times New Roman"/>
          <w:color w:val="000000"/>
          <w:sz w:val="24"/>
          <w:szCs w:val="24"/>
        </w:rPr>
        <w:t>και δεν κάνουν κενό</w:t>
      </w:r>
      <w:r w:rsidR="0033229E">
        <w:rPr>
          <w:rFonts w:ascii="Times New Roman" w:hAnsi="Times New Roman"/>
          <w:color w:val="000000"/>
          <w:sz w:val="24"/>
          <w:szCs w:val="24"/>
        </w:rPr>
        <w:t xml:space="preserve"> εκείνη την ώρα ή δεν τους χρεώνεται ή ώρα) </w:t>
      </w:r>
      <w:r w:rsidRPr="00324EC9">
        <w:rPr>
          <w:rFonts w:ascii="Times New Roman" w:hAnsi="Times New Roman"/>
          <w:color w:val="000000"/>
          <w:sz w:val="24"/>
          <w:szCs w:val="24"/>
        </w:rPr>
        <w:t>καταθέτουν μέσω του συλλόγου, το αίτημα</w:t>
      </w:r>
      <w:r w:rsidR="00D707BA">
        <w:rPr>
          <w:rFonts w:ascii="Times New Roman" w:hAnsi="Times New Roman"/>
          <w:color w:val="000000"/>
          <w:sz w:val="24"/>
          <w:szCs w:val="24"/>
        </w:rPr>
        <w:t xml:space="preserve"> </w:t>
      </w:r>
      <w:r w:rsidRPr="00324EC9">
        <w:rPr>
          <w:rFonts w:ascii="Times New Roman" w:hAnsi="Times New Roman"/>
          <w:color w:val="000000"/>
          <w:sz w:val="24"/>
          <w:szCs w:val="24"/>
        </w:rPr>
        <w:t>-</w:t>
      </w:r>
      <w:r w:rsidR="00D707BA">
        <w:rPr>
          <w:rFonts w:ascii="Times New Roman" w:hAnsi="Times New Roman"/>
          <w:color w:val="000000"/>
          <w:sz w:val="24"/>
          <w:szCs w:val="24"/>
        </w:rPr>
        <w:t xml:space="preserve"> ερώτημα που έχουμε καταθέ</w:t>
      </w:r>
      <w:r w:rsidRPr="00324EC9">
        <w:rPr>
          <w:rFonts w:ascii="Times New Roman" w:hAnsi="Times New Roman"/>
          <w:color w:val="000000"/>
          <w:sz w:val="24"/>
          <w:szCs w:val="24"/>
        </w:rPr>
        <w:t>σει προς το Διευθυντή Εκπαίδευσης</w:t>
      </w:r>
      <w:r w:rsidR="00D707BA">
        <w:rPr>
          <w:rFonts w:ascii="Times New Roman" w:hAnsi="Times New Roman"/>
          <w:color w:val="000000"/>
          <w:sz w:val="24"/>
          <w:szCs w:val="24"/>
        </w:rPr>
        <w:t xml:space="preserve"> Π. Ε. Β΄ Αθήνας  και τις</w:t>
      </w:r>
      <w:r w:rsidRPr="00324EC9">
        <w:rPr>
          <w:rFonts w:ascii="Times New Roman" w:hAnsi="Times New Roman"/>
          <w:color w:val="000000"/>
          <w:sz w:val="24"/>
          <w:szCs w:val="24"/>
        </w:rPr>
        <w:t>/</w:t>
      </w:r>
      <w:r w:rsidR="00B6010E">
        <w:rPr>
          <w:rFonts w:ascii="Times New Roman" w:hAnsi="Times New Roman"/>
          <w:color w:val="000000"/>
          <w:sz w:val="24"/>
          <w:szCs w:val="24"/>
        </w:rPr>
        <w:t>το</w:t>
      </w:r>
      <w:r w:rsidR="00D707BA">
        <w:rPr>
          <w:rFonts w:ascii="Times New Roman" w:hAnsi="Times New Roman"/>
          <w:color w:val="000000"/>
          <w:sz w:val="24"/>
          <w:szCs w:val="24"/>
        </w:rPr>
        <w:t>υς σχολικούς συμβού</w:t>
      </w:r>
      <w:r w:rsidR="00B6010E">
        <w:rPr>
          <w:rFonts w:ascii="Times New Roman" w:hAnsi="Times New Roman"/>
          <w:color w:val="000000"/>
          <w:sz w:val="24"/>
          <w:szCs w:val="24"/>
        </w:rPr>
        <w:t>λο</w:t>
      </w:r>
      <w:r w:rsidR="00D707BA">
        <w:rPr>
          <w:rFonts w:ascii="Times New Roman" w:hAnsi="Times New Roman"/>
          <w:color w:val="000000"/>
          <w:sz w:val="24"/>
          <w:szCs w:val="24"/>
        </w:rPr>
        <w:t>υς</w:t>
      </w:r>
      <w:r w:rsidR="00B6010E">
        <w:rPr>
          <w:rFonts w:ascii="Times New Roman" w:hAnsi="Times New Roman"/>
          <w:color w:val="000000"/>
          <w:sz w:val="24"/>
          <w:szCs w:val="24"/>
        </w:rPr>
        <w:t>.</w:t>
      </w:r>
      <w:r w:rsidR="001837F1" w:rsidRPr="00324EC9">
        <w:rPr>
          <w:rFonts w:ascii="Times New Roman" w:hAnsi="Times New Roman"/>
          <w:color w:val="000000"/>
          <w:sz w:val="24"/>
          <w:szCs w:val="24"/>
        </w:rPr>
        <w:t xml:space="preserve"> </w:t>
      </w:r>
    </w:p>
    <w:p w:rsidR="0063645B" w:rsidRDefault="00067AB2" w:rsidP="00067AB2">
      <w:pPr>
        <w:pStyle w:val="a7"/>
        <w:spacing w:after="0"/>
        <w:ind w:left="0" w:right="54"/>
        <w:jc w:val="both"/>
        <w:rPr>
          <w:rFonts w:ascii="Times New Roman" w:hAnsi="Times New Roman"/>
          <w:color w:val="000000"/>
          <w:sz w:val="24"/>
          <w:szCs w:val="24"/>
        </w:rPr>
      </w:pPr>
      <w:r w:rsidRPr="00324EC9">
        <w:rPr>
          <w:rFonts w:ascii="Times New Roman" w:hAnsi="Times New Roman"/>
          <w:color w:val="000000"/>
          <w:sz w:val="24"/>
          <w:szCs w:val="24"/>
        </w:rPr>
        <w:t xml:space="preserve">Οι αιτήσεις </w:t>
      </w:r>
      <w:r w:rsidR="0063645B">
        <w:rPr>
          <w:rFonts w:ascii="Times New Roman" w:hAnsi="Times New Roman"/>
          <w:color w:val="000000"/>
          <w:sz w:val="24"/>
          <w:szCs w:val="24"/>
        </w:rPr>
        <w:t>μπορούν να στέλ</w:t>
      </w:r>
      <w:r w:rsidR="00AC1C53">
        <w:rPr>
          <w:rFonts w:ascii="Times New Roman" w:hAnsi="Times New Roman"/>
          <w:color w:val="000000"/>
          <w:sz w:val="24"/>
          <w:szCs w:val="24"/>
        </w:rPr>
        <w:t xml:space="preserve">νονται στη διεύθυνση ηλεκτρονικού ταχυδρομείου του συλλόγου μας </w:t>
      </w:r>
    </w:p>
    <w:p w:rsidR="00067AB2" w:rsidRPr="00324EC9" w:rsidRDefault="00AC1C53" w:rsidP="00067AB2">
      <w:pPr>
        <w:pStyle w:val="a7"/>
        <w:spacing w:after="0"/>
        <w:ind w:left="0" w:right="54"/>
        <w:jc w:val="both"/>
        <w:rPr>
          <w:rFonts w:ascii="Times New Roman" w:hAnsi="Times New Roman"/>
          <w:color w:val="000000"/>
          <w:sz w:val="24"/>
          <w:szCs w:val="24"/>
        </w:rPr>
      </w:pPr>
      <w:r>
        <w:rPr>
          <w:rFonts w:ascii="Times New Roman" w:hAnsi="Times New Roman"/>
          <w:color w:val="000000"/>
          <w:sz w:val="24"/>
          <w:szCs w:val="24"/>
        </w:rPr>
        <w:t>(</w:t>
      </w:r>
      <w:r w:rsidRPr="00AC1C53">
        <w:rPr>
          <w:rFonts w:ascii="Times New Roman" w:hAnsi="Times New Roman"/>
          <w:color w:val="000000"/>
          <w:sz w:val="24"/>
          <w:szCs w:val="24"/>
        </w:rPr>
        <w:t xml:space="preserve"> </w:t>
      </w:r>
      <w:hyperlink r:id="rId5" w:history="1">
        <w:r w:rsidRPr="00F53FD5">
          <w:rPr>
            <w:rStyle w:val="-"/>
            <w:rFonts w:ascii="Times New Roman" w:hAnsi="Times New Roman"/>
            <w:sz w:val="24"/>
            <w:szCs w:val="24"/>
            <w:lang w:val="en-US"/>
          </w:rPr>
          <w:t>syll</w:t>
        </w:r>
        <w:r w:rsidRPr="00F53FD5">
          <w:rPr>
            <w:rStyle w:val="-"/>
            <w:rFonts w:ascii="Times New Roman" w:hAnsi="Times New Roman"/>
            <w:sz w:val="24"/>
            <w:szCs w:val="24"/>
          </w:rPr>
          <w:t>2</w:t>
        </w:r>
        <w:r w:rsidRPr="00F53FD5">
          <w:rPr>
            <w:rStyle w:val="-"/>
            <w:rFonts w:ascii="Times New Roman" w:hAnsi="Times New Roman"/>
            <w:sz w:val="24"/>
            <w:szCs w:val="24"/>
            <w:lang w:val="en-US"/>
          </w:rPr>
          <w:t>grafeio</w:t>
        </w:r>
        <w:r w:rsidRPr="00F53FD5">
          <w:rPr>
            <w:rStyle w:val="-"/>
            <w:rFonts w:ascii="Times New Roman" w:hAnsi="Times New Roman"/>
            <w:sz w:val="24"/>
            <w:szCs w:val="24"/>
          </w:rPr>
          <w:t>@</w:t>
        </w:r>
        <w:r w:rsidRPr="00F53FD5">
          <w:rPr>
            <w:rStyle w:val="-"/>
            <w:rFonts w:ascii="Times New Roman" w:hAnsi="Times New Roman"/>
            <w:sz w:val="24"/>
            <w:szCs w:val="24"/>
            <w:lang w:val="en-US"/>
          </w:rPr>
          <w:t>gmail</w:t>
        </w:r>
        <w:r w:rsidRPr="00F53FD5">
          <w:rPr>
            <w:rStyle w:val="-"/>
            <w:rFonts w:ascii="Times New Roman" w:hAnsi="Times New Roman"/>
            <w:sz w:val="24"/>
            <w:szCs w:val="24"/>
          </w:rPr>
          <w:t>.</w:t>
        </w:r>
        <w:r w:rsidRPr="00F53FD5">
          <w:rPr>
            <w:rStyle w:val="-"/>
            <w:rFonts w:ascii="Times New Roman" w:hAnsi="Times New Roman"/>
            <w:sz w:val="24"/>
            <w:szCs w:val="24"/>
            <w:lang w:val="en-US"/>
          </w:rPr>
          <w:t>com</w:t>
        </w:r>
      </w:hyperlink>
      <w:r w:rsidRPr="00AC1C53">
        <w:rPr>
          <w:rFonts w:ascii="Times New Roman" w:hAnsi="Times New Roman"/>
          <w:color w:val="000000"/>
          <w:sz w:val="24"/>
          <w:szCs w:val="24"/>
        </w:rPr>
        <w:t xml:space="preserve"> ) </w:t>
      </w:r>
      <w:r>
        <w:rPr>
          <w:rFonts w:ascii="Times New Roman" w:hAnsi="Times New Roman"/>
          <w:color w:val="000000"/>
          <w:sz w:val="24"/>
          <w:szCs w:val="24"/>
        </w:rPr>
        <w:t>ή παραδίδονται στα μέλη του Δ.Σ. του Συλλόγου</w:t>
      </w:r>
      <w:r w:rsidR="00F21BE6">
        <w:rPr>
          <w:rFonts w:ascii="Times New Roman" w:hAnsi="Times New Roman"/>
          <w:color w:val="000000"/>
          <w:sz w:val="24"/>
          <w:szCs w:val="24"/>
        </w:rPr>
        <w:t xml:space="preserve"> προκειμένου να κατατεθούν ομαδικά από το Δ. Σ. του Συλλόγου μας</w:t>
      </w:r>
      <w:r w:rsidR="00067AB2" w:rsidRPr="00324EC9">
        <w:rPr>
          <w:rFonts w:ascii="Times New Roman" w:hAnsi="Times New Roman"/>
          <w:color w:val="000000"/>
          <w:sz w:val="24"/>
          <w:szCs w:val="24"/>
        </w:rPr>
        <w:t>.</w:t>
      </w:r>
    </w:p>
    <w:p w:rsidR="008A164C" w:rsidRPr="00324EC9" w:rsidRDefault="008A164C" w:rsidP="001F1764">
      <w:pPr>
        <w:pStyle w:val="a3"/>
        <w:spacing w:line="276" w:lineRule="auto"/>
        <w:rPr>
          <w:rStyle w:val="postbody1"/>
          <w:rFonts w:ascii="Times New Roman" w:hAnsi="Times New Roman" w:cs="Times New Roman"/>
          <w:b/>
          <w:bCs/>
          <w:color w:val="000000"/>
          <w:sz w:val="24"/>
          <w:szCs w:val="24"/>
        </w:rPr>
      </w:pPr>
    </w:p>
    <w:p w:rsidR="00461FD6" w:rsidRPr="007E57C3" w:rsidRDefault="0057373E" w:rsidP="00083FB8">
      <w:pPr>
        <w:rPr>
          <w:b/>
          <w:bCs w:val="0"/>
          <w:sz w:val="16"/>
          <w:szCs w:val="16"/>
        </w:rPr>
      </w:pPr>
      <w:r w:rsidRPr="000200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6.3pt;height:137.4pt;visibility:visible">
            <v:imagedata r:id="rId6" o:title=""/>
          </v:shape>
        </w:pict>
      </w:r>
    </w:p>
    <w:sectPr w:rsidR="00461FD6" w:rsidRPr="007E57C3" w:rsidSect="0009185E">
      <w:pgSz w:w="11906" w:h="16838"/>
      <w:pgMar w:top="1258" w:right="991" w:bottom="89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A00002EF" w:usb1="4000207B" w:usb2="00000000" w:usb3="00000000" w:csb0="0000009F" w:csb1="00000000"/>
  </w:font>
  <w:font w:name="Liberation Serif">
    <w:altName w:val="Times New Roman"/>
    <w:charset w:val="01"/>
    <w:family w:val="roman"/>
    <w:pitch w:val="variable"/>
    <w:sig w:usb0="00000081" w:usb1="00000000" w:usb2="00000000" w:usb3="00000000" w:csb0="00000008"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B5F"/>
    <w:multiLevelType w:val="hybridMultilevel"/>
    <w:tmpl w:val="6F384B14"/>
    <w:lvl w:ilvl="0" w:tplc="DDEA1CE2">
      <w:start w:val="1"/>
      <w:numFmt w:val="decimal"/>
      <w:lvlText w:val="%1."/>
      <w:lvlJc w:val="left"/>
      <w:pPr>
        <w:tabs>
          <w:tab w:val="num" w:pos="734"/>
        </w:tabs>
        <w:ind w:left="734" w:hanging="360"/>
      </w:pPr>
      <w:rPr>
        <w:rFonts w:hint="default"/>
      </w:rPr>
    </w:lvl>
    <w:lvl w:ilvl="1" w:tplc="04080019" w:tentative="1">
      <w:start w:val="1"/>
      <w:numFmt w:val="lowerLetter"/>
      <w:lvlText w:val="%2."/>
      <w:lvlJc w:val="left"/>
      <w:pPr>
        <w:tabs>
          <w:tab w:val="num" w:pos="1454"/>
        </w:tabs>
        <w:ind w:left="1454" w:hanging="360"/>
      </w:pPr>
    </w:lvl>
    <w:lvl w:ilvl="2" w:tplc="0408001B" w:tentative="1">
      <w:start w:val="1"/>
      <w:numFmt w:val="lowerRoman"/>
      <w:lvlText w:val="%3."/>
      <w:lvlJc w:val="right"/>
      <w:pPr>
        <w:tabs>
          <w:tab w:val="num" w:pos="2174"/>
        </w:tabs>
        <w:ind w:left="2174" w:hanging="180"/>
      </w:pPr>
    </w:lvl>
    <w:lvl w:ilvl="3" w:tplc="0408000F" w:tentative="1">
      <w:start w:val="1"/>
      <w:numFmt w:val="decimal"/>
      <w:lvlText w:val="%4."/>
      <w:lvlJc w:val="left"/>
      <w:pPr>
        <w:tabs>
          <w:tab w:val="num" w:pos="2894"/>
        </w:tabs>
        <w:ind w:left="2894" w:hanging="360"/>
      </w:pPr>
    </w:lvl>
    <w:lvl w:ilvl="4" w:tplc="04080019" w:tentative="1">
      <w:start w:val="1"/>
      <w:numFmt w:val="lowerLetter"/>
      <w:lvlText w:val="%5."/>
      <w:lvlJc w:val="left"/>
      <w:pPr>
        <w:tabs>
          <w:tab w:val="num" w:pos="3614"/>
        </w:tabs>
        <w:ind w:left="3614" w:hanging="360"/>
      </w:pPr>
    </w:lvl>
    <w:lvl w:ilvl="5" w:tplc="0408001B" w:tentative="1">
      <w:start w:val="1"/>
      <w:numFmt w:val="lowerRoman"/>
      <w:lvlText w:val="%6."/>
      <w:lvlJc w:val="right"/>
      <w:pPr>
        <w:tabs>
          <w:tab w:val="num" w:pos="4334"/>
        </w:tabs>
        <w:ind w:left="4334" w:hanging="180"/>
      </w:pPr>
    </w:lvl>
    <w:lvl w:ilvl="6" w:tplc="0408000F" w:tentative="1">
      <w:start w:val="1"/>
      <w:numFmt w:val="decimal"/>
      <w:lvlText w:val="%7."/>
      <w:lvlJc w:val="left"/>
      <w:pPr>
        <w:tabs>
          <w:tab w:val="num" w:pos="5054"/>
        </w:tabs>
        <w:ind w:left="5054" w:hanging="360"/>
      </w:pPr>
    </w:lvl>
    <w:lvl w:ilvl="7" w:tplc="04080019" w:tentative="1">
      <w:start w:val="1"/>
      <w:numFmt w:val="lowerLetter"/>
      <w:lvlText w:val="%8."/>
      <w:lvlJc w:val="left"/>
      <w:pPr>
        <w:tabs>
          <w:tab w:val="num" w:pos="5774"/>
        </w:tabs>
        <w:ind w:left="5774" w:hanging="360"/>
      </w:pPr>
    </w:lvl>
    <w:lvl w:ilvl="8" w:tplc="0408001B" w:tentative="1">
      <w:start w:val="1"/>
      <w:numFmt w:val="lowerRoman"/>
      <w:lvlText w:val="%9."/>
      <w:lvlJc w:val="right"/>
      <w:pPr>
        <w:tabs>
          <w:tab w:val="num" w:pos="6494"/>
        </w:tabs>
        <w:ind w:left="6494" w:hanging="180"/>
      </w:pPr>
    </w:lvl>
  </w:abstractNum>
  <w:abstractNum w:abstractNumId="1">
    <w:nsid w:val="220377F4"/>
    <w:multiLevelType w:val="multilevel"/>
    <w:tmpl w:val="1774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1A17B1"/>
    <w:multiLevelType w:val="hybridMultilevel"/>
    <w:tmpl w:val="5C9086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40984441"/>
    <w:multiLevelType w:val="hybridMultilevel"/>
    <w:tmpl w:val="4D869C56"/>
    <w:lvl w:ilvl="0" w:tplc="90D4871A">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E3F1F61"/>
    <w:multiLevelType w:val="hybridMultilevel"/>
    <w:tmpl w:val="FA20698A"/>
    <w:lvl w:ilvl="0" w:tplc="90D4871A">
      <w:numFmt w:val="bullet"/>
      <w:lvlText w:val="-"/>
      <w:lvlJc w:val="left"/>
      <w:pPr>
        <w:tabs>
          <w:tab w:val="num" w:pos="1260"/>
        </w:tabs>
        <w:ind w:left="1260" w:hanging="360"/>
      </w:pPr>
      <w:rPr>
        <w:rFonts w:ascii="Arial" w:eastAsia="Times New Roman" w:hAnsi="Arial" w:cs="Arial"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5">
    <w:nsid w:val="5CC942F9"/>
    <w:multiLevelType w:val="hybridMultilevel"/>
    <w:tmpl w:val="2256C0C2"/>
    <w:lvl w:ilvl="0" w:tplc="90D4871A">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1084688"/>
    <w:multiLevelType w:val="hybridMultilevel"/>
    <w:tmpl w:val="438CD254"/>
    <w:lvl w:ilvl="0" w:tplc="90D4871A">
      <w:numFmt w:val="bullet"/>
      <w:lvlText w:val="-"/>
      <w:lvlJc w:val="left"/>
      <w:pPr>
        <w:tabs>
          <w:tab w:val="num" w:pos="1260"/>
        </w:tabs>
        <w:ind w:left="1260" w:hanging="360"/>
      </w:pPr>
      <w:rPr>
        <w:rFonts w:ascii="Arial" w:eastAsia="Times New Roman" w:hAnsi="Arial" w:cs="Arial"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7">
    <w:nsid w:val="63340BFD"/>
    <w:multiLevelType w:val="hybridMultilevel"/>
    <w:tmpl w:val="189A4C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4247791"/>
    <w:multiLevelType w:val="hybridMultilevel"/>
    <w:tmpl w:val="AA2CCE0C"/>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9">
    <w:nsid w:val="6816514B"/>
    <w:multiLevelType w:val="hybridMultilevel"/>
    <w:tmpl w:val="8BF23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8FC55F3"/>
    <w:multiLevelType w:val="hybridMultilevel"/>
    <w:tmpl w:val="3696856A"/>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1">
    <w:nsid w:val="7CAE02D9"/>
    <w:multiLevelType w:val="hybridMultilevel"/>
    <w:tmpl w:val="F25E8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7"/>
  </w:num>
  <w:num w:numId="5">
    <w:abstractNumId w:val="6"/>
  </w:num>
  <w:num w:numId="6">
    <w:abstractNumId w:val="4"/>
  </w:num>
  <w:num w:numId="7">
    <w:abstractNumId w:val="0"/>
  </w:num>
  <w:num w:numId="8">
    <w:abstractNumId w:val="5"/>
  </w:num>
  <w:num w:numId="9">
    <w:abstractNumId w:val="1"/>
  </w:num>
  <w:num w:numId="10">
    <w:abstractNumId w:val="3"/>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25"/>
    <w:rsid w:val="00016FBF"/>
    <w:rsid w:val="00023E4A"/>
    <w:rsid w:val="00031D0D"/>
    <w:rsid w:val="00063005"/>
    <w:rsid w:val="00067AB2"/>
    <w:rsid w:val="00083FB8"/>
    <w:rsid w:val="0009185E"/>
    <w:rsid w:val="000D61C5"/>
    <w:rsid w:val="000E0A18"/>
    <w:rsid w:val="000E183D"/>
    <w:rsid w:val="00117E98"/>
    <w:rsid w:val="0012493B"/>
    <w:rsid w:val="00124BD0"/>
    <w:rsid w:val="00141B5E"/>
    <w:rsid w:val="001837F1"/>
    <w:rsid w:val="00195154"/>
    <w:rsid w:val="001A04AD"/>
    <w:rsid w:val="001A0B40"/>
    <w:rsid w:val="001B0B7A"/>
    <w:rsid w:val="001B4C27"/>
    <w:rsid w:val="001C4918"/>
    <w:rsid w:val="001F1764"/>
    <w:rsid w:val="00221A92"/>
    <w:rsid w:val="00251DB0"/>
    <w:rsid w:val="002D0C1F"/>
    <w:rsid w:val="002D1A8B"/>
    <w:rsid w:val="002E2487"/>
    <w:rsid w:val="00300938"/>
    <w:rsid w:val="00314E73"/>
    <w:rsid w:val="00324EC9"/>
    <w:rsid w:val="003301CC"/>
    <w:rsid w:val="0033229E"/>
    <w:rsid w:val="0035274A"/>
    <w:rsid w:val="00357213"/>
    <w:rsid w:val="003812EB"/>
    <w:rsid w:val="00461FD6"/>
    <w:rsid w:val="00463103"/>
    <w:rsid w:val="00472AAC"/>
    <w:rsid w:val="004C091E"/>
    <w:rsid w:val="004C779A"/>
    <w:rsid w:val="005267A5"/>
    <w:rsid w:val="0053232E"/>
    <w:rsid w:val="005361A9"/>
    <w:rsid w:val="00537AD9"/>
    <w:rsid w:val="005428C7"/>
    <w:rsid w:val="0057373E"/>
    <w:rsid w:val="005762A9"/>
    <w:rsid w:val="00606B94"/>
    <w:rsid w:val="0063645B"/>
    <w:rsid w:val="00653750"/>
    <w:rsid w:val="00671124"/>
    <w:rsid w:val="00673073"/>
    <w:rsid w:val="006777D6"/>
    <w:rsid w:val="0068270F"/>
    <w:rsid w:val="00700AAF"/>
    <w:rsid w:val="00707002"/>
    <w:rsid w:val="007112A4"/>
    <w:rsid w:val="00720FC7"/>
    <w:rsid w:val="00764EC0"/>
    <w:rsid w:val="00774021"/>
    <w:rsid w:val="00781225"/>
    <w:rsid w:val="00795817"/>
    <w:rsid w:val="007A0A99"/>
    <w:rsid w:val="007C014C"/>
    <w:rsid w:val="007D26E8"/>
    <w:rsid w:val="007D77A5"/>
    <w:rsid w:val="007E57C3"/>
    <w:rsid w:val="007F1D87"/>
    <w:rsid w:val="00801E8D"/>
    <w:rsid w:val="0080285A"/>
    <w:rsid w:val="0083361B"/>
    <w:rsid w:val="00867309"/>
    <w:rsid w:val="008A164C"/>
    <w:rsid w:val="008C4914"/>
    <w:rsid w:val="008D1594"/>
    <w:rsid w:val="00905099"/>
    <w:rsid w:val="00964D92"/>
    <w:rsid w:val="009737B9"/>
    <w:rsid w:val="009A72DD"/>
    <w:rsid w:val="009C2637"/>
    <w:rsid w:val="009C3054"/>
    <w:rsid w:val="009F155A"/>
    <w:rsid w:val="00A435E9"/>
    <w:rsid w:val="00AA0C31"/>
    <w:rsid w:val="00AB5001"/>
    <w:rsid w:val="00AC1C53"/>
    <w:rsid w:val="00AD7640"/>
    <w:rsid w:val="00AE5B30"/>
    <w:rsid w:val="00B25428"/>
    <w:rsid w:val="00B54783"/>
    <w:rsid w:val="00B552DF"/>
    <w:rsid w:val="00B6010E"/>
    <w:rsid w:val="00B86B71"/>
    <w:rsid w:val="00B949A2"/>
    <w:rsid w:val="00BB699F"/>
    <w:rsid w:val="00BC463F"/>
    <w:rsid w:val="00BC6689"/>
    <w:rsid w:val="00C147BC"/>
    <w:rsid w:val="00C53198"/>
    <w:rsid w:val="00CC54D7"/>
    <w:rsid w:val="00D01799"/>
    <w:rsid w:val="00D2385E"/>
    <w:rsid w:val="00D35125"/>
    <w:rsid w:val="00D44D86"/>
    <w:rsid w:val="00D533CC"/>
    <w:rsid w:val="00D67692"/>
    <w:rsid w:val="00D67DA1"/>
    <w:rsid w:val="00D707BA"/>
    <w:rsid w:val="00DB6325"/>
    <w:rsid w:val="00DE4DF7"/>
    <w:rsid w:val="00E13F39"/>
    <w:rsid w:val="00E70124"/>
    <w:rsid w:val="00E74148"/>
    <w:rsid w:val="00E90175"/>
    <w:rsid w:val="00EA0190"/>
    <w:rsid w:val="00EA1842"/>
    <w:rsid w:val="00EC158D"/>
    <w:rsid w:val="00EE0C0F"/>
    <w:rsid w:val="00EF1561"/>
    <w:rsid w:val="00EF7D01"/>
    <w:rsid w:val="00F005A0"/>
    <w:rsid w:val="00F21BE6"/>
    <w:rsid w:val="00F82DEF"/>
    <w:rsid w:val="00F92355"/>
    <w:rsid w:val="00FA1AEF"/>
    <w:rsid w:val="00FC7706"/>
    <w:rsid w:val="00FE7F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bCs/>
      <w:color w:val="000000"/>
      <w:spacing w:val="-4"/>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B6325"/>
    <w:rPr>
      <w:bCs w:val="0"/>
      <w:color w:val="auto"/>
      <w:spacing w:val="0"/>
      <w:sz w:val="22"/>
    </w:rPr>
  </w:style>
  <w:style w:type="character" w:styleId="-">
    <w:name w:val="Hyperlink"/>
    <w:rsid w:val="00DB6325"/>
    <w:rPr>
      <w:color w:val="0000FF"/>
      <w:u w:val="single"/>
    </w:rPr>
  </w:style>
  <w:style w:type="paragraph" w:customStyle="1" w:styleId="CharCharCharCharCharCharCharCharCharCharCharCharCharCharChar1CharCharCharCharCharCharCharCharCharCharCharCharChar1CharCharCharCharChar">
    <w:name w:val=" Char Char Char Char Char Char Char Char Char Char Char Char Char Char Char1 Char Char Char Char Char Char Char Char Char Char Char Char Char1 Char Char Char Char Char"/>
    <w:basedOn w:val="a"/>
    <w:rsid w:val="00DB6325"/>
    <w:pPr>
      <w:autoSpaceDE w:val="0"/>
      <w:autoSpaceDN w:val="0"/>
      <w:adjustRightInd w:val="0"/>
      <w:spacing w:after="160" w:line="240" w:lineRule="exact"/>
    </w:pPr>
    <w:rPr>
      <w:rFonts w:ascii="Verdana" w:hAnsi="Verdana" w:cs="Times New Roman"/>
      <w:bCs w:val="0"/>
      <w:color w:val="auto"/>
      <w:spacing w:val="0"/>
      <w:sz w:val="20"/>
      <w:szCs w:val="20"/>
      <w:lang w:val="en-US" w:eastAsia="en-US"/>
    </w:rPr>
  </w:style>
  <w:style w:type="table" w:styleId="a4">
    <w:name w:val="Table Grid"/>
    <w:basedOn w:val="a1"/>
    <w:rsid w:val="0011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905099"/>
    <w:pPr>
      <w:spacing w:before="100" w:beforeAutospacing="1" w:after="100" w:afterAutospacing="1"/>
    </w:pPr>
    <w:rPr>
      <w:rFonts w:ascii="Times New Roman" w:hAnsi="Times New Roman" w:cs="Times New Roman"/>
      <w:bCs w:val="0"/>
      <w:color w:val="auto"/>
      <w:spacing w:val="0"/>
    </w:rPr>
  </w:style>
  <w:style w:type="character" w:styleId="a5">
    <w:name w:val="Strong"/>
    <w:qFormat/>
    <w:rsid w:val="00905099"/>
    <w:rPr>
      <w:b/>
      <w:bCs/>
    </w:rPr>
  </w:style>
  <w:style w:type="paragraph" w:styleId="a6">
    <w:name w:val="No Spacing"/>
    <w:qFormat/>
    <w:rsid w:val="009C3054"/>
    <w:rPr>
      <w:rFonts w:ascii="Calibri" w:eastAsia="Calibri" w:hAnsi="Calibri"/>
      <w:sz w:val="22"/>
      <w:szCs w:val="22"/>
      <w:lang w:eastAsia="en-US"/>
    </w:rPr>
  </w:style>
  <w:style w:type="character" w:customStyle="1" w:styleId="postbody1">
    <w:name w:val="postbody1"/>
    <w:rsid w:val="00867309"/>
    <w:rPr>
      <w:sz w:val="26"/>
      <w:szCs w:val="26"/>
    </w:rPr>
  </w:style>
  <w:style w:type="character" w:customStyle="1" w:styleId="apple-converted-space">
    <w:name w:val="apple-converted-space"/>
    <w:basedOn w:val="a0"/>
    <w:rsid w:val="00FC7706"/>
  </w:style>
  <w:style w:type="paragraph" w:styleId="a7">
    <w:name w:val="List Paragraph"/>
    <w:basedOn w:val="a"/>
    <w:uiPriority w:val="34"/>
    <w:qFormat/>
    <w:rsid w:val="00FC7706"/>
    <w:pPr>
      <w:spacing w:after="200" w:line="276" w:lineRule="auto"/>
      <w:ind w:left="720"/>
      <w:contextualSpacing/>
    </w:pPr>
    <w:rPr>
      <w:rFonts w:ascii="Calibri" w:eastAsia="Calibri" w:hAnsi="Calibri" w:cs="Times New Roman"/>
      <w:bCs w:val="0"/>
      <w:color w:val="auto"/>
      <w:spacing w:val="0"/>
      <w:sz w:val="22"/>
      <w:szCs w:val="22"/>
      <w:lang w:eastAsia="en-US"/>
    </w:rPr>
  </w:style>
  <w:style w:type="paragraph" w:customStyle="1" w:styleId="WW-">
    <w:name w:val="WW-Προεπιλογή"/>
    <w:rsid w:val="00FC7706"/>
    <w:pPr>
      <w:widowControl w:val="0"/>
      <w:tabs>
        <w:tab w:val="left" w:pos="709"/>
      </w:tabs>
      <w:suppressAutoHyphens/>
      <w:spacing w:after="200" w:line="276" w:lineRule="auto"/>
    </w:pPr>
    <w:rPr>
      <w:rFonts w:ascii="Liberation Serif" w:eastAsia="Droid Sans Fallback" w:hAnsi="Liberation Serif" w:cs="Lohit Hindi"/>
      <w:sz w:val="24"/>
      <w:szCs w:val="24"/>
      <w:lang w:eastAsia="hi-IN" w:bidi="hi-IN"/>
    </w:rPr>
  </w:style>
  <w:style w:type="paragraph" w:styleId="a8">
    <w:name w:val="Balloon Text"/>
    <w:basedOn w:val="a"/>
    <w:link w:val="Char"/>
    <w:rsid w:val="007D77A5"/>
    <w:rPr>
      <w:rFonts w:ascii="Tahoma" w:hAnsi="Tahoma" w:cs="Tahoma"/>
      <w:sz w:val="16"/>
      <w:szCs w:val="16"/>
    </w:rPr>
  </w:style>
  <w:style w:type="character" w:customStyle="1" w:styleId="Char">
    <w:name w:val="Κείμενο πλαισίου Char"/>
    <w:basedOn w:val="a0"/>
    <w:link w:val="a8"/>
    <w:rsid w:val="007D77A5"/>
    <w:rPr>
      <w:rFonts w:ascii="Tahoma" w:hAnsi="Tahoma" w:cs="Tahoma"/>
      <w:bCs/>
      <w:color w:val="000000"/>
      <w:spacing w:val="-4"/>
      <w:sz w:val="16"/>
      <w:szCs w:val="16"/>
    </w:rPr>
  </w:style>
</w:styles>
</file>

<file path=word/webSettings.xml><?xml version="1.0" encoding="utf-8"?>
<w:webSettings xmlns:r="http://schemas.openxmlformats.org/officeDocument/2006/relationships" xmlns:w="http://schemas.openxmlformats.org/wordprocessingml/2006/main">
  <w:divs>
    <w:div w:id="53283872">
      <w:bodyDiv w:val="1"/>
      <w:marLeft w:val="0"/>
      <w:marRight w:val="0"/>
      <w:marTop w:val="0"/>
      <w:marBottom w:val="0"/>
      <w:divBdr>
        <w:top w:val="none" w:sz="0" w:space="0" w:color="auto"/>
        <w:left w:val="none" w:sz="0" w:space="0" w:color="auto"/>
        <w:bottom w:val="none" w:sz="0" w:space="0" w:color="auto"/>
        <w:right w:val="none" w:sz="0" w:space="0" w:color="auto"/>
      </w:divBdr>
      <w:divsChild>
        <w:div w:id="526599319">
          <w:marLeft w:val="0"/>
          <w:marRight w:val="0"/>
          <w:marTop w:val="0"/>
          <w:marBottom w:val="0"/>
          <w:divBdr>
            <w:top w:val="none" w:sz="0" w:space="0" w:color="auto"/>
            <w:left w:val="none" w:sz="0" w:space="0" w:color="auto"/>
            <w:bottom w:val="none" w:sz="0" w:space="0" w:color="auto"/>
            <w:right w:val="none" w:sz="0" w:space="0" w:color="auto"/>
          </w:divBdr>
          <w:divsChild>
            <w:div w:id="699815022">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630740790">
          <w:marLeft w:val="0"/>
          <w:marRight w:val="0"/>
          <w:marTop w:val="0"/>
          <w:marBottom w:val="0"/>
          <w:divBdr>
            <w:top w:val="none" w:sz="0" w:space="0" w:color="auto"/>
            <w:left w:val="none" w:sz="0" w:space="0" w:color="auto"/>
            <w:bottom w:val="none" w:sz="0" w:space="0" w:color="auto"/>
            <w:right w:val="none" w:sz="0" w:space="0" w:color="auto"/>
          </w:divBdr>
        </w:div>
      </w:divsChild>
    </w:div>
    <w:div w:id="887886290">
      <w:bodyDiv w:val="1"/>
      <w:marLeft w:val="0"/>
      <w:marRight w:val="0"/>
      <w:marTop w:val="0"/>
      <w:marBottom w:val="0"/>
      <w:divBdr>
        <w:top w:val="none" w:sz="0" w:space="0" w:color="auto"/>
        <w:left w:val="none" w:sz="0" w:space="0" w:color="auto"/>
        <w:bottom w:val="none" w:sz="0" w:space="0" w:color="auto"/>
        <w:right w:val="none" w:sz="0" w:space="0" w:color="auto"/>
      </w:divBdr>
    </w:div>
    <w:div w:id="1383360956">
      <w:bodyDiv w:val="1"/>
      <w:marLeft w:val="0"/>
      <w:marRight w:val="0"/>
      <w:marTop w:val="0"/>
      <w:marBottom w:val="0"/>
      <w:divBdr>
        <w:top w:val="none" w:sz="0" w:space="0" w:color="auto"/>
        <w:left w:val="none" w:sz="0" w:space="0" w:color="auto"/>
        <w:bottom w:val="none" w:sz="0" w:space="0" w:color="auto"/>
        <w:right w:val="none" w:sz="0" w:space="0" w:color="auto"/>
      </w:divBdr>
    </w:div>
    <w:div w:id="1399789135">
      <w:bodyDiv w:val="1"/>
      <w:marLeft w:val="0"/>
      <w:marRight w:val="0"/>
      <w:marTop w:val="0"/>
      <w:marBottom w:val="0"/>
      <w:divBdr>
        <w:top w:val="none" w:sz="0" w:space="0" w:color="auto"/>
        <w:left w:val="none" w:sz="0" w:space="0" w:color="auto"/>
        <w:bottom w:val="none" w:sz="0" w:space="0" w:color="auto"/>
        <w:right w:val="none" w:sz="0" w:space="0" w:color="auto"/>
      </w:divBdr>
    </w:div>
    <w:div w:id="1534077513">
      <w:bodyDiv w:val="1"/>
      <w:marLeft w:val="0"/>
      <w:marRight w:val="0"/>
      <w:marTop w:val="0"/>
      <w:marBottom w:val="0"/>
      <w:divBdr>
        <w:top w:val="none" w:sz="0" w:space="0" w:color="auto"/>
        <w:left w:val="none" w:sz="0" w:space="0" w:color="auto"/>
        <w:bottom w:val="none" w:sz="0" w:space="0" w:color="auto"/>
        <w:right w:val="none" w:sz="0" w:space="0" w:color="auto"/>
      </w:divBdr>
      <w:divsChild>
        <w:div w:id="310601494">
          <w:marLeft w:val="0"/>
          <w:marRight w:val="0"/>
          <w:marTop w:val="0"/>
          <w:marBottom w:val="0"/>
          <w:divBdr>
            <w:top w:val="none" w:sz="0" w:space="0" w:color="auto"/>
            <w:left w:val="none" w:sz="0" w:space="0" w:color="auto"/>
            <w:bottom w:val="none" w:sz="0" w:space="0" w:color="auto"/>
            <w:right w:val="none" w:sz="0" w:space="0" w:color="auto"/>
          </w:divBdr>
        </w:div>
        <w:div w:id="507449990">
          <w:marLeft w:val="0"/>
          <w:marRight w:val="0"/>
          <w:marTop w:val="0"/>
          <w:marBottom w:val="0"/>
          <w:divBdr>
            <w:top w:val="none" w:sz="0" w:space="0" w:color="auto"/>
            <w:left w:val="none" w:sz="0" w:space="0" w:color="auto"/>
            <w:bottom w:val="none" w:sz="0" w:space="0" w:color="auto"/>
            <w:right w:val="none" w:sz="0" w:space="0" w:color="auto"/>
          </w:divBdr>
        </w:div>
        <w:div w:id="792407147">
          <w:marLeft w:val="0"/>
          <w:marRight w:val="0"/>
          <w:marTop w:val="0"/>
          <w:marBottom w:val="0"/>
          <w:divBdr>
            <w:top w:val="none" w:sz="0" w:space="0" w:color="auto"/>
            <w:left w:val="none" w:sz="0" w:space="0" w:color="auto"/>
            <w:bottom w:val="none" w:sz="0" w:space="0" w:color="auto"/>
            <w:right w:val="none" w:sz="0" w:space="0" w:color="auto"/>
          </w:divBdr>
        </w:div>
        <w:div w:id="813567839">
          <w:marLeft w:val="0"/>
          <w:marRight w:val="0"/>
          <w:marTop w:val="0"/>
          <w:marBottom w:val="0"/>
          <w:divBdr>
            <w:top w:val="none" w:sz="0" w:space="0" w:color="auto"/>
            <w:left w:val="none" w:sz="0" w:space="0" w:color="auto"/>
            <w:bottom w:val="none" w:sz="0" w:space="0" w:color="auto"/>
            <w:right w:val="none" w:sz="0" w:space="0" w:color="auto"/>
          </w:divBdr>
        </w:div>
      </w:divsChild>
    </w:div>
    <w:div w:id="1748569903">
      <w:bodyDiv w:val="1"/>
      <w:marLeft w:val="0"/>
      <w:marRight w:val="0"/>
      <w:marTop w:val="0"/>
      <w:marBottom w:val="0"/>
      <w:divBdr>
        <w:top w:val="none" w:sz="0" w:space="0" w:color="auto"/>
        <w:left w:val="none" w:sz="0" w:space="0" w:color="auto"/>
        <w:bottom w:val="none" w:sz="0" w:space="0" w:color="auto"/>
        <w:right w:val="none" w:sz="0" w:space="0" w:color="auto"/>
      </w:divBdr>
      <w:divsChild>
        <w:div w:id="478612233">
          <w:marLeft w:val="0"/>
          <w:marRight w:val="0"/>
          <w:marTop w:val="0"/>
          <w:marBottom w:val="0"/>
          <w:divBdr>
            <w:top w:val="none" w:sz="0" w:space="0" w:color="auto"/>
            <w:left w:val="none" w:sz="0" w:space="0" w:color="auto"/>
            <w:bottom w:val="none" w:sz="0" w:space="0" w:color="auto"/>
            <w:right w:val="none" w:sz="0" w:space="0" w:color="auto"/>
          </w:divBdr>
          <w:divsChild>
            <w:div w:id="1947702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20041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2grafeio@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3016</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3567</CharactersWithSpaces>
  <SharedDoc>false</SharedDoc>
  <HLinks>
    <vt:vector size="6" baseType="variant">
      <vt:variant>
        <vt:i4>3604570</vt:i4>
      </vt:variant>
      <vt:variant>
        <vt:i4>0</vt:i4>
      </vt:variant>
      <vt:variant>
        <vt:i4>0</vt:i4>
      </vt:variant>
      <vt:variant>
        <vt:i4>5</vt:i4>
      </vt:variant>
      <vt:variant>
        <vt:lpwstr>mailto:syll2grafeio@gmail.com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Δημοτικό Σχολείο</cp:lastModifiedBy>
  <cp:revision>2</cp:revision>
  <cp:lastPrinted>2016-10-18T06:55:00Z</cp:lastPrinted>
  <dcterms:created xsi:type="dcterms:W3CDTF">2016-10-18T06:59:00Z</dcterms:created>
  <dcterms:modified xsi:type="dcterms:W3CDTF">2016-10-18T06:59:00Z</dcterms:modified>
</cp:coreProperties>
</file>