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E8" w:rsidRDefault="00A720E8" w:rsidP="00A720E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3A0E83">
        <w:rPr>
          <w:rFonts w:ascii="Times New Roman" w:hAnsi="Times New Roman" w:cs="Times New Roman"/>
          <w:b/>
          <w:sz w:val="24"/>
          <w:szCs w:val="24"/>
        </w:rPr>
        <w:t xml:space="preserve">                     Μαρούσι  27</w:t>
      </w:r>
      <w:r>
        <w:rPr>
          <w:rFonts w:ascii="Times New Roman" w:hAnsi="Times New Roman" w:cs="Times New Roman"/>
          <w:b/>
          <w:sz w:val="24"/>
          <w:szCs w:val="24"/>
        </w:rPr>
        <w:t xml:space="preserve"> –  4 – 2017                                                                                                         </w:t>
      </w:r>
    </w:p>
    <w:p w:rsidR="00A720E8" w:rsidRDefault="00A720E8" w:rsidP="00A720E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A720E8" w:rsidRDefault="00A720E8" w:rsidP="00A720E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122                      </w:t>
      </w:r>
    </w:p>
    <w:p w:rsidR="00A720E8" w:rsidRDefault="00A720E8" w:rsidP="00A720E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A720E8" w:rsidRDefault="00A720E8" w:rsidP="00A720E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A720E8" w:rsidRDefault="00A720E8" w:rsidP="00A720E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A720E8" w:rsidRDefault="00A720E8" w:rsidP="00A720E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A720E8" w:rsidRDefault="00A720E8" w:rsidP="00A720E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A720E8" w:rsidRDefault="00A720E8" w:rsidP="00A720E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szCs w:val="24"/>
          </w:rPr>
          <w:t>www.syllogosekpaideutikonpeamarousisou.gr</w:t>
        </w:r>
      </w:hyperlink>
    </w:p>
    <w:p w:rsidR="00A720E8" w:rsidRDefault="00A720E8" w:rsidP="00A720E8">
      <w:pPr>
        <w:jc w:val="both"/>
        <w:rPr>
          <w:rStyle w:val="uficommentbody"/>
          <w:rFonts w:asciiTheme="minorHAnsi" w:hAnsiTheme="minorHAnsi" w:cstheme="minorBidi"/>
          <w:color w:val="1D2129"/>
          <w:shd w:val="clear" w:color="auto" w:fill="F6F7F9"/>
        </w:rPr>
      </w:pPr>
    </w:p>
    <w:p w:rsidR="00A720E8" w:rsidRDefault="00A720E8" w:rsidP="00A720E8">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ΠΡΟΣ: Μέλη Συλλόγου μας  </w:t>
      </w:r>
    </w:p>
    <w:p w:rsidR="0089600C" w:rsidRDefault="00A720E8" w:rsidP="00A720E8">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Κοινοποίηση:</w:t>
      </w:r>
    </w:p>
    <w:p w:rsidR="0089600C" w:rsidRDefault="0089600C" w:rsidP="00A720E8">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ΥΠ.Π.Ε.Θ.</w:t>
      </w:r>
      <w:r w:rsidR="00A720E8">
        <w:rPr>
          <w:rStyle w:val="uficommentbody"/>
          <w:rFonts w:ascii="Times New Roman" w:hAnsi="Times New Roman"/>
          <w:b/>
          <w:color w:val="1D2129"/>
          <w:sz w:val="24"/>
          <w:szCs w:val="24"/>
          <w:shd w:val="clear" w:color="auto" w:fill="F6F7F9"/>
        </w:rPr>
        <w:t xml:space="preserve"> </w:t>
      </w:r>
    </w:p>
    <w:p w:rsidR="00A720E8" w:rsidRDefault="00A720E8" w:rsidP="00A720E8">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Δ. Ο. Ε. </w:t>
      </w:r>
    </w:p>
    <w:p w:rsidR="00E67CCA" w:rsidRDefault="00A720E8" w:rsidP="00A720E8">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Συλλόγους </w:t>
      </w:r>
      <w:proofErr w:type="spellStart"/>
      <w:r>
        <w:rPr>
          <w:rStyle w:val="uficommentbody"/>
          <w:rFonts w:ascii="Times New Roman" w:hAnsi="Times New Roman"/>
          <w:b/>
          <w:color w:val="1D2129"/>
          <w:sz w:val="24"/>
          <w:szCs w:val="24"/>
          <w:shd w:val="clear" w:color="auto" w:fill="F6F7F9"/>
        </w:rPr>
        <w:t>Εκπ</w:t>
      </w:r>
      <w:proofErr w:type="spellEnd"/>
      <w:r>
        <w:rPr>
          <w:rStyle w:val="uficommentbody"/>
          <w:rFonts w:ascii="Times New Roman" w:hAnsi="Times New Roman"/>
          <w:b/>
          <w:color w:val="1D2129"/>
          <w:sz w:val="24"/>
          <w:szCs w:val="24"/>
          <w:shd w:val="clear" w:color="auto" w:fill="F6F7F9"/>
        </w:rPr>
        <w:t>/</w:t>
      </w:r>
      <w:proofErr w:type="spellStart"/>
      <w:r>
        <w:rPr>
          <w:rStyle w:val="uficommentbody"/>
          <w:rFonts w:ascii="Times New Roman" w:hAnsi="Times New Roman"/>
          <w:b/>
          <w:color w:val="1D2129"/>
          <w:sz w:val="24"/>
          <w:szCs w:val="24"/>
          <w:shd w:val="clear" w:color="auto" w:fill="F6F7F9"/>
        </w:rPr>
        <w:t>κών</w:t>
      </w:r>
      <w:proofErr w:type="spellEnd"/>
      <w:r>
        <w:rPr>
          <w:rStyle w:val="uficommentbody"/>
          <w:rFonts w:ascii="Times New Roman" w:hAnsi="Times New Roman"/>
          <w:b/>
          <w:color w:val="1D2129"/>
          <w:sz w:val="24"/>
          <w:szCs w:val="24"/>
          <w:shd w:val="clear" w:color="auto" w:fill="F6F7F9"/>
        </w:rPr>
        <w:t xml:space="preserve"> Π.Ε. </w:t>
      </w:r>
    </w:p>
    <w:p w:rsidR="00A720E8" w:rsidRDefault="00E67CCA" w:rsidP="00E67CCA">
      <w:pPr>
        <w:jc w:val="both"/>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Θέμα: « Εγγραφή όλων των παιδιών που επιθυμούν να εγγραφούν στα ολοήμερα τμήματα των Δημόσιων Δημοτικών Σχολείων</w:t>
      </w:r>
      <w:r w:rsidR="00130D02">
        <w:rPr>
          <w:rStyle w:val="uficommentbody"/>
          <w:rFonts w:ascii="Times New Roman" w:hAnsi="Times New Roman"/>
          <w:b/>
          <w:color w:val="1D2129"/>
          <w:sz w:val="24"/>
          <w:szCs w:val="24"/>
          <w:shd w:val="clear" w:color="auto" w:fill="F6F7F9"/>
        </w:rPr>
        <w:t xml:space="preserve"> και Νηπιαγωγείων χωρίς όρους και προϋποθέσεις – </w:t>
      </w:r>
      <w:r>
        <w:rPr>
          <w:rStyle w:val="uficommentbody"/>
          <w:rFonts w:ascii="Times New Roman" w:hAnsi="Times New Roman"/>
          <w:b/>
          <w:color w:val="1D2129"/>
          <w:sz w:val="24"/>
          <w:szCs w:val="24"/>
          <w:shd w:val="clear" w:color="auto" w:fill="F6F7F9"/>
        </w:rPr>
        <w:t xml:space="preserve">εγγραφή όλων των </w:t>
      </w:r>
      <w:proofErr w:type="spellStart"/>
      <w:r>
        <w:rPr>
          <w:rStyle w:val="uficommentbody"/>
          <w:rFonts w:ascii="Times New Roman" w:hAnsi="Times New Roman"/>
          <w:b/>
          <w:color w:val="1D2129"/>
          <w:sz w:val="24"/>
          <w:szCs w:val="24"/>
          <w:shd w:val="clear" w:color="auto" w:fill="F6F7F9"/>
        </w:rPr>
        <w:t>προνηπίων</w:t>
      </w:r>
      <w:proofErr w:type="spellEnd"/>
      <w:r>
        <w:rPr>
          <w:rStyle w:val="uficommentbody"/>
          <w:rFonts w:ascii="Times New Roman" w:hAnsi="Times New Roman"/>
          <w:b/>
          <w:color w:val="1D2129"/>
          <w:sz w:val="24"/>
          <w:szCs w:val="24"/>
          <w:shd w:val="clear" w:color="auto" w:fill="F6F7F9"/>
        </w:rPr>
        <w:t xml:space="preserve"> που επιθυμούν να εγγραφούν στα Δημόσια Νηπιαγωγεία της χώρας». </w:t>
      </w:r>
      <w:r w:rsidR="00A720E8">
        <w:rPr>
          <w:rStyle w:val="uficommentbody"/>
          <w:rFonts w:ascii="Times New Roman" w:hAnsi="Times New Roman"/>
          <w:b/>
          <w:color w:val="1D2129"/>
          <w:sz w:val="24"/>
          <w:szCs w:val="24"/>
          <w:shd w:val="clear" w:color="auto" w:fill="F6F7F9"/>
        </w:rPr>
        <w:t xml:space="preserve"> </w:t>
      </w:r>
    </w:p>
    <w:p w:rsidR="004930CB" w:rsidRDefault="0089600C" w:rsidP="0089600C">
      <w:pPr>
        <w:jc w:val="both"/>
        <w:rPr>
          <w:rFonts w:ascii="Times New Roman" w:hAnsi="Times New Roman"/>
          <w:sz w:val="24"/>
          <w:szCs w:val="24"/>
        </w:rPr>
      </w:pPr>
      <w:r>
        <w:rPr>
          <w:rFonts w:ascii="Times New Roman" w:hAnsi="Times New Roman"/>
          <w:sz w:val="24"/>
          <w:szCs w:val="24"/>
        </w:rPr>
        <w:t xml:space="preserve">           Στο πλαίσιο της διασφάλισης και διαφύλαξης των μορφωτικών δικαιωμάτων των μαθητών μας (παιδιών του Δημοτικού Σχολείου και Νηπιαγωγείου),  με βάση ότι ήδη άρχισαν οι εγγραφές των μαθητών στα Δημόσια Δημοτικά Σχολεία και Νηπιαγωγεία για το σχολικό έτος 2017 – 2018, βασισμένοι στις πάγιες διεκδικήσεις και στόχους του εκπαιδευτικού – λαϊκού κινήματος και της Δ.Ο.Ε. 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αποφασίζει:</w:t>
      </w:r>
    </w:p>
    <w:p w:rsidR="0089600C" w:rsidRDefault="0089600C" w:rsidP="0089600C">
      <w:pPr>
        <w:pStyle w:val="a3"/>
        <w:numPr>
          <w:ilvl w:val="0"/>
          <w:numId w:val="1"/>
        </w:numPr>
        <w:jc w:val="both"/>
        <w:rPr>
          <w:rFonts w:ascii="Times New Roman" w:hAnsi="Times New Roman"/>
          <w:sz w:val="24"/>
          <w:szCs w:val="24"/>
        </w:rPr>
      </w:pPr>
      <w:r>
        <w:rPr>
          <w:rFonts w:ascii="Times New Roman" w:hAnsi="Times New Roman"/>
          <w:sz w:val="24"/>
          <w:szCs w:val="24"/>
        </w:rPr>
        <w:t>Απαιτεί την εγγραφή όλων των μαθητών/μαθητριών που επιθυμούν να εγγραφούν στα ολοήμερα τμήματα των Δημοτικών Σχολείων και Νηπιαγωγείων χωρίς όρους και προϋποθέσεις,</w:t>
      </w:r>
    </w:p>
    <w:p w:rsidR="0089600C" w:rsidRDefault="0089600C" w:rsidP="0089600C">
      <w:pPr>
        <w:pStyle w:val="a3"/>
        <w:numPr>
          <w:ilvl w:val="0"/>
          <w:numId w:val="1"/>
        </w:numPr>
        <w:jc w:val="both"/>
        <w:rPr>
          <w:rFonts w:ascii="Times New Roman" w:hAnsi="Times New Roman"/>
          <w:sz w:val="24"/>
          <w:szCs w:val="24"/>
        </w:rPr>
      </w:pPr>
      <w:r>
        <w:rPr>
          <w:rFonts w:ascii="Times New Roman" w:hAnsi="Times New Roman"/>
          <w:sz w:val="24"/>
          <w:szCs w:val="24"/>
        </w:rPr>
        <w:t xml:space="preserve">Απαιτεί την εγγραφή όλων των </w:t>
      </w:r>
      <w:proofErr w:type="spellStart"/>
      <w:r>
        <w:rPr>
          <w:rFonts w:ascii="Times New Roman" w:hAnsi="Times New Roman"/>
          <w:sz w:val="24"/>
          <w:szCs w:val="24"/>
        </w:rPr>
        <w:t>προνηπίων</w:t>
      </w:r>
      <w:proofErr w:type="spellEnd"/>
      <w:r>
        <w:rPr>
          <w:rFonts w:ascii="Times New Roman" w:hAnsi="Times New Roman"/>
          <w:sz w:val="24"/>
          <w:szCs w:val="24"/>
        </w:rPr>
        <w:t xml:space="preserve"> που επιθυμούν να φοιτήσουν στα Δημόσια Νηπιαγωγεία.</w:t>
      </w:r>
    </w:p>
    <w:p w:rsidR="0089600C" w:rsidRPr="0001082B" w:rsidRDefault="0001082B" w:rsidP="0089600C">
      <w:pPr>
        <w:jc w:val="both"/>
        <w:rPr>
          <w:rFonts w:ascii="Times New Roman" w:hAnsi="Times New Roman"/>
          <w:b/>
          <w:sz w:val="24"/>
          <w:szCs w:val="24"/>
        </w:rPr>
      </w:pPr>
      <w:r>
        <w:rPr>
          <w:rFonts w:ascii="Times New Roman" w:hAnsi="Times New Roman"/>
          <w:b/>
          <w:sz w:val="24"/>
          <w:szCs w:val="24"/>
        </w:rPr>
        <w:t xml:space="preserve">         </w:t>
      </w:r>
      <w:r w:rsidR="0089600C" w:rsidRPr="0001082B">
        <w:rPr>
          <w:rFonts w:ascii="Times New Roman" w:hAnsi="Times New Roman"/>
          <w:b/>
          <w:sz w:val="24"/>
          <w:szCs w:val="24"/>
        </w:rPr>
        <w:t xml:space="preserve">Για όλα τα παραπάνω παρέχουμε πλήρη συνδικαλιστική κάλυψη στα μέλη του Συλλόγου μας και καλούμε τις/τους Διευθύντριες/Διευθυντές των Δημοτικών Σχολείων και τις Προϊστάμενες των Νηπιαγωγείων να προβούν στις εγγραφές των μαθητών/μαθητριών σύμφωνα με τα διαλαμβανόμενα στο παρόν έγγραφο. </w:t>
      </w:r>
    </w:p>
    <w:p w:rsidR="0089600C" w:rsidRDefault="00592BC4" w:rsidP="0089600C">
      <w:pPr>
        <w:jc w:val="both"/>
        <w:rPr>
          <w:rFonts w:ascii="Times New Roman" w:hAnsi="Times New Roman"/>
          <w:sz w:val="24"/>
          <w:szCs w:val="24"/>
        </w:rPr>
      </w:pPr>
      <w:r>
        <w:rPr>
          <w:rFonts w:ascii="Times New Roman" w:hAnsi="Times New Roman"/>
          <w:sz w:val="24"/>
          <w:szCs w:val="24"/>
        </w:rPr>
        <w:t xml:space="preserve">           </w:t>
      </w:r>
      <w:r w:rsidR="0089600C">
        <w:rPr>
          <w:rFonts w:ascii="Times New Roman" w:hAnsi="Times New Roman"/>
          <w:sz w:val="24"/>
          <w:szCs w:val="24"/>
        </w:rPr>
        <w:t xml:space="preserve">Καλούμε το Δ. Σ. της Δ. Ο. Ε. να προβεί στη λήψη αντίστοιχων αποφάσεων καλύπτοντας συνδικαλιστικά τους συναδέλφους – μέλη της. </w:t>
      </w:r>
    </w:p>
    <w:p w:rsidR="0089600C" w:rsidRPr="003F3485" w:rsidRDefault="0089600C" w:rsidP="0089600C">
      <w:pPr>
        <w:jc w:val="center"/>
        <w:rPr>
          <w:rFonts w:ascii="Times New Roman" w:hAnsi="Times New Roman"/>
          <w:b/>
          <w:sz w:val="24"/>
          <w:szCs w:val="24"/>
        </w:rPr>
      </w:pPr>
      <w:r w:rsidRPr="003F3485">
        <w:rPr>
          <w:rFonts w:ascii="Times New Roman" w:hAnsi="Times New Roman"/>
          <w:b/>
          <w:sz w:val="24"/>
          <w:szCs w:val="24"/>
        </w:rPr>
        <w:lastRenderedPageBreak/>
        <w:t>ΔΙΕΚΙΔΙΚΟΥΜΕ ΚΑΙ ΠΑΛΕΥΟΥΜΕ ΓΙΑ ΔΗΜΟΣΙΑ ΔΩΡΕΑΝ ΕΚΠΑΙΔΕΥΣΗ ΓΙΑ ΟΛΟΥΣ ΧΩΡΙΣ ΑΠΟΚΛΕΙΣΜΟΥΣ ΚΑΙ ΠΡΟΫΠΟΘΕΣΕΙΣ</w:t>
      </w:r>
    </w:p>
    <w:p w:rsidR="0089600C" w:rsidRPr="003F3485" w:rsidRDefault="0089600C" w:rsidP="0089600C">
      <w:pPr>
        <w:jc w:val="center"/>
        <w:rPr>
          <w:rFonts w:ascii="Times New Roman" w:hAnsi="Times New Roman"/>
          <w:b/>
          <w:sz w:val="24"/>
          <w:szCs w:val="24"/>
        </w:rPr>
      </w:pPr>
      <w:r w:rsidRPr="003F3485">
        <w:rPr>
          <w:rFonts w:ascii="Times New Roman" w:hAnsi="Times New Roman"/>
          <w:b/>
          <w:sz w:val="24"/>
          <w:szCs w:val="24"/>
        </w:rPr>
        <w:t>ΟΛΑ ΤΑ ΠΑΙΔΙΑ ΠΟΥ ΕΠΙΘΥΜΟΥΝ ΝΑ ΕΓΓΡΑΦΟΥΝ ΚΑΙ ΝΑ ΦΟΙΤΗΣΟΥΝ ΣΤΑ ΟΛΟΗΜΕΡΑ ΤΜΗΜΑΤΑ ΔΗΜΟΤΙΚΩΝ ΣΧΟΛΕΙΩΝ ΚΑΙ ΝΗΠΙΑΓΩΓΕΙΩΝ</w:t>
      </w:r>
    </w:p>
    <w:p w:rsidR="0089600C" w:rsidRPr="003F3485" w:rsidRDefault="0089600C" w:rsidP="0089600C">
      <w:pPr>
        <w:jc w:val="center"/>
        <w:rPr>
          <w:rFonts w:ascii="Times New Roman" w:hAnsi="Times New Roman"/>
          <w:b/>
          <w:sz w:val="24"/>
          <w:szCs w:val="24"/>
        </w:rPr>
      </w:pPr>
      <w:r w:rsidRPr="003F3485">
        <w:rPr>
          <w:rFonts w:ascii="Times New Roman" w:hAnsi="Times New Roman"/>
          <w:b/>
          <w:sz w:val="24"/>
          <w:szCs w:val="24"/>
        </w:rPr>
        <w:t>ΔΙΙΧΡΟΝΗ ΥΠΟΧΡΕΩΤΙΚΗ ΠΡΟΣΧΟΛΙΚΗ ΑΓΩΓΗ</w:t>
      </w:r>
    </w:p>
    <w:p w:rsidR="003F3485" w:rsidRPr="003F3485" w:rsidRDefault="003F3485" w:rsidP="003F3485">
      <w:pPr>
        <w:jc w:val="center"/>
        <w:rPr>
          <w:rFonts w:ascii="Times New Roman" w:hAnsi="Times New Roman"/>
          <w:b/>
          <w:sz w:val="24"/>
          <w:szCs w:val="24"/>
        </w:rPr>
      </w:pPr>
      <w:r w:rsidRPr="003F3485">
        <w:rPr>
          <w:rFonts w:ascii="Times New Roman" w:hAnsi="Times New Roman"/>
          <w:b/>
          <w:sz w:val="24"/>
          <w:szCs w:val="24"/>
        </w:rPr>
        <w:t>ΑΝΩΤΕΡΟΣ ΑΡΙΘΜΟΣ ΠΑΙΔΙΩΝ 15</w:t>
      </w:r>
      <w:r w:rsidR="00767044">
        <w:rPr>
          <w:rFonts w:ascii="Times New Roman" w:hAnsi="Times New Roman"/>
          <w:b/>
          <w:sz w:val="24"/>
          <w:szCs w:val="24"/>
        </w:rPr>
        <w:t xml:space="preserve"> ΣΤΟ ΤΜΗΜΑ</w:t>
      </w:r>
      <w:bookmarkStart w:id="0" w:name="_GoBack"/>
      <w:bookmarkEnd w:id="0"/>
      <w:r w:rsidRPr="003F3485">
        <w:rPr>
          <w:rFonts w:ascii="Times New Roman" w:hAnsi="Times New Roman"/>
          <w:b/>
          <w:sz w:val="24"/>
          <w:szCs w:val="24"/>
        </w:rPr>
        <w:t xml:space="preserve"> ΣΤΑ</w:t>
      </w:r>
      <w:r w:rsidR="00BA2FC6">
        <w:rPr>
          <w:rFonts w:ascii="Times New Roman" w:hAnsi="Times New Roman"/>
          <w:b/>
          <w:sz w:val="24"/>
          <w:szCs w:val="24"/>
        </w:rPr>
        <w:t xml:space="preserve"> ΝΗΠΙΑΓΩΓΕΙΑ ΚΑΙ ΣΤΗΝ Α και Β ΤΑ</w:t>
      </w:r>
      <w:r w:rsidRPr="003F3485">
        <w:rPr>
          <w:rFonts w:ascii="Times New Roman" w:hAnsi="Times New Roman"/>
          <w:b/>
          <w:sz w:val="24"/>
          <w:szCs w:val="24"/>
        </w:rPr>
        <w:t xml:space="preserve">ΞΕΙΣ ΤΟΥ ΔΗΜΟΤΙΚΟΥ ΚΑΙ 20 ΠΑΙΔΙΑ ΣΤΟ ΤΜΗΜΑ (ΑΝΩΤΕΡΟΣ ΑΡΙΘΜΟΣ) για Γ, Δ, Ε, ΣΤ τάξεις. </w:t>
      </w:r>
    </w:p>
    <w:p w:rsidR="003F3485" w:rsidRPr="003F3485" w:rsidRDefault="003F3485" w:rsidP="003F3485">
      <w:pPr>
        <w:jc w:val="center"/>
        <w:rPr>
          <w:rFonts w:ascii="Times New Roman" w:hAnsi="Times New Roman"/>
          <w:b/>
          <w:sz w:val="24"/>
          <w:szCs w:val="24"/>
        </w:rPr>
      </w:pPr>
      <w:r w:rsidRPr="003F3485">
        <w:rPr>
          <w:rFonts w:ascii="Times New Roman" w:hAnsi="Times New Roman"/>
          <w:b/>
          <w:sz w:val="24"/>
          <w:szCs w:val="24"/>
        </w:rPr>
        <w:t xml:space="preserve">ΟΛΟΚΛΗΡΗ ΠΑΡΑΛΛΗΛΗ ΣΤΗΡΙΞΗ ΓΙΑ ΟΛΑ ΤΑ ΠΑΙΔΙΑ ΠΟΥ ΤΟ ΕΧΟΥΝ ΑΝΑΓΚΗ </w:t>
      </w:r>
    </w:p>
    <w:p w:rsidR="003F3485" w:rsidRDefault="003F3485" w:rsidP="003F3485">
      <w:pPr>
        <w:jc w:val="center"/>
        <w:rPr>
          <w:rFonts w:ascii="Times New Roman" w:hAnsi="Times New Roman"/>
          <w:b/>
          <w:sz w:val="24"/>
          <w:szCs w:val="24"/>
        </w:rPr>
      </w:pPr>
      <w:r w:rsidRPr="003F3485">
        <w:rPr>
          <w:rFonts w:ascii="Times New Roman" w:hAnsi="Times New Roman"/>
          <w:b/>
          <w:sz w:val="24"/>
          <w:szCs w:val="24"/>
        </w:rPr>
        <w:t>ΜΑΖΙΚΟΙ – ΜΟΝΙΜΟΙ ΔΙΟΡΙΣΜΟΙ ΕΚΠΑΙΔΕΥΤΙΚΩΝ ΤΩΡΑ</w:t>
      </w:r>
    </w:p>
    <w:p w:rsidR="00CD6A5A" w:rsidRDefault="00CD6A5A" w:rsidP="003F3485">
      <w:pPr>
        <w:jc w:val="center"/>
        <w:rPr>
          <w:rFonts w:ascii="Times New Roman" w:hAnsi="Times New Roman"/>
          <w:b/>
          <w:sz w:val="24"/>
          <w:szCs w:val="24"/>
        </w:rPr>
      </w:pPr>
    </w:p>
    <w:p w:rsidR="00CD6A5A" w:rsidRPr="003F3485" w:rsidRDefault="00CD6A5A" w:rsidP="003F3485">
      <w:pPr>
        <w:jc w:val="center"/>
        <w:rPr>
          <w:rFonts w:ascii="Times New Roman" w:hAnsi="Times New Roman"/>
          <w:b/>
          <w:sz w:val="24"/>
          <w:szCs w:val="24"/>
        </w:rPr>
      </w:pPr>
      <w:r>
        <w:rPr>
          <w:noProof/>
          <w:lang w:eastAsia="el-GR"/>
        </w:rPr>
        <w:drawing>
          <wp:inline distT="0" distB="0" distL="0" distR="0">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p>
    <w:sectPr w:rsidR="00CD6A5A" w:rsidRPr="003F3485" w:rsidSect="005C1A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68E1"/>
    <w:multiLevelType w:val="hybridMultilevel"/>
    <w:tmpl w:val="80E669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0E8"/>
    <w:rsid w:val="0001082B"/>
    <w:rsid w:val="00130D02"/>
    <w:rsid w:val="003A0E83"/>
    <w:rsid w:val="003F3485"/>
    <w:rsid w:val="004930CB"/>
    <w:rsid w:val="00592BC4"/>
    <w:rsid w:val="005C1A73"/>
    <w:rsid w:val="00767044"/>
    <w:rsid w:val="00767292"/>
    <w:rsid w:val="0089600C"/>
    <w:rsid w:val="00A720E8"/>
    <w:rsid w:val="00BA2FC6"/>
    <w:rsid w:val="00C41BB0"/>
    <w:rsid w:val="00CD6A5A"/>
    <w:rsid w:val="00E67C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720E8"/>
    <w:rPr>
      <w:color w:val="0563C1" w:themeColor="hyperlink"/>
      <w:u w:val="single"/>
    </w:rPr>
  </w:style>
  <w:style w:type="paragraph" w:customStyle="1" w:styleId="Standard">
    <w:name w:val="Standard"/>
    <w:rsid w:val="00A720E8"/>
    <w:pPr>
      <w:suppressAutoHyphens/>
      <w:spacing w:line="252" w:lineRule="auto"/>
    </w:pPr>
    <w:rPr>
      <w:rFonts w:ascii="Calibri" w:eastAsia="SimSun" w:hAnsi="Calibri" w:cs="F"/>
      <w:kern w:val="2"/>
      <w:lang w:eastAsia="ar-SA"/>
    </w:rPr>
  </w:style>
  <w:style w:type="character" w:customStyle="1" w:styleId="uficommentbody">
    <w:name w:val="uficommentbody"/>
    <w:basedOn w:val="a0"/>
    <w:rsid w:val="00A720E8"/>
  </w:style>
  <w:style w:type="paragraph" w:styleId="a3">
    <w:name w:val="List Paragraph"/>
    <w:basedOn w:val="a"/>
    <w:uiPriority w:val="34"/>
    <w:qFormat/>
    <w:rsid w:val="0089600C"/>
    <w:pPr>
      <w:ind w:left="720"/>
      <w:contextualSpacing/>
    </w:pPr>
  </w:style>
</w:styles>
</file>

<file path=word/webSettings.xml><?xml version="1.0" encoding="utf-8"?>
<w:webSettings xmlns:r="http://schemas.openxmlformats.org/officeDocument/2006/relationships" xmlns:w="http://schemas.openxmlformats.org/wordprocessingml/2006/main">
  <w:divs>
    <w:div w:id="1696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2017-04-27T09:43:00Z</dcterms:created>
  <dcterms:modified xsi:type="dcterms:W3CDTF">2017-04-27T09:43:00Z</dcterms:modified>
</cp:coreProperties>
</file>