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3A" w:rsidRDefault="00B97E3A" w:rsidP="00B97E3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17 –  10 – 2017                                                                                                         </w:t>
      </w:r>
    </w:p>
    <w:p w:rsidR="00B97E3A" w:rsidRDefault="00B97E3A" w:rsidP="00B97E3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B97E3A" w:rsidRDefault="00B97E3A" w:rsidP="00B97E3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223                     </w:t>
      </w:r>
    </w:p>
    <w:p w:rsidR="00B97E3A" w:rsidRDefault="00B97E3A" w:rsidP="00B97E3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B97E3A" w:rsidRDefault="00B97E3A" w:rsidP="00B97E3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B97E3A" w:rsidRDefault="00B97E3A" w:rsidP="00B97E3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B97E3A" w:rsidRDefault="00B97E3A" w:rsidP="00B97E3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B97E3A" w:rsidRDefault="00B97E3A" w:rsidP="00B97E3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B97E3A" w:rsidRDefault="00B97E3A" w:rsidP="00B97E3A">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rPr>
          <w:t>www.syllogosekpaideutikonpeamarousisou.gr</w:t>
        </w:r>
      </w:hyperlink>
    </w:p>
    <w:p w:rsidR="00B97E3A" w:rsidRDefault="00B97E3A" w:rsidP="00B97E3A">
      <w:pPr>
        <w:shd w:val="clear" w:color="auto" w:fill="FFFFFF"/>
        <w:spacing w:line="120" w:lineRule="atLeast"/>
        <w:ind w:right="-874"/>
        <w:rPr>
          <w:rFonts w:ascii="Times New Roman" w:hAnsi="Times New Roman"/>
          <w:b/>
          <w:i/>
          <w:sz w:val="24"/>
          <w:szCs w:val="24"/>
          <w:u w:val="single"/>
        </w:rPr>
      </w:pPr>
    </w:p>
    <w:p w:rsidR="00B97E3A" w:rsidRDefault="00B97E3A" w:rsidP="00B97E3A">
      <w:pPr>
        <w:shd w:val="clear" w:color="auto" w:fill="FFFFFF"/>
        <w:spacing w:line="120" w:lineRule="atLeast"/>
        <w:ind w:right="-874"/>
        <w:rPr>
          <w:rFonts w:ascii="Times New Roman" w:hAnsi="Times New Roman"/>
          <w:b/>
          <w:i/>
          <w:sz w:val="24"/>
          <w:szCs w:val="24"/>
          <w:u w:val="single"/>
        </w:rPr>
      </w:pPr>
    </w:p>
    <w:p w:rsidR="00B97E3A" w:rsidRDefault="00B97E3A" w:rsidP="00B97E3A">
      <w:pPr>
        <w:shd w:val="clear" w:color="auto" w:fill="FFFFFF"/>
        <w:spacing w:line="120" w:lineRule="atLeast"/>
        <w:ind w:right="-874"/>
        <w:rPr>
          <w:rFonts w:ascii="Times New Roman" w:hAnsi="Times New Roman"/>
          <w:sz w:val="24"/>
          <w:szCs w:val="24"/>
        </w:rPr>
      </w:pPr>
      <w:r>
        <w:rPr>
          <w:rFonts w:ascii="Times New Roman" w:hAnsi="Times New Roman"/>
          <w:b/>
          <w:sz w:val="24"/>
          <w:szCs w:val="24"/>
          <w:u w:val="single"/>
        </w:rPr>
        <w:t>Προς:</w:t>
      </w:r>
      <w:r>
        <w:rPr>
          <w:rFonts w:ascii="Times New Roman" w:hAnsi="Times New Roman"/>
          <w:sz w:val="24"/>
          <w:szCs w:val="24"/>
        </w:rPr>
        <w:t xml:space="preserve">   Τα μέλη του Συλλόγου, ΥΠΠΕΘ, Περιφερειακή Δ/νση Π. &amp; Δ. </w:t>
      </w:r>
      <w:proofErr w:type="spellStart"/>
      <w:r>
        <w:rPr>
          <w:rFonts w:ascii="Times New Roman" w:hAnsi="Times New Roman"/>
          <w:sz w:val="24"/>
          <w:szCs w:val="24"/>
        </w:rPr>
        <w:t>Εκπ</w:t>
      </w:r>
      <w:proofErr w:type="spellEnd"/>
      <w:r>
        <w:rPr>
          <w:rFonts w:ascii="Times New Roman" w:hAnsi="Times New Roman"/>
          <w:sz w:val="24"/>
          <w:szCs w:val="24"/>
        </w:rPr>
        <w:t xml:space="preserve">/σης Αττικής, Δ/νση Π. Ε. Β΄ Αθήνας, ΔΟΕ, 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Π.Ε.,  Αιρετά μέλη ΠΥΣΠΕ Β΄ Αθήνας,  Αιρετούς ΑΠΥΣΠΕ  Αττικής, Αιρετούς ΚΥΣΠΕ, συμβούλους  σχολικής και προσχολικής αγωγής της  περιοχής μας, Ενώσεις Γονέων Αμαρουσίου, Κηφισιάς, Πεύκης, Μελισσίων </w:t>
      </w:r>
    </w:p>
    <w:p w:rsidR="00B97E3A" w:rsidRDefault="00B97E3A" w:rsidP="00B97E3A">
      <w:pPr>
        <w:shd w:val="clear" w:color="auto" w:fill="FFFFFF"/>
        <w:spacing w:line="120" w:lineRule="atLeast"/>
        <w:ind w:right="-874"/>
        <w:rPr>
          <w:rFonts w:ascii="Times New Roman" w:hAnsi="Times New Roman"/>
          <w:sz w:val="24"/>
          <w:szCs w:val="24"/>
        </w:rPr>
      </w:pPr>
    </w:p>
    <w:p w:rsidR="00B97E3A" w:rsidRDefault="00B97E3A" w:rsidP="00B97E3A">
      <w:pPr>
        <w:shd w:val="clear" w:color="auto" w:fill="FFFFFF"/>
        <w:spacing w:line="120" w:lineRule="atLeast"/>
        <w:ind w:right="-874"/>
        <w:jc w:val="both"/>
        <w:rPr>
          <w:rFonts w:ascii="Times New Roman" w:hAnsi="Times New Roman"/>
          <w:b/>
          <w:sz w:val="24"/>
          <w:szCs w:val="24"/>
        </w:rPr>
      </w:pPr>
      <w:r w:rsidRPr="00B97E3A">
        <w:rPr>
          <w:rFonts w:ascii="Times New Roman" w:hAnsi="Times New Roman"/>
          <w:b/>
          <w:sz w:val="24"/>
          <w:szCs w:val="24"/>
        </w:rPr>
        <w:t xml:space="preserve">Θέμα: «  Άμεση κάλυψη όλων των κενών σε εκπαιδευτικό προσωπικό των Δημοτικών Σχολείων και Νηπιαγωγείων μας – Να σταματήσει άμεσα η επικοινωνιακού χαρακτήρα διαχείριση του ΥΠΠΕΘ και της κυβέρνησης στο ζήτημα της κάλυψης των κενών σε εκπαιδευτικό προσωπικό της Δημόσιας </w:t>
      </w:r>
      <w:proofErr w:type="spellStart"/>
      <w:r w:rsidRPr="00B97E3A">
        <w:rPr>
          <w:rFonts w:ascii="Times New Roman" w:hAnsi="Times New Roman"/>
          <w:b/>
          <w:sz w:val="24"/>
          <w:szCs w:val="24"/>
        </w:rPr>
        <w:t>Εκπ</w:t>
      </w:r>
      <w:proofErr w:type="spellEnd"/>
      <w:r w:rsidRPr="00B97E3A">
        <w:rPr>
          <w:rFonts w:ascii="Times New Roman" w:hAnsi="Times New Roman"/>
          <w:b/>
          <w:sz w:val="24"/>
          <w:szCs w:val="24"/>
        </w:rPr>
        <w:t xml:space="preserve">/σης» </w:t>
      </w:r>
      <w:r>
        <w:rPr>
          <w:rFonts w:ascii="Times New Roman" w:hAnsi="Times New Roman"/>
          <w:b/>
          <w:sz w:val="24"/>
          <w:szCs w:val="24"/>
        </w:rPr>
        <w:t>.</w:t>
      </w:r>
    </w:p>
    <w:p w:rsidR="00B97E3A" w:rsidRDefault="00B97E3A" w:rsidP="00B97E3A">
      <w:pPr>
        <w:shd w:val="clear" w:color="auto" w:fill="FFFFFF"/>
        <w:spacing w:line="120" w:lineRule="atLeast"/>
        <w:ind w:right="-874"/>
        <w:jc w:val="both"/>
        <w:rPr>
          <w:rFonts w:ascii="Times New Roman" w:hAnsi="Times New Roman"/>
          <w:b/>
          <w:sz w:val="24"/>
          <w:szCs w:val="24"/>
        </w:rPr>
      </w:pPr>
    </w:p>
    <w:p w:rsidR="00B97E3A" w:rsidRDefault="00B97E3A" w:rsidP="00B97E3A">
      <w:pPr>
        <w:shd w:val="clear" w:color="auto" w:fill="FFFFFF"/>
        <w:spacing w:line="120" w:lineRule="atLeast"/>
        <w:ind w:right="-874"/>
        <w:jc w:val="both"/>
        <w:rPr>
          <w:rFonts w:ascii="Times New Roman" w:hAnsi="Times New Roman"/>
          <w:sz w:val="24"/>
          <w:szCs w:val="24"/>
        </w:rPr>
      </w:pPr>
      <w:r>
        <w:rPr>
          <w:rFonts w:ascii="Times New Roman" w:hAnsi="Times New Roman"/>
          <w:sz w:val="24"/>
          <w:szCs w:val="24"/>
        </w:rPr>
        <w:t>Από την αρχή της φετινής σχολικής χρονιάς θέσαμε αλλεπάλληλες φορές στις κινητοποιήσεις – παραστάσεις διαμαρτυρίας που οργανώσαμε ή συμμετείχαμε ως σωματείο το ζήτημα της κάλυψης των κενών σε εκπαιδευτικό προσωπικό με τις αναγκαίες προσλήψεις αναπληρωτών συναδέλφων μας ώστε να λειτουργούν στοιχειωδώς και εύρυθμα τα Δημόσια Δημοτικά Σχολεία και Νηπιαγωγεία.</w:t>
      </w:r>
    </w:p>
    <w:p w:rsidR="00B97E3A" w:rsidRDefault="00B97E3A" w:rsidP="00B97E3A">
      <w:pPr>
        <w:shd w:val="clear" w:color="auto" w:fill="FFFFFF"/>
        <w:spacing w:line="120" w:lineRule="atLeast"/>
        <w:ind w:right="-874"/>
        <w:jc w:val="both"/>
        <w:rPr>
          <w:rFonts w:ascii="Times New Roman" w:hAnsi="Times New Roman"/>
          <w:sz w:val="24"/>
          <w:szCs w:val="24"/>
        </w:rPr>
      </w:pPr>
      <w:r>
        <w:rPr>
          <w:rFonts w:ascii="Times New Roman" w:hAnsi="Times New Roman"/>
          <w:sz w:val="24"/>
          <w:szCs w:val="24"/>
        </w:rPr>
        <w:t xml:space="preserve">Αν και το θέμα τέθηκε και στην κινητοποίηση των συλλόγων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της Αττικής της 29/9 στους αρμοδίους παράγοντες του ΥΠΠΕΘ για να εισπράξουμε την εντελώς αόριστη απάντηση από την πλευρά τους ότι τα όποια κενά σε εκπαιδευτικό προσωπικό υπάρχουν ή προκύψουν στο μέλλον θα καλυφθούν (χωρίς να μας ανακοινωθούν ο σχεδιασμός του ΥΠΠΕΘ και ο αριθμός των πιστώσεων που υπάρχουν ή θα διατεθούν, προφανώς γιατί δεν προτίθεται το ΥΠΠΕΘ να υλοποιήσει την εξαγγελία του για πρόσληψη 24.000 αναπληρωτών </w:t>
      </w:r>
      <w:r w:rsidR="0087214D">
        <w:rPr>
          <w:rFonts w:ascii="Times New Roman" w:hAnsi="Times New Roman"/>
          <w:sz w:val="24"/>
          <w:szCs w:val="24"/>
        </w:rPr>
        <w:t xml:space="preserve">για την κάλυψη των αναγκών των Δημόσιων σχολείων πρωτοβάθμιας και δευτεροβάθμιας </w:t>
      </w:r>
      <w:proofErr w:type="spellStart"/>
      <w:r w:rsidR="0087214D">
        <w:rPr>
          <w:rFonts w:ascii="Times New Roman" w:hAnsi="Times New Roman"/>
          <w:sz w:val="24"/>
          <w:szCs w:val="24"/>
        </w:rPr>
        <w:t>εκπ</w:t>
      </w:r>
      <w:proofErr w:type="spellEnd"/>
      <w:r w:rsidR="0087214D">
        <w:rPr>
          <w:rFonts w:ascii="Times New Roman" w:hAnsi="Times New Roman"/>
          <w:sz w:val="24"/>
          <w:szCs w:val="24"/>
        </w:rPr>
        <w:t xml:space="preserve">/σης) σήμερα πολλά σχολεία και νηπιαγωγεία αντιμετωπίζουν ιδιαίτερα και οξυμμένα προβλήματα στη λειτουργία τους τα οποία οφείλονται στην μη έγκαιρη κάλυψη των κενών σε εκπαιδευτικό προσωπικό από το ΥΠΠΕΘ και την κυβέρνηση. </w:t>
      </w:r>
    </w:p>
    <w:p w:rsidR="0087214D" w:rsidRDefault="0087214D" w:rsidP="00B97E3A">
      <w:pPr>
        <w:shd w:val="clear" w:color="auto" w:fill="FFFFFF"/>
        <w:spacing w:line="120" w:lineRule="atLeast"/>
        <w:ind w:right="-874"/>
        <w:jc w:val="both"/>
        <w:rPr>
          <w:rFonts w:ascii="Times New Roman" w:hAnsi="Times New Roman"/>
          <w:sz w:val="24"/>
          <w:szCs w:val="24"/>
        </w:rPr>
      </w:pPr>
      <w:r>
        <w:rPr>
          <w:rFonts w:ascii="Times New Roman" w:hAnsi="Times New Roman"/>
          <w:sz w:val="24"/>
          <w:szCs w:val="24"/>
        </w:rPr>
        <w:t>Συγκεκριμένα στη Δ/νση Π. Ε. Β΄ Αθήνας, σύμφωνα με ενημέρωση των αρμοδίων παραγόντων της προς το σωματείο μας κατά την παράσταση διαμαρτυρίας που κάναμε στην έδρα της Δ/νσης Π. Ε. Β΄</w:t>
      </w:r>
      <w:r w:rsidR="00847F3B">
        <w:rPr>
          <w:rFonts w:ascii="Times New Roman" w:hAnsi="Times New Roman"/>
          <w:sz w:val="24"/>
          <w:szCs w:val="24"/>
        </w:rPr>
        <w:t xml:space="preserve"> </w:t>
      </w:r>
      <w:r>
        <w:rPr>
          <w:rFonts w:ascii="Times New Roman" w:hAnsi="Times New Roman"/>
          <w:sz w:val="24"/>
          <w:szCs w:val="24"/>
        </w:rPr>
        <w:t xml:space="preserve">Αθήνας </w:t>
      </w:r>
      <w:r w:rsidR="00640C7F">
        <w:rPr>
          <w:rFonts w:ascii="Times New Roman" w:hAnsi="Times New Roman"/>
          <w:sz w:val="24"/>
          <w:szCs w:val="24"/>
        </w:rPr>
        <w:t>στις 12 – 10 – 2017 μας δηλώθηκε ότι υπάρχουν τα παρακάτω κενά – ελλείψεις σε εκπαιδευτικό προσωπικό σε επίπεδο Δ/νσης Π. Ε. Β΄ Αθήνας:</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Δάσκαλοι ΠΕ 70: 8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Νηπιαγωγοί ΠΕ60: 6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lastRenderedPageBreak/>
        <w:t xml:space="preserve">Θεατρικής Αγωγής ΠΕ32: 12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Εικαστικών ΠΕ08: 32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Δάσκαλοι Ειδικής Αγωγής (για Τ. Ε.): 12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Νηπιαγωγοί Ειδικής Αγωγής (για Τ. Ε.): 6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Αγγλικών ΠΕ06: 3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Μουσικής ΠΕ16: 8 </w:t>
      </w:r>
    </w:p>
    <w:p w:rsidR="00640C7F" w:rsidRPr="00640C7F" w:rsidRDefault="00640C7F" w:rsidP="00B97E3A">
      <w:pPr>
        <w:shd w:val="clear" w:color="auto" w:fill="FFFFFF"/>
        <w:spacing w:line="120" w:lineRule="atLeast"/>
        <w:ind w:right="-874"/>
        <w:jc w:val="both"/>
        <w:rPr>
          <w:rFonts w:ascii="Times New Roman" w:hAnsi="Times New Roman"/>
          <w:b/>
          <w:sz w:val="24"/>
          <w:szCs w:val="24"/>
        </w:rPr>
      </w:pPr>
      <w:r w:rsidRPr="00640C7F">
        <w:rPr>
          <w:rFonts w:ascii="Times New Roman" w:hAnsi="Times New Roman"/>
          <w:b/>
          <w:sz w:val="24"/>
          <w:szCs w:val="24"/>
        </w:rPr>
        <w:t xml:space="preserve">Φυσικής Αγωγής ΠΕ11: 3 </w:t>
      </w:r>
    </w:p>
    <w:p w:rsidR="00657B71" w:rsidRDefault="00640C7F" w:rsidP="00640C7F">
      <w:pPr>
        <w:jc w:val="both"/>
        <w:rPr>
          <w:rFonts w:ascii="Times New Roman" w:hAnsi="Times New Roman" w:cs="Times New Roman"/>
          <w:b/>
          <w:sz w:val="24"/>
          <w:szCs w:val="24"/>
        </w:rPr>
      </w:pPr>
      <w:r>
        <w:rPr>
          <w:rFonts w:ascii="Times New Roman" w:hAnsi="Times New Roman" w:cs="Times New Roman"/>
          <w:b/>
          <w:sz w:val="24"/>
          <w:szCs w:val="24"/>
        </w:rPr>
        <w:t>Στα παραπάνω να προσθέσουμε τις 270 περίπου εγκεκριμένες από το ΚΕΔΥ αιτήσεις μαθητών για παράλληλη στήριξη που έχουν δήθεν καλυφθεί από 60 αναπληρωτές συναδέλφους μας (που έχουν προσληφθεί στη Β΄Δ/νση Π. Ε. Αθήνας) και δίνουν 4 με 5 ώρες παράλληλης στήριξης σε κάθε μαθητή/μαθήτρια που χρειάζεται πλήρη κάλυψη όλων των ωρών της παραμονή του στο σχολείο και ακόμα τα δεκάδες (περίπου 40 κενά Δασκάλων ΠΕ70) που χρειάζονται για την κάλυψη και εύρυθμη λειτουργία των ολοήμερων τμημάτων των Δημοτικών Σχολείων της περιοχής μας (τα ολοήμερα τμήματα ή υπολειτουργούν ή καλύπτονται με εκπα</w:t>
      </w:r>
      <w:r w:rsidR="00657B71">
        <w:rPr>
          <w:rFonts w:ascii="Times New Roman" w:hAnsi="Times New Roman" w:cs="Times New Roman"/>
          <w:b/>
          <w:sz w:val="24"/>
          <w:szCs w:val="24"/>
        </w:rPr>
        <w:t xml:space="preserve">ιδευτικό προσωπικό ειδικοτήτων, </w:t>
      </w:r>
      <w:r>
        <w:rPr>
          <w:rFonts w:ascii="Times New Roman" w:hAnsi="Times New Roman" w:cs="Times New Roman"/>
          <w:b/>
          <w:sz w:val="24"/>
          <w:szCs w:val="24"/>
        </w:rPr>
        <w:t xml:space="preserve">κυρίως </w:t>
      </w:r>
      <w:r w:rsidR="00657B71">
        <w:rPr>
          <w:rFonts w:ascii="Times New Roman" w:hAnsi="Times New Roman" w:cs="Times New Roman"/>
          <w:b/>
          <w:sz w:val="24"/>
          <w:szCs w:val="24"/>
        </w:rPr>
        <w:t xml:space="preserve">συναδέλφων των γαλλικών ή γερμανικών που συμπληρώνουν το ωράριό τους καλύπτοντας θέσεις Δασκάλων ΠΕ70 καθώς και τις συνεχώς αυξανόμενες ανάγκες σε εκπαιδευτικό προσωπικό λόγω ασθενειών και αναρρωτικών αδειών των μονίμων συναδέλφων μας.  </w:t>
      </w:r>
    </w:p>
    <w:p w:rsidR="002E1D87" w:rsidRDefault="00657B71" w:rsidP="00640C7F">
      <w:pPr>
        <w:jc w:val="both"/>
        <w:rPr>
          <w:rFonts w:ascii="Times New Roman" w:hAnsi="Times New Roman" w:cs="Times New Roman"/>
          <w:b/>
          <w:sz w:val="24"/>
          <w:szCs w:val="24"/>
        </w:rPr>
      </w:pPr>
      <w:r>
        <w:rPr>
          <w:rFonts w:ascii="Times New Roman" w:hAnsi="Times New Roman" w:cs="Times New Roman"/>
          <w:b/>
          <w:sz w:val="24"/>
          <w:szCs w:val="24"/>
        </w:rPr>
        <w:t xml:space="preserve">Το αποτέλεσμα όλων των παραπάνω είναι  η πλήρης αδυναμία σύνταξης εβδομαδιαίων ωρολογίων προγραμμάτων των Δημοτικών Σχολείων με πλήρη ανάπτυξη του προγράμματος (πρωινό και ολοήμερο) και η συνεχής δημιουργία προβλημάτων σε ότι αφορά την εύρυθμη λειτουργία των Δημοτικών Σχολείων και Νηπιαγωγείων μας. </w:t>
      </w:r>
    </w:p>
    <w:p w:rsidR="00657B71" w:rsidRDefault="00657B71" w:rsidP="00640C7F">
      <w:pPr>
        <w:jc w:val="both"/>
        <w:rPr>
          <w:rFonts w:ascii="Times New Roman" w:hAnsi="Times New Roman" w:cs="Times New Roman"/>
          <w:b/>
          <w:sz w:val="24"/>
          <w:szCs w:val="24"/>
        </w:rPr>
      </w:pPr>
      <w:r>
        <w:rPr>
          <w:rFonts w:ascii="Times New Roman" w:hAnsi="Times New Roman" w:cs="Times New Roman"/>
          <w:b/>
          <w:sz w:val="24"/>
          <w:szCs w:val="24"/>
        </w:rPr>
        <w:t xml:space="preserve">Για την άμεση αντιμετώπιση όλων των παραπάνω προβλημάτων ΚΑΛΟΥΜΕ: </w:t>
      </w:r>
    </w:p>
    <w:p w:rsidR="00657B71" w:rsidRDefault="00657B71" w:rsidP="00657B71">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Τη Δ/νση Π. Ε. Β΄ Αθήνας και τον Δ/ντή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/σης να πιέσει με κάθε τρόπο το ΥΠΠΕΘ δημοσιοποιώντας τα κενά σε εκπαιδευτικούς της Δ/νσης Π. Ε. Β΄ Αθήνας εγγράφως και ζητώντας την άμεση κάλυψή τους</w:t>
      </w:r>
    </w:p>
    <w:p w:rsidR="00657B71" w:rsidRDefault="00657B71" w:rsidP="00657B71">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Τους όμορους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Δ/νσης Π. Ε. Β΄ Αθήνας και τις Ενώσεις Γονέων της περιοχής μας να προχωρήσουμε από κοινού σε κινητοποιήσεις προς το ΥΠΠΕΘ με στόχο την άμεση κάλυψη των κενών σε εκπαιδευτικό </w:t>
      </w:r>
      <w:proofErr w:type="spellStart"/>
      <w:r>
        <w:rPr>
          <w:rFonts w:ascii="Times New Roman" w:hAnsi="Times New Roman" w:cs="Times New Roman"/>
          <w:b/>
          <w:sz w:val="24"/>
          <w:szCs w:val="24"/>
        </w:rPr>
        <w:t>προσώωπικό</w:t>
      </w:r>
      <w:proofErr w:type="spellEnd"/>
      <w:r>
        <w:rPr>
          <w:rFonts w:ascii="Times New Roman" w:hAnsi="Times New Roman" w:cs="Times New Roman"/>
          <w:b/>
          <w:sz w:val="24"/>
          <w:szCs w:val="24"/>
        </w:rPr>
        <w:t xml:space="preserve"> των Δημοτικών Σχολείων και Νηπιαγωγείων</w:t>
      </w:r>
    </w:p>
    <w:p w:rsidR="00657B71" w:rsidRDefault="00657B71" w:rsidP="00657B71">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Το Δ. Σ. της Δ. Ο. Ε. να επιληφθεί άμεσα και να αναδείξει το θέμα των ελλείψεων και κενών σε εκπαιδευτικούς που αντιμετωπίζουμε καθημερινά στα σχολεία μας.</w:t>
      </w:r>
    </w:p>
    <w:p w:rsidR="00657B71" w:rsidRDefault="00C30F71" w:rsidP="00657B71">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έχει σκοπό να θέσει το παραπάνω θέμα και στον Περιφερειακό Δ/ντή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 xml:space="preserve">/σης Αττικής στην παράσταση διαμαρτυρίας που διοργανώνει στην Περιφερειακή Δ/νση </w:t>
      </w:r>
      <w:r w:rsidR="00657B71" w:rsidRPr="00657B71">
        <w:rPr>
          <w:rFonts w:ascii="Times New Roman" w:hAnsi="Times New Roman" w:cs="Times New Roman"/>
          <w:b/>
          <w:sz w:val="24"/>
          <w:szCs w:val="24"/>
        </w:rPr>
        <w:t xml:space="preserve"> </w:t>
      </w:r>
      <w:r>
        <w:rPr>
          <w:rFonts w:ascii="Times New Roman" w:hAnsi="Times New Roman" w:cs="Times New Roman"/>
          <w:b/>
          <w:sz w:val="24"/>
          <w:szCs w:val="24"/>
        </w:rPr>
        <w:t xml:space="preserve">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 xml:space="preserve">/σης Αττικής την ΤΕΤΑΡΤΗ 25 – 10 – 2017 στις 14:00 αλλά να διοργανώσει και παράσταση διαμαρτυρίας στο ΥΠΠΕΘ από κοινού με τους όμορους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περιοχής μας και τις Ενώσεις Γονέων. </w:t>
      </w:r>
    </w:p>
    <w:p w:rsidR="00625CFE" w:rsidRDefault="00625CFE" w:rsidP="00657B71">
      <w:pPr>
        <w:ind w:left="360"/>
        <w:jc w:val="both"/>
        <w:rPr>
          <w:rFonts w:ascii="Times New Roman" w:hAnsi="Times New Roman" w:cs="Times New Roman"/>
          <w:b/>
          <w:sz w:val="24"/>
          <w:szCs w:val="24"/>
        </w:rPr>
      </w:pPr>
    </w:p>
    <w:p w:rsidR="00625CFE" w:rsidRPr="00657B71" w:rsidRDefault="00625CFE" w:rsidP="00657B71">
      <w:pPr>
        <w:ind w:left="360"/>
        <w:jc w:val="both"/>
        <w:rPr>
          <w:rFonts w:ascii="Times New Roman" w:hAnsi="Times New Roman" w:cs="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bookmarkStart w:id="0" w:name="_GoBack"/>
      <w:bookmarkEnd w:id="0"/>
    </w:p>
    <w:sectPr w:rsidR="00625CFE" w:rsidRPr="00657B71" w:rsidSect="00A129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5001"/>
    <w:multiLevelType w:val="hybridMultilevel"/>
    <w:tmpl w:val="EA6E31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E3A"/>
    <w:rsid w:val="002E1D87"/>
    <w:rsid w:val="00625CFE"/>
    <w:rsid w:val="00640C7F"/>
    <w:rsid w:val="00657B71"/>
    <w:rsid w:val="00847F3B"/>
    <w:rsid w:val="0087214D"/>
    <w:rsid w:val="00A129C3"/>
    <w:rsid w:val="00B97E3A"/>
    <w:rsid w:val="00C30F71"/>
    <w:rsid w:val="00CE2927"/>
    <w:rsid w:val="00E016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97E3A"/>
    <w:rPr>
      <w:color w:val="0000FF"/>
      <w:u w:val="single"/>
    </w:rPr>
  </w:style>
  <w:style w:type="paragraph" w:customStyle="1" w:styleId="Standard">
    <w:name w:val="Standard"/>
    <w:uiPriority w:val="99"/>
    <w:rsid w:val="00B97E3A"/>
    <w:pPr>
      <w:suppressAutoHyphens/>
      <w:spacing w:line="252" w:lineRule="auto"/>
    </w:pPr>
    <w:rPr>
      <w:rFonts w:ascii="Calibri" w:eastAsia="SimSun" w:hAnsi="Calibri" w:cs="F"/>
      <w:kern w:val="2"/>
      <w:lang w:eastAsia="ar-SA"/>
    </w:rPr>
  </w:style>
  <w:style w:type="paragraph" w:styleId="a3">
    <w:name w:val="List Paragraph"/>
    <w:basedOn w:val="a"/>
    <w:uiPriority w:val="34"/>
    <w:qFormat/>
    <w:rsid w:val="00657B71"/>
    <w:pPr>
      <w:ind w:left="720"/>
      <w:contextualSpacing/>
    </w:pPr>
  </w:style>
  <w:style w:type="paragraph" w:styleId="a4">
    <w:name w:val="Balloon Text"/>
    <w:basedOn w:val="a"/>
    <w:link w:val="Char"/>
    <w:uiPriority w:val="99"/>
    <w:semiHidden/>
    <w:unhideWhenUsed/>
    <w:rsid w:val="00E016A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01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1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2017-10-19T05:05:00Z</dcterms:created>
  <dcterms:modified xsi:type="dcterms:W3CDTF">2017-10-19T05:05:00Z</dcterms:modified>
</cp:coreProperties>
</file>