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3E" w:rsidRDefault="00AE5F3E" w:rsidP="00AE5F3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11 – 2017                                                                                                         </w:t>
      </w:r>
    </w:p>
    <w:p w:rsidR="00AE5F3E" w:rsidRDefault="00AE5F3E" w:rsidP="00AE5F3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AE5F3E" w:rsidRDefault="00AE5F3E" w:rsidP="00AE5F3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229                     </w:t>
      </w:r>
    </w:p>
    <w:p w:rsidR="00AE5F3E" w:rsidRDefault="00AE5F3E" w:rsidP="00AE5F3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E5F3E" w:rsidRDefault="00AE5F3E" w:rsidP="00AE5F3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AE5F3E" w:rsidRDefault="00AE5F3E" w:rsidP="00AE5F3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AE5F3E" w:rsidRDefault="00AE5F3E" w:rsidP="00AE5F3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AE5F3E" w:rsidRDefault="00AE5F3E" w:rsidP="00AE5F3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E5F3E" w:rsidRDefault="00AE5F3E" w:rsidP="00AE5F3E">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cs="Times New Roman"/>
            <w:b/>
            <w:sz w:val="24"/>
          </w:rPr>
          <w:t>www.syllogosekpaideutikonpeamarousisou.gr</w:t>
        </w:r>
      </w:hyperlink>
    </w:p>
    <w:p w:rsidR="00AE5F3E" w:rsidRDefault="00AE5F3E" w:rsidP="00AE5F3E">
      <w:pPr>
        <w:shd w:val="clear" w:color="auto" w:fill="FFFFFF"/>
        <w:spacing w:line="120" w:lineRule="atLeast"/>
        <w:ind w:right="-874"/>
        <w:jc w:val="right"/>
        <w:rPr>
          <w:rFonts w:ascii="Times New Roman" w:hAnsi="Times New Roman"/>
          <w:b/>
          <w:sz w:val="24"/>
          <w:szCs w:val="24"/>
        </w:rPr>
      </w:pPr>
    </w:p>
    <w:p w:rsidR="00AE5F3E" w:rsidRDefault="00AE5F3E" w:rsidP="00AE5F3E">
      <w:pPr>
        <w:shd w:val="clear" w:color="auto" w:fill="FFFFFF"/>
        <w:spacing w:after="0" w:line="240" w:lineRule="auto"/>
        <w:ind w:right="-874"/>
        <w:jc w:val="right"/>
        <w:rPr>
          <w:rFonts w:ascii="Times New Roman" w:hAnsi="Times New Roman"/>
          <w:b/>
          <w:sz w:val="24"/>
          <w:szCs w:val="24"/>
        </w:rPr>
      </w:pPr>
    </w:p>
    <w:p w:rsidR="00AE5F3E" w:rsidRDefault="00AE5F3E" w:rsidP="00AE5F3E">
      <w:pPr>
        <w:pStyle w:val="Web"/>
        <w:jc w:val="right"/>
      </w:pPr>
      <w:r>
        <w:t xml:space="preserve"> </w:t>
      </w:r>
      <w:r>
        <w:rPr>
          <w:b/>
        </w:rPr>
        <w:t>Προς:</w:t>
      </w:r>
      <w:r>
        <w:t xml:space="preserve">  Τα μέλη του Συλλόγου, ΔΟΕ, Συλλόγους </w:t>
      </w:r>
      <w:proofErr w:type="spellStart"/>
      <w:r>
        <w:t>Εκπ</w:t>
      </w:r>
      <w:proofErr w:type="spellEnd"/>
      <w:r>
        <w:t>/</w:t>
      </w:r>
      <w:proofErr w:type="spellStart"/>
      <w:r>
        <w:t>κών</w:t>
      </w:r>
      <w:proofErr w:type="spellEnd"/>
      <w:r>
        <w:t xml:space="preserve">  Π.Ε., ΥΠΠΕΘ, Δ/νση Π. Ε. Β΄ Αθήνας</w:t>
      </w:r>
    </w:p>
    <w:p w:rsidR="007F085A" w:rsidRPr="00AA31BE" w:rsidRDefault="0070026A" w:rsidP="00AA31BE">
      <w:pPr>
        <w:pStyle w:val="Web"/>
        <w:jc w:val="right"/>
        <w:rPr>
          <w:color w:val="000000"/>
        </w:rPr>
      </w:pPr>
      <w:bookmarkStart w:id="0" w:name="_GoBack"/>
      <w:bookmarkEnd w:id="0"/>
      <w:r>
        <w:t xml:space="preserve">  </w:t>
      </w:r>
    </w:p>
    <w:p w:rsidR="00AA31BE" w:rsidRPr="00AA31BE" w:rsidRDefault="007F085A" w:rsidP="00956B8B">
      <w:pPr>
        <w:pStyle w:val="Web"/>
        <w:jc w:val="center"/>
        <w:rPr>
          <w:b/>
          <w:color w:val="000000"/>
        </w:rPr>
      </w:pPr>
      <w:r w:rsidRPr="007F085A">
        <w:rPr>
          <w:b/>
          <w:color w:val="000000"/>
        </w:rPr>
        <w:t xml:space="preserve">ΝΑ ΜΗΝ ΠΕΡΑΣΟΥΝ ΤΑ ΚΛΙΜΑΚΙΑ ΤΩΝ ΥΠΑΛΛΗΛΩΝ ΤΟΥ Ο.Ο.Σ.Α. ΤΙΣ ΠΟΡΤΕΣ ΤΩΝ ΣΧΟΛΕΙΩΝ ΜΑΣ </w:t>
      </w:r>
    </w:p>
    <w:p w:rsidR="0070026A" w:rsidRDefault="00706E78" w:rsidP="008C2AA0">
      <w:pPr>
        <w:pStyle w:val="Web"/>
        <w:jc w:val="both"/>
        <w:rPr>
          <w:b/>
          <w:color w:val="000000"/>
        </w:rPr>
      </w:pPr>
      <w:r w:rsidRPr="0070026A">
        <w:rPr>
          <w:b/>
          <w:color w:val="000000"/>
        </w:rPr>
        <w:t>Ο  Ο.Ο.Σ.Α.  χτυπά τις πόρτες</w:t>
      </w:r>
      <w:r w:rsidR="008C2AA0" w:rsidRPr="0070026A">
        <w:rPr>
          <w:b/>
          <w:color w:val="000000"/>
        </w:rPr>
        <w:t xml:space="preserve"> των σχολείων μας! Τα αφεντικά των παγκόσμιων οικονομικών οργανισμών</w:t>
      </w:r>
      <w:r w:rsidRPr="0070026A">
        <w:rPr>
          <w:b/>
          <w:color w:val="000000"/>
        </w:rPr>
        <w:t xml:space="preserve"> σε συνεργασία </w:t>
      </w:r>
      <w:r w:rsidR="008C2AA0" w:rsidRPr="0070026A">
        <w:rPr>
          <w:b/>
          <w:color w:val="000000"/>
        </w:rPr>
        <w:t xml:space="preserve"> </w:t>
      </w:r>
      <w:r w:rsidRPr="0070026A">
        <w:rPr>
          <w:b/>
          <w:color w:val="000000"/>
        </w:rPr>
        <w:t>με  τους ντόπιους διαχειριστές</w:t>
      </w:r>
      <w:r w:rsidR="008C2AA0" w:rsidRPr="0070026A">
        <w:rPr>
          <w:b/>
          <w:color w:val="000000"/>
        </w:rPr>
        <w:t xml:space="preserve"> τους της </w:t>
      </w:r>
      <w:r w:rsidRPr="0070026A">
        <w:rPr>
          <w:b/>
          <w:color w:val="000000"/>
        </w:rPr>
        <w:t>κυβέρνησης (ΣΥΡΙΖΑ – ΑΝΕΕΛ)  χτυπάνε τις πόρτες των σχολείων μας</w:t>
      </w:r>
      <w:r w:rsidR="008C2AA0" w:rsidRPr="0070026A">
        <w:rPr>
          <w:b/>
          <w:color w:val="000000"/>
        </w:rPr>
        <w:t xml:space="preserve"> ως τα αδιαμφισβήτητα ΑΦΕΝΤΙΚΑ.</w:t>
      </w:r>
    </w:p>
    <w:p w:rsidR="008C2AA0" w:rsidRPr="0070026A" w:rsidRDefault="008C2AA0" w:rsidP="008C2AA0">
      <w:pPr>
        <w:pStyle w:val="Web"/>
        <w:jc w:val="both"/>
        <w:rPr>
          <w:b/>
          <w:color w:val="000000"/>
        </w:rPr>
      </w:pPr>
      <w:r w:rsidRPr="00706E78">
        <w:rPr>
          <w:color w:val="000000"/>
        </w:rPr>
        <w:t xml:space="preserve"> Το κλιμάκιο του Ο</w:t>
      </w:r>
      <w:r w:rsidR="00706E78">
        <w:rPr>
          <w:color w:val="000000"/>
        </w:rPr>
        <w:t>.</w:t>
      </w:r>
      <w:r w:rsidRPr="00706E78">
        <w:rPr>
          <w:color w:val="000000"/>
        </w:rPr>
        <w:t>Ο</w:t>
      </w:r>
      <w:r w:rsidR="00706E78">
        <w:rPr>
          <w:color w:val="000000"/>
        </w:rPr>
        <w:t>.</w:t>
      </w:r>
      <w:r w:rsidRPr="00706E78">
        <w:rPr>
          <w:color w:val="000000"/>
        </w:rPr>
        <w:t>Σ</w:t>
      </w:r>
      <w:r w:rsidR="00706E78">
        <w:rPr>
          <w:color w:val="000000"/>
        </w:rPr>
        <w:t>.</w:t>
      </w:r>
      <w:r w:rsidRPr="00706E78">
        <w:rPr>
          <w:color w:val="000000"/>
        </w:rPr>
        <w:t>Α</w:t>
      </w:r>
      <w:r w:rsidR="00706E78">
        <w:rPr>
          <w:color w:val="000000"/>
        </w:rPr>
        <w:t>.</w:t>
      </w:r>
      <w:r w:rsidRPr="00706E78">
        <w:rPr>
          <w:color w:val="000000"/>
        </w:rPr>
        <w:t xml:space="preserve"> που κάνει πλέον </w:t>
      </w:r>
      <w:r w:rsidR="0070026A">
        <w:rPr>
          <w:color w:val="000000"/>
        </w:rPr>
        <w:t>βόλτες στα σχολεία μας ελέγχει</w:t>
      </w:r>
      <w:r w:rsidRPr="00706E78">
        <w:rPr>
          <w:color w:val="000000"/>
        </w:rPr>
        <w:t xml:space="preserve"> πόσοι είναι οι μόνιμοι και πόσοι οι αναπληρωτές στο σχολείο, αν οι εκπαιδευτικοί δουλεύουν στο σχολείο διαθεματικά, αν το σχολείο έχει την αναγκαία «αυτονομία» να βρει επιπρόσθετη χρηματοδότηση από χορηγούς, κ.ά.  </w:t>
      </w:r>
    </w:p>
    <w:p w:rsidR="008C2AA0" w:rsidRPr="00706E78" w:rsidRDefault="008C2AA0" w:rsidP="008C2AA0">
      <w:pPr>
        <w:spacing w:after="120" w:line="240" w:lineRule="auto"/>
        <w:jc w:val="both"/>
        <w:rPr>
          <w:rFonts w:ascii="Times New Roman" w:hAnsi="Times New Roman"/>
          <w:color w:val="000000"/>
          <w:sz w:val="24"/>
          <w:szCs w:val="24"/>
          <w:u w:val="single"/>
        </w:rPr>
      </w:pPr>
      <w:r w:rsidRPr="00706E78">
        <w:rPr>
          <w:rFonts w:ascii="Times New Roman" w:hAnsi="Times New Roman"/>
          <w:color w:val="000000"/>
          <w:sz w:val="24"/>
          <w:szCs w:val="24"/>
        </w:rPr>
        <w:t xml:space="preserve"> Δεν είναι δυστυχώς ένα κακό όνειρο. Είναι η πλήρης παράδοση στις απαιτήσεις των  ΔΝΤ, ΟΟΣΑ, Ε.Ε</w:t>
      </w:r>
      <w:r w:rsidR="00967BE9">
        <w:rPr>
          <w:rFonts w:ascii="Times New Roman" w:hAnsi="Times New Roman"/>
          <w:color w:val="000000"/>
          <w:sz w:val="24"/>
          <w:szCs w:val="24"/>
        </w:rPr>
        <w:t>.</w:t>
      </w:r>
      <w:r w:rsidRPr="00706E78">
        <w:rPr>
          <w:rFonts w:ascii="Times New Roman" w:hAnsi="Times New Roman"/>
          <w:color w:val="000000"/>
          <w:sz w:val="24"/>
          <w:szCs w:val="24"/>
        </w:rPr>
        <w:t xml:space="preserve"> της κυβέρνησης ΣΥΡΙΖΑ-ΑΝΕΛ: Οι δολοφόνοι του δημόσιου σχολείου σε παγκόσμιο επίπεδο να κυκλοφορούν με πλήρη ελευθερία κινήσεων στα σχολεία μας, προκειμένου να ελέγξουν κατά πόσο υπάρχει πεδίο να προχωρήσουν  οι νεοφιλελεύθερες αναδιαρθρώσεις, δηλαδή η αξιολόγηση των εκπαιδευτικών και οι απολύσεις, η λειτουργία των σχολείων με όρους επιχειρήσεων, η διαφοροποιημένη χρηματοδότηση, οι προσλήψεις εκπαιδευτικών ανά σχολείο και αξιολόγηση των σχολικών μονάδων με βάση τις επιδόσεις των μαθητών τους. Στόχος των επισκέψεων αυτών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στα σχολεία μας είναι να μας «πείσουν» ότι η συνταγή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έχει προκύψει μετά από διαβούλευση με την εκπαιδευτική κοινότητα. Νομιμοποίηση αναζητούν τα κλιμάκια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και η κυβέρνηση για να επιβάλλουν μια πολιτική που εδώ και μήνες είναι προαποφασισμένη, όπως περίτρανα φαίνεται από την ενδιάμεση έκθεση του υπερεθνικού οργανισμού που έχει ήδη δημοσιοποιηθεί. Τα κλιμάκια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εγκατ</w:t>
      </w:r>
      <w:r w:rsidR="00706E78">
        <w:rPr>
          <w:rFonts w:ascii="Times New Roman" w:hAnsi="Times New Roman"/>
          <w:color w:val="000000"/>
          <w:sz w:val="24"/>
          <w:szCs w:val="24"/>
        </w:rPr>
        <w:t>εστημένα όλο τον Σεπτέμβρη στο Υ</w:t>
      </w:r>
      <w:r w:rsidRPr="00706E78">
        <w:rPr>
          <w:rFonts w:ascii="Times New Roman" w:hAnsi="Times New Roman"/>
          <w:color w:val="000000"/>
          <w:sz w:val="24"/>
          <w:szCs w:val="24"/>
        </w:rPr>
        <w:t xml:space="preserve">πουργείο Παιδείας ενώ σχεδίασαν το νέο γύρο επίθεσης στα μορφωτικά δικαιώματα των μαθητών μας και τα εργασιακά δικαιώματα των εκπαιδευτικών είχαν το πολιτικό θράσος να επισκεφτούν τα δημόσια σχολεία που μαστίζονται από την αδιοριστία, την ελαστική απασχόληση και τη χρόνια </w:t>
      </w:r>
      <w:proofErr w:type="spellStart"/>
      <w:r w:rsidRPr="00706E78">
        <w:rPr>
          <w:rFonts w:ascii="Times New Roman" w:hAnsi="Times New Roman"/>
          <w:color w:val="000000"/>
          <w:sz w:val="24"/>
          <w:szCs w:val="24"/>
        </w:rPr>
        <w:t>υποχρηματοδότηση</w:t>
      </w:r>
      <w:proofErr w:type="spellEnd"/>
      <w:r w:rsidRPr="00706E78">
        <w:rPr>
          <w:rFonts w:ascii="Times New Roman" w:hAnsi="Times New Roman"/>
          <w:color w:val="000000"/>
          <w:sz w:val="24"/>
          <w:szCs w:val="24"/>
        </w:rPr>
        <w:t>.</w:t>
      </w:r>
      <w:r w:rsidRPr="00706E78">
        <w:rPr>
          <w:rFonts w:ascii="Times New Roman" w:hAnsi="Times New Roman"/>
          <w:color w:val="000000"/>
          <w:sz w:val="24"/>
          <w:szCs w:val="24"/>
          <w:u w:val="single"/>
        </w:rPr>
        <w:t xml:space="preserve"> </w:t>
      </w:r>
    </w:p>
    <w:p w:rsidR="008C2AA0" w:rsidRPr="00967BE9" w:rsidRDefault="008C2AA0" w:rsidP="008C2AA0">
      <w:pPr>
        <w:spacing w:after="120" w:line="240" w:lineRule="auto"/>
        <w:jc w:val="both"/>
        <w:rPr>
          <w:rFonts w:ascii="Times New Roman" w:hAnsi="Times New Roman"/>
          <w:b/>
          <w:color w:val="000000"/>
          <w:sz w:val="24"/>
          <w:szCs w:val="24"/>
        </w:rPr>
      </w:pPr>
      <w:r w:rsidRPr="00706E78">
        <w:rPr>
          <w:rFonts w:ascii="Times New Roman" w:hAnsi="Times New Roman"/>
          <w:color w:val="000000"/>
          <w:sz w:val="24"/>
          <w:szCs w:val="24"/>
        </w:rPr>
        <w:lastRenderedPageBreak/>
        <w:t xml:space="preserve">             </w:t>
      </w:r>
      <w:r w:rsidRPr="00967BE9">
        <w:rPr>
          <w:rFonts w:ascii="Times New Roman" w:hAnsi="Times New Roman"/>
          <w:b/>
          <w:color w:val="000000"/>
          <w:sz w:val="24"/>
          <w:szCs w:val="24"/>
        </w:rPr>
        <w:t>Οι πρόθυμοι, όμως, υπάρχουν πάντα</w:t>
      </w:r>
      <w:r w:rsidR="00706E78" w:rsidRPr="00967BE9">
        <w:rPr>
          <w:rFonts w:ascii="Times New Roman" w:hAnsi="Times New Roman"/>
          <w:b/>
          <w:color w:val="000000"/>
          <w:sz w:val="24"/>
          <w:szCs w:val="24"/>
        </w:rPr>
        <w:t>. «Επισκέφθηκαν» σχολεία στην Α΄ Διεύθυνση Π. Ε.</w:t>
      </w:r>
      <w:r w:rsidRPr="00967BE9">
        <w:rPr>
          <w:rFonts w:ascii="Times New Roman" w:hAnsi="Times New Roman"/>
          <w:b/>
          <w:color w:val="000000"/>
          <w:sz w:val="24"/>
          <w:szCs w:val="24"/>
        </w:rPr>
        <w:t xml:space="preserve"> Αθήνας</w:t>
      </w:r>
      <w:r w:rsidR="00706E78" w:rsidRPr="00967BE9">
        <w:rPr>
          <w:rFonts w:ascii="Times New Roman" w:hAnsi="Times New Roman"/>
          <w:b/>
          <w:color w:val="000000"/>
          <w:sz w:val="24"/>
          <w:szCs w:val="24"/>
        </w:rPr>
        <w:t xml:space="preserve"> και όλα αυτά σε ένα εκπαιδευτικό τοπίο</w:t>
      </w:r>
      <w:r w:rsidRPr="00967BE9">
        <w:rPr>
          <w:rFonts w:ascii="Times New Roman" w:hAnsi="Times New Roman"/>
          <w:b/>
          <w:color w:val="000000"/>
          <w:sz w:val="24"/>
          <w:szCs w:val="24"/>
        </w:rPr>
        <w:t xml:space="preserve"> όπου</w:t>
      </w:r>
      <w:r w:rsidR="00706E78" w:rsidRPr="00967BE9">
        <w:rPr>
          <w:rFonts w:ascii="Times New Roman" w:hAnsi="Times New Roman"/>
          <w:b/>
          <w:color w:val="000000"/>
          <w:sz w:val="24"/>
          <w:szCs w:val="24"/>
        </w:rPr>
        <w:t xml:space="preserve"> σύμφωνα με τους τοπικούς συλλόγους εκπαιδευτικών Π. Ε.</w:t>
      </w:r>
      <w:r w:rsidRPr="00967BE9">
        <w:rPr>
          <w:rFonts w:ascii="Times New Roman" w:hAnsi="Times New Roman"/>
          <w:b/>
          <w:color w:val="000000"/>
          <w:sz w:val="24"/>
          <w:szCs w:val="24"/>
        </w:rPr>
        <w:t xml:space="preserve"> το 30% των Δημοτικών δεν έχει ολοήμερο, υπάρχουν ακόμα πρωινά τμήματα που δε έχουν δάσκαλο, οι εκπαιδευτικοί ειδικοτήτων τρέχουν ακόμα και σε 6 σχολεία, τα παιδιά που έχουν έγκριση παράλληλης στήριξης, καλύπτονται για 5-6 ώρες την εβδομάδα</w:t>
      </w:r>
      <w:r w:rsidR="007B2A75" w:rsidRPr="00967BE9">
        <w:rPr>
          <w:rFonts w:ascii="Times New Roman" w:hAnsi="Times New Roman"/>
          <w:b/>
          <w:color w:val="000000"/>
          <w:sz w:val="24"/>
          <w:szCs w:val="24"/>
        </w:rPr>
        <w:t xml:space="preserve"> (άλλωστε τα ίδια περίπου συμβαίνουν σε όλες τις Δ/νσεις Π. Ε. της Αττικής και της χώρας)</w:t>
      </w:r>
      <w:r w:rsidRPr="00967BE9">
        <w:rPr>
          <w:rFonts w:ascii="Times New Roman" w:hAnsi="Times New Roman"/>
          <w:b/>
          <w:color w:val="000000"/>
          <w:sz w:val="24"/>
          <w:szCs w:val="24"/>
        </w:rPr>
        <w:t>. Την ίδια στιγμή που χιλιάδες συνάδελφοί μας παραμένουν εδώ και μια δεκαετία αναπληρωτ</w:t>
      </w:r>
      <w:r w:rsidR="00706E78" w:rsidRPr="00967BE9">
        <w:rPr>
          <w:rFonts w:ascii="Times New Roman" w:hAnsi="Times New Roman"/>
          <w:b/>
          <w:color w:val="000000"/>
          <w:sz w:val="24"/>
          <w:szCs w:val="24"/>
        </w:rPr>
        <w:t xml:space="preserve">ές, ενώ στο Κερατσίνι καλούνται για απολογία από τον εισαγγελέα </w:t>
      </w:r>
      <w:r w:rsidRPr="00967BE9">
        <w:rPr>
          <w:rFonts w:ascii="Times New Roman" w:hAnsi="Times New Roman"/>
          <w:b/>
          <w:color w:val="000000"/>
          <w:sz w:val="24"/>
          <w:szCs w:val="24"/>
        </w:rPr>
        <w:t xml:space="preserve">εκπαιδευτικοί επειδή είχαν την τόλμη να διδάξουν σε προσφυγόπουλα. </w:t>
      </w:r>
    </w:p>
    <w:p w:rsidR="00DF6F4A" w:rsidRDefault="008C2AA0" w:rsidP="00DF6F4A">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 xml:space="preserve">     Αυτή είναι η σημερινή αντίθεση στο δημόσιο σχολείο. Από τη μια ο κόσμος της εκπαίδευσης που δίνει τη μάχη της μόρφωσης ως συλλογικό αγαθό μέσα στις σχολικές τάξεις κ</w:t>
      </w:r>
      <w:r w:rsidR="00706E78">
        <w:rPr>
          <w:rFonts w:ascii="Times New Roman" w:hAnsi="Times New Roman"/>
          <w:color w:val="000000"/>
          <w:sz w:val="24"/>
          <w:szCs w:val="24"/>
        </w:rPr>
        <w:t>αι από την άλλη οι υπάλληλοι</w:t>
      </w:r>
      <w:r w:rsidRPr="00706E78">
        <w:rPr>
          <w:rFonts w:ascii="Times New Roman" w:hAnsi="Times New Roman"/>
          <w:color w:val="000000"/>
          <w:sz w:val="24"/>
          <w:szCs w:val="24"/>
        </w:rPr>
        <w:t xml:space="preserve"> των </w:t>
      </w:r>
      <w:r w:rsidR="005D3FDA">
        <w:rPr>
          <w:rFonts w:ascii="Times New Roman" w:hAnsi="Times New Roman"/>
          <w:color w:val="000000"/>
          <w:sz w:val="24"/>
          <w:szCs w:val="24"/>
        </w:rPr>
        <w:t>υπερεθνικών οργανισμών και του Υ</w:t>
      </w:r>
      <w:r w:rsidRPr="00706E78">
        <w:rPr>
          <w:rFonts w:ascii="Times New Roman" w:hAnsi="Times New Roman"/>
          <w:color w:val="000000"/>
          <w:sz w:val="24"/>
          <w:szCs w:val="24"/>
        </w:rPr>
        <w:t>πουργείου Παιδείας, κλεισμ</w:t>
      </w:r>
      <w:r w:rsidR="00706E78">
        <w:rPr>
          <w:rFonts w:ascii="Times New Roman" w:hAnsi="Times New Roman"/>
          <w:color w:val="000000"/>
          <w:sz w:val="24"/>
          <w:szCs w:val="24"/>
        </w:rPr>
        <w:t xml:space="preserve">ένοι στα </w:t>
      </w:r>
      <w:r w:rsidRPr="00706E78">
        <w:rPr>
          <w:rFonts w:ascii="Times New Roman" w:hAnsi="Times New Roman"/>
          <w:color w:val="000000"/>
          <w:sz w:val="24"/>
          <w:szCs w:val="24"/>
        </w:rPr>
        <w:t xml:space="preserve"> γραφεία της εξουσίας να επεξεργάζονται το νέο σφαγιασμό των δικαιωμάτων μας. </w:t>
      </w:r>
    </w:p>
    <w:p w:rsidR="00DF6F4A" w:rsidRPr="00DF6F4A" w:rsidRDefault="00DF6F4A" w:rsidP="00DF6F4A">
      <w:pPr>
        <w:spacing w:after="120" w:line="240" w:lineRule="auto"/>
        <w:jc w:val="both"/>
        <w:rPr>
          <w:rFonts w:ascii="Times New Roman" w:hAnsi="Times New Roman"/>
          <w:color w:val="000000"/>
          <w:sz w:val="24"/>
          <w:szCs w:val="24"/>
        </w:rPr>
      </w:pPr>
      <w:r w:rsidRPr="00DF6F4A">
        <w:rPr>
          <w:rFonts w:ascii="Times New Roman" w:hAnsi="Times New Roman"/>
          <w:sz w:val="24"/>
          <w:szCs w:val="24"/>
        </w:rPr>
        <w:t>Η κυβέρνηση ΣΥΡΙΖΑ – ΑΝΕΛ ενόψει της 3</w:t>
      </w:r>
      <w:r w:rsidRPr="00DF6F4A">
        <w:rPr>
          <w:rFonts w:ascii="Times New Roman" w:hAnsi="Times New Roman"/>
          <w:sz w:val="24"/>
          <w:szCs w:val="24"/>
          <w:vertAlign w:val="superscript"/>
        </w:rPr>
        <w:t>η</w:t>
      </w:r>
      <w:r w:rsidRPr="00DF6F4A">
        <w:rPr>
          <w:rFonts w:ascii="Times New Roman" w:hAnsi="Times New Roman"/>
          <w:sz w:val="24"/>
          <w:szCs w:val="24"/>
        </w:rPr>
        <w:t xml:space="preserve"> αξιολόγησης,  σύμφωνα με καταγγελίες ΕΛΜΕ, ΣΕΠΕ και συλλόγων διδασκόντων από διάφορες περιφέρειες, δεν διστάζει να στείλει στα σχολεία κλιμάκια στελεχών της διοίκησης μαζί με εκπροσώπους του ΟΟΣΑ με σκοπό να διαπιστώσουν σε ποιο βαθμό εφαρμόζονται  από  τους εκπαιδευτικούς οι προτάσεις και οι εντολές του παραπάνω οργανισμού, οι οποίες έχουν συμφωνηθεί από κοινού με την κυβέρνηση ΣΥΡΙΖΑ – ΑΝΕΛ και της Ν.Δ.</w:t>
      </w:r>
    </w:p>
    <w:p w:rsidR="008C2AA0" w:rsidRPr="0070026A" w:rsidRDefault="008C2AA0" w:rsidP="008C2AA0">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 xml:space="preserve"> Καθόλου τυχαία η επίσκεψη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00967BE9">
        <w:rPr>
          <w:rFonts w:ascii="Times New Roman" w:hAnsi="Times New Roman"/>
          <w:color w:val="000000"/>
          <w:sz w:val="24"/>
          <w:szCs w:val="24"/>
        </w:rPr>
        <w:t xml:space="preserve">, αφού </w:t>
      </w:r>
      <w:r w:rsidRPr="00706E78">
        <w:rPr>
          <w:rFonts w:ascii="Times New Roman" w:hAnsi="Times New Roman"/>
          <w:color w:val="000000"/>
          <w:sz w:val="24"/>
          <w:szCs w:val="24"/>
        </w:rPr>
        <w:t>συνοδεύεται από πλήθος δημοσιευμάτων που προσπαθούν να καλλιεργήσουν μια εικόνα πλήρους απαξίωσης του δημόσιου σχολείου. Μεγάλης κυκλοφορίας εφημερίδα μέσα στην εβδομάδα που πέρασε δημο</w:t>
      </w:r>
      <w:r w:rsidR="00967BE9">
        <w:rPr>
          <w:rFonts w:ascii="Times New Roman" w:hAnsi="Times New Roman"/>
          <w:color w:val="000000"/>
          <w:sz w:val="24"/>
          <w:szCs w:val="24"/>
        </w:rPr>
        <w:t>σίευσε πρωτοσέλιδο με το τίτλο «Είδε και έφριξε»</w:t>
      </w:r>
      <w:r w:rsidRPr="00706E78">
        <w:rPr>
          <w:rFonts w:ascii="Times New Roman" w:hAnsi="Times New Roman"/>
          <w:color w:val="000000"/>
          <w:sz w:val="24"/>
          <w:szCs w:val="24"/>
        </w:rPr>
        <w:t xml:space="preserve"> ο Ο</w:t>
      </w:r>
      <w:r w:rsidR="005D3FDA">
        <w:rPr>
          <w:rFonts w:ascii="Times New Roman" w:hAnsi="Times New Roman"/>
          <w:color w:val="000000"/>
          <w:sz w:val="24"/>
          <w:szCs w:val="24"/>
        </w:rPr>
        <w:t>.</w:t>
      </w:r>
      <w:r w:rsidRPr="00706E78">
        <w:rPr>
          <w:rFonts w:ascii="Times New Roman" w:hAnsi="Times New Roman"/>
          <w:color w:val="000000"/>
          <w:sz w:val="24"/>
          <w:szCs w:val="24"/>
        </w:rPr>
        <w:t>Ο</w:t>
      </w:r>
      <w:r w:rsidR="005D3FDA">
        <w:rPr>
          <w:rFonts w:ascii="Times New Roman" w:hAnsi="Times New Roman"/>
          <w:color w:val="000000"/>
          <w:sz w:val="24"/>
          <w:szCs w:val="24"/>
        </w:rPr>
        <w:t>.</w:t>
      </w:r>
      <w:r w:rsidRPr="00706E78">
        <w:rPr>
          <w:rFonts w:ascii="Times New Roman" w:hAnsi="Times New Roman"/>
          <w:color w:val="000000"/>
          <w:sz w:val="24"/>
          <w:szCs w:val="24"/>
        </w:rPr>
        <w:t>Σ</w:t>
      </w:r>
      <w:r w:rsidR="005D3FDA">
        <w:rPr>
          <w:rFonts w:ascii="Times New Roman" w:hAnsi="Times New Roman"/>
          <w:color w:val="000000"/>
          <w:sz w:val="24"/>
          <w:szCs w:val="24"/>
        </w:rPr>
        <w:t>.</w:t>
      </w:r>
      <w:r w:rsidRPr="00706E78">
        <w:rPr>
          <w:rFonts w:ascii="Times New Roman" w:hAnsi="Times New Roman"/>
          <w:color w:val="000000"/>
          <w:sz w:val="24"/>
          <w:szCs w:val="24"/>
        </w:rPr>
        <w:t>Α</w:t>
      </w:r>
      <w:r w:rsidR="005D3FDA">
        <w:rPr>
          <w:rFonts w:ascii="Times New Roman" w:hAnsi="Times New Roman"/>
          <w:color w:val="000000"/>
          <w:sz w:val="24"/>
          <w:szCs w:val="24"/>
        </w:rPr>
        <w:t>.</w:t>
      </w:r>
      <w:r w:rsidRPr="00706E78">
        <w:rPr>
          <w:rFonts w:ascii="Times New Roman" w:hAnsi="Times New Roman"/>
          <w:color w:val="000000"/>
          <w:sz w:val="24"/>
          <w:szCs w:val="24"/>
        </w:rPr>
        <w:t xml:space="preserve">, προσθέτοντας ότι στη νέα έκθεση </w:t>
      </w:r>
      <w:r w:rsidRPr="0070026A">
        <w:rPr>
          <w:rFonts w:ascii="Times New Roman" w:hAnsi="Times New Roman"/>
          <w:color w:val="000000"/>
          <w:sz w:val="24"/>
          <w:szCs w:val="24"/>
        </w:rPr>
        <w:t>η αξιολόγηση των εκπαιδευτικών θα είναι υπογραμμισμένη με κόκκινα γράμματα. Αλήθεια γνωρίζουν από τώρα το πόρισμα του Ο</w:t>
      </w:r>
      <w:r w:rsidR="005D3FDA" w:rsidRPr="0070026A">
        <w:rPr>
          <w:rFonts w:ascii="Times New Roman" w:hAnsi="Times New Roman"/>
          <w:color w:val="000000"/>
          <w:sz w:val="24"/>
          <w:szCs w:val="24"/>
        </w:rPr>
        <w:t>.</w:t>
      </w:r>
      <w:r w:rsidRPr="0070026A">
        <w:rPr>
          <w:rFonts w:ascii="Times New Roman" w:hAnsi="Times New Roman"/>
          <w:color w:val="000000"/>
          <w:sz w:val="24"/>
          <w:szCs w:val="24"/>
        </w:rPr>
        <w:t>Ο</w:t>
      </w:r>
      <w:r w:rsidR="005D3FDA" w:rsidRPr="0070026A">
        <w:rPr>
          <w:rFonts w:ascii="Times New Roman" w:hAnsi="Times New Roman"/>
          <w:color w:val="000000"/>
          <w:sz w:val="24"/>
          <w:szCs w:val="24"/>
        </w:rPr>
        <w:t>.</w:t>
      </w:r>
      <w:r w:rsidRPr="0070026A">
        <w:rPr>
          <w:rFonts w:ascii="Times New Roman" w:hAnsi="Times New Roman"/>
          <w:color w:val="000000"/>
          <w:sz w:val="24"/>
          <w:szCs w:val="24"/>
        </w:rPr>
        <w:t>Σ</w:t>
      </w:r>
      <w:r w:rsidR="005D3FDA" w:rsidRPr="0070026A">
        <w:rPr>
          <w:rFonts w:ascii="Times New Roman" w:hAnsi="Times New Roman"/>
          <w:color w:val="000000"/>
          <w:sz w:val="24"/>
          <w:szCs w:val="24"/>
        </w:rPr>
        <w:t>.</w:t>
      </w:r>
      <w:r w:rsidRPr="0070026A">
        <w:rPr>
          <w:rFonts w:ascii="Times New Roman" w:hAnsi="Times New Roman"/>
          <w:color w:val="000000"/>
          <w:sz w:val="24"/>
          <w:szCs w:val="24"/>
        </w:rPr>
        <w:t>Α</w:t>
      </w:r>
      <w:r w:rsidR="005D3FDA" w:rsidRPr="0070026A">
        <w:rPr>
          <w:rFonts w:ascii="Times New Roman" w:hAnsi="Times New Roman"/>
          <w:color w:val="000000"/>
          <w:sz w:val="24"/>
          <w:szCs w:val="24"/>
        </w:rPr>
        <w:t>.</w:t>
      </w:r>
      <w:r w:rsidRPr="0070026A">
        <w:rPr>
          <w:rFonts w:ascii="Times New Roman" w:hAnsi="Times New Roman"/>
          <w:color w:val="000000"/>
          <w:sz w:val="24"/>
          <w:szCs w:val="24"/>
        </w:rPr>
        <w:t xml:space="preserve"> πριν καν συνταχθεί; Η τακτική αυτή είναι δυστυχώς παγκοσμίως γνωστή, ο χαρακτηρισμός ενός εκπαιδευτικού συστήματος ως αποτυχημένου με βάση τα κριτήρια </w:t>
      </w:r>
      <w:r w:rsidR="00967BE9">
        <w:rPr>
          <w:rFonts w:ascii="Times New Roman" w:hAnsi="Times New Roman"/>
          <w:color w:val="000000"/>
          <w:sz w:val="24"/>
          <w:szCs w:val="24"/>
        </w:rPr>
        <w:t xml:space="preserve">του </w:t>
      </w:r>
      <w:r w:rsidRPr="0070026A">
        <w:rPr>
          <w:rFonts w:ascii="Times New Roman" w:hAnsi="Times New Roman"/>
          <w:color w:val="000000"/>
          <w:sz w:val="24"/>
          <w:szCs w:val="24"/>
        </w:rPr>
        <w:t>Ο</w:t>
      </w:r>
      <w:r w:rsidR="00682EEA" w:rsidRPr="0070026A">
        <w:rPr>
          <w:rFonts w:ascii="Times New Roman" w:hAnsi="Times New Roman"/>
          <w:color w:val="000000"/>
          <w:sz w:val="24"/>
          <w:szCs w:val="24"/>
        </w:rPr>
        <w:t>.</w:t>
      </w:r>
      <w:r w:rsidRPr="0070026A">
        <w:rPr>
          <w:rFonts w:ascii="Times New Roman" w:hAnsi="Times New Roman"/>
          <w:color w:val="000000"/>
          <w:sz w:val="24"/>
          <w:szCs w:val="24"/>
        </w:rPr>
        <w:t>Ο</w:t>
      </w:r>
      <w:r w:rsidR="00682EEA" w:rsidRPr="0070026A">
        <w:rPr>
          <w:rFonts w:ascii="Times New Roman" w:hAnsi="Times New Roman"/>
          <w:color w:val="000000"/>
          <w:sz w:val="24"/>
          <w:szCs w:val="24"/>
        </w:rPr>
        <w:t>.</w:t>
      </w:r>
      <w:r w:rsidRPr="0070026A">
        <w:rPr>
          <w:rFonts w:ascii="Times New Roman" w:hAnsi="Times New Roman"/>
          <w:color w:val="000000"/>
          <w:sz w:val="24"/>
          <w:szCs w:val="24"/>
        </w:rPr>
        <w:t>Σ</w:t>
      </w:r>
      <w:r w:rsidR="00682EEA" w:rsidRPr="0070026A">
        <w:rPr>
          <w:rFonts w:ascii="Times New Roman" w:hAnsi="Times New Roman"/>
          <w:color w:val="000000"/>
          <w:sz w:val="24"/>
          <w:szCs w:val="24"/>
        </w:rPr>
        <w:t>.</w:t>
      </w:r>
      <w:r w:rsidRPr="0070026A">
        <w:rPr>
          <w:rFonts w:ascii="Times New Roman" w:hAnsi="Times New Roman"/>
          <w:color w:val="000000"/>
          <w:sz w:val="24"/>
          <w:szCs w:val="24"/>
        </w:rPr>
        <w:t>Α</w:t>
      </w:r>
      <w:r w:rsidR="00682EEA" w:rsidRPr="0070026A">
        <w:rPr>
          <w:rFonts w:ascii="Times New Roman" w:hAnsi="Times New Roman"/>
          <w:color w:val="000000"/>
          <w:sz w:val="24"/>
          <w:szCs w:val="24"/>
        </w:rPr>
        <w:t>.</w:t>
      </w:r>
      <w:r w:rsidRPr="0070026A">
        <w:rPr>
          <w:rFonts w:ascii="Times New Roman" w:hAnsi="Times New Roman"/>
          <w:color w:val="000000"/>
          <w:sz w:val="24"/>
          <w:szCs w:val="24"/>
        </w:rPr>
        <w:t>, οδηγεί στην τελική υιοθέτηση των αντιεκπαιδευτικών του προτάσεων, μετά από ένα κλίμα πανικού που έχουν καλλιεργήσει συντονισμένα τα ΜΜΕ. Ετοιμάζεται ένας νέος γύρος αντιλαϊκής επίθεσης</w:t>
      </w:r>
      <w:r w:rsidR="006D396E">
        <w:rPr>
          <w:rFonts w:ascii="Times New Roman" w:hAnsi="Times New Roman"/>
          <w:color w:val="000000"/>
          <w:sz w:val="24"/>
          <w:szCs w:val="24"/>
        </w:rPr>
        <w:t xml:space="preserve"> σε βάρος του Δημόσιου Σχολείου</w:t>
      </w:r>
      <w:r w:rsidRPr="0070026A">
        <w:rPr>
          <w:rFonts w:ascii="Times New Roman" w:hAnsi="Times New Roman"/>
          <w:color w:val="000000"/>
          <w:sz w:val="24"/>
          <w:szCs w:val="24"/>
        </w:rPr>
        <w:t xml:space="preserve">, αυτό είναι το μόνο σίγουρο. </w:t>
      </w:r>
    </w:p>
    <w:p w:rsidR="008C2AA0" w:rsidRDefault="008C2AA0" w:rsidP="008C2AA0">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 xml:space="preserve">    Είναι πρωτοφανής στα εκπαιδευτικά χρονικά αυτή η επίσκεψη. Την ώρα που ο Υπουργός Παιδείας, υποκριτικά, δηλώνει πως οι εκθέσεις του Ο</w:t>
      </w:r>
      <w:r w:rsidR="009B7631">
        <w:rPr>
          <w:rFonts w:ascii="Times New Roman" w:hAnsi="Times New Roman"/>
          <w:color w:val="000000"/>
          <w:sz w:val="24"/>
          <w:szCs w:val="24"/>
        </w:rPr>
        <w:t>.</w:t>
      </w:r>
      <w:r w:rsidRPr="00706E78">
        <w:rPr>
          <w:rFonts w:ascii="Times New Roman" w:hAnsi="Times New Roman"/>
          <w:color w:val="000000"/>
          <w:sz w:val="24"/>
          <w:szCs w:val="24"/>
        </w:rPr>
        <w:t>Ο</w:t>
      </w:r>
      <w:r w:rsidR="009B7631">
        <w:rPr>
          <w:rFonts w:ascii="Times New Roman" w:hAnsi="Times New Roman"/>
          <w:color w:val="000000"/>
          <w:sz w:val="24"/>
          <w:szCs w:val="24"/>
        </w:rPr>
        <w:t>.</w:t>
      </w:r>
      <w:r w:rsidRPr="00706E78">
        <w:rPr>
          <w:rFonts w:ascii="Times New Roman" w:hAnsi="Times New Roman"/>
          <w:color w:val="000000"/>
          <w:sz w:val="24"/>
          <w:szCs w:val="24"/>
        </w:rPr>
        <w:t>Σ</w:t>
      </w:r>
      <w:r w:rsidR="009B7631">
        <w:rPr>
          <w:rFonts w:ascii="Times New Roman" w:hAnsi="Times New Roman"/>
          <w:color w:val="000000"/>
          <w:sz w:val="24"/>
          <w:szCs w:val="24"/>
        </w:rPr>
        <w:t>.</w:t>
      </w:r>
      <w:r w:rsidRPr="00706E78">
        <w:rPr>
          <w:rFonts w:ascii="Times New Roman" w:hAnsi="Times New Roman"/>
          <w:color w:val="000000"/>
          <w:sz w:val="24"/>
          <w:szCs w:val="24"/>
        </w:rPr>
        <w:t>Α</w:t>
      </w:r>
      <w:r w:rsidR="009B7631">
        <w:rPr>
          <w:rFonts w:ascii="Times New Roman" w:hAnsi="Times New Roman"/>
          <w:color w:val="000000"/>
          <w:sz w:val="24"/>
          <w:szCs w:val="24"/>
        </w:rPr>
        <w:t xml:space="preserve">. </w:t>
      </w:r>
      <w:r w:rsidR="00694098">
        <w:rPr>
          <w:rFonts w:ascii="Times New Roman" w:hAnsi="Times New Roman"/>
          <w:color w:val="000000"/>
          <w:sz w:val="24"/>
          <w:szCs w:val="24"/>
        </w:rPr>
        <w:t xml:space="preserve">δεν </w:t>
      </w:r>
      <w:r w:rsidR="009B7631">
        <w:rPr>
          <w:rFonts w:ascii="Times New Roman" w:hAnsi="Times New Roman"/>
          <w:color w:val="000000"/>
          <w:sz w:val="24"/>
          <w:szCs w:val="24"/>
        </w:rPr>
        <w:t>είναι</w:t>
      </w:r>
      <w:r w:rsidRPr="00706E78">
        <w:rPr>
          <w:rFonts w:ascii="Times New Roman" w:hAnsi="Times New Roman"/>
          <w:color w:val="000000"/>
          <w:sz w:val="24"/>
          <w:szCs w:val="24"/>
        </w:rPr>
        <w:t xml:space="preserve"> δεσμευτικές, το επιτελείο του συντονισμένο με τον Περιφερειακό Δ</w:t>
      </w:r>
      <w:r w:rsidR="009B7631">
        <w:rPr>
          <w:rFonts w:ascii="Times New Roman" w:hAnsi="Times New Roman"/>
          <w:color w:val="000000"/>
          <w:sz w:val="24"/>
          <w:szCs w:val="24"/>
        </w:rPr>
        <w:t>ιευθυντή Εκπαίδευσης Αττικής</w:t>
      </w:r>
      <w:r w:rsidRPr="00706E78">
        <w:rPr>
          <w:rFonts w:ascii="Times New Roman" w:hAnsi="Times New Roman"/>
          <w:color w:val="000000"/>
          <w:sz w:val="24"/>
          <w:szCs w:val="24"/>
        </w:rPr>
        <w:t xml:space="preserve"> μεθοδεύουν τις «επισκέψεις» σε προσεκτικά επιλεγμένες σχολικές μονάδες.</w:t>
      </w:r>
    </w:p>
    <w:p w:rsidR="00DF6F4A" w:rsidRPr="00DF6F4A" w:rsidRDefault="00DF6F4A" w:rsidP="008C2AA0">
      <w:pPr>
        <w:spacing w:after="120" w:line="240" w:lineRule="auto"/>
        <w:jc w:val="both"/>
        <w:rPr>
          <w:rFonts w:ascii="Times New Roman" w:hAnsi="Times New Roman"/>
          <w:color w:val="000000"/>
          <w:sz w:val="24"/>
          <w:szCs w:val="24"/>
        </w:rPr>
      </w:pPr>
      <w:r w:rsidRPr="00DF6F4A">
        <w:rPr>
          <w:rFonts w:ascii="Times New Roman" w:hAnsi="Times New Roman"/>
          <w:sz w:val="24"/>
          <w:szCs w:val="24"/>
        </w:rPr>
        <w:t xml:space="preserve">Στις συγκεκριμένες «επισκέψεις» απευθύνονται συγκεκριμένα ερωτήματα – θέματα όπως:  </w:t>
      </w:r>
      <w:r w:rsidRPr="00DF6F4A">
        <w:rPr>
          <w:rFonts w:ascii="Times New Roman" w:hAnsi="Times New Roman"/>
          <w:i/>
          <w:sz w:val="24"/>
          <w:szCs w:val="24"/>
        </w:rPr>
        <w:t>η δυνατότητα  της  αυτόνομης λειτουργίας της σχολικής μονάδας, η χρηματοδότησή  της μέσω της εύρεσης «χορηγών», η προσπάθεια κάλυψης του  ωρολογίου προγράμματος  με την ταυτόχρονη εξοικονόμηση  προσωπικού, η  προώθηση διαθεματικών  ευρωπαϊκών προγραμμάτων μέσω της  Ευέλικτης Ζώνης, το μορφωτικό επίπεδο των μαθητών και οι επιδόσεις τους και άλλα  τέτοια που  στοχεύουν στην είσοδο της επιχειρηματικής δράσης στα σχολεία.</w:t>
      </w:r>
      <w:r w:rsidRPr="00DF6F4A">
        <w:rPr>
          <w:rFonts w:ascii="Times New Roman" w:hAnsi="Times New Roman"/>
          <w:sz w:val="24"/>
          <w:szCs w:val="24"/>
        </w:rPr>
        <w:t xml:space="preserve"> Όλα αυτά τα στοιχεία μπορούν </w:t>
      </w:r>
      <w:r w:rsidRPr="00DF6F4A">
        <w:rPr>
          <w:rFonts w:ascii="Times New Roman" w:hAnsi="Times New Roman"/>
          <w:sz w:val="24"/>
          <w:szCs w:val="24"/>
        </w:rPr>
        <w:lastRenderedPageBreak/>
        <w:t>να αποτελέσουν κριτήρια για της αξιολόγηση της σχολικής μονάδας και του εκπαιδευτικού</w:t>
      </w:r>
      <w:r>
        <w:rPr>
          <w:rFonts w:ascii="Times New Roman" w:hAnsi="Times New Roman"/>
          <w:sz w:val="24"/>
          <w:szCs w:val="24"/>
        </w:rPr>
        <w:t>.</w:t>
      </w:r>
    </w:p>
    <w:p w:rsidR="008C2AA0" w:rsidRPr="0070026A" w:rsidRDefault="008C2AA0" w:rsidP="008C2AA0">
      <w:pPr>
        <w:spacing w:after="120" w:line="240" w:lineRule="auto"/>
        <w:jc w:val="both"/>
        <w:rPr>
          <w:rFonts w:ascii="Times New Roman" w:hAnsi="Times New Roman"/>
          <w:b/>
          <w:color w:val="000000"/>
          <w:sz w:val="24"/>
          <w:szCs w:val="24"/>
        </w:rPr>
      </w:pPr>
      <w:r w:rsidRPr="00706E78">
        <w:rPr>
          <w:rFonts w:ascii="Times New Roman" w:hAnsi="Times New Roman"/>
          <w:color w:val="000000"/>
          <w:sz w:val="24"/>
          <w:szCs w:val="24"/>
        </w:rPr>
        <w:t xml:space="preserve">  </w:t>
      </w:r>
      <w:r w:rsidRPr="0070026A">
        <w:rPr>
          <w:rFonts w:ascii="Times New Roman" w:hAnsi="Times New Roman"/>
          <w:b/>
          <w:color w:val="000000"/>
          <w:sz w:val="24"/>
          <w:szCs w:val="24"/>
        </w:rPr>
        <w:t>Το Δ.Σ. τ</w:t>
      </w:r>
      <w:r w:rsidR="00092988" w:rsidRPr="0070026A">
        <w:rPr>
          <w:rFonts w:ascii="Times New Roman" w:hAnsi="Times New Roman"/>
          <w:b/>
          <w:color w:val="000000"/>
          <w:sz w:val="24"/>
          <w:szCs w:val="24"/>
        </w:rPr>
        <w:t xml:space="preserve">ου Συλλόγου </w:t>
      </w:r>
      <w:proofErr w:type="spellStart"/>
      <w:r w:rsidR="00092988" w:rsidRPr="0070026A">
        <w:rPr>
          <w:rFonts w:ascii="Times New Roman" w:hAnsi="Times New Roman"/>
          <w:b/>
          <w:color w:val="000000"/>
          <w:sz w:val="24"/>
          <w:szCs w:val="24"/>
        </w:rPr>
        <w:t>Εκπ</w:t>
      </w:r>
      <w:proofErr w:type="spellEnd"/>
      <w:r w:rsidR="00092988" w:rsidRPr="0070026A">
        <w:rPr>
          <w:rFonts w:ascii="Times New Roman" w:hAnsi="Times New Roman"/>
          <w:b/>
          <w:color w:val="000000"/>
          <w:sz w:val="24"/>
          <w:szCs w:val="24"/>
        </w:rPr>
        <w:t>/</w:t>
      </w:r>
      <w:proofErr w:type="spellStart"/>
      <w:r w:rsidR="00092988" w:rsidRPr="0070026A">
        <w:rPr>
          <w:rFonts w:ascii="Times New Roman" w:hAnsi="Times New Roman"/>
          <w:b/>
          <w:color w:val="000000"/>
          <w:sz w:val="24"/>
          <w:szCs w:val="24"/>
        </w:rPr>
        <w:t>κών</w:t>
      </w:r>
      <w:proofErr w:type="spellEnd"/>
      <w:r w:rsidR="00092988" w:rsidRPr="0070026A">
        <w:rPr>
          <w:rFonts w:ascii="Times New Roman" w:hAnsi="Times New Roman"/>
          <w:b/>
          <w:color w:val="000000"/>
          <w:sz w:val="24"/>
          <w:szCs w:val="24"/>
        </w:rPr>
        <w:t xml:space="preserve"> Π. Ε. Αμαρουσίου καταγγέλλει τις πολιτικές αυτές και όσους</w:t>
      </w:r>
      <w:r w:rsidRPr="0070026A">
        <w:rPr>
          <w:rFonts w:ascii="Times New Roman" w:hAnsi="Times New Roman"/>
          <w:b/>
          <w:color w:val="000000"/>
          <w:sz w:val="24"/>
          <w:szCs w:val="24"/>
        </w:rPr>
        <w:t xml:space="preserve"> άνοιξαν τις πόρτες για να εισβάλει ο Ο</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Ο</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Σ</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Α</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 xml:space="preserve"> στα σχολεία μας.</w:t>
      </w:r>
    </w:p>
    <w:p w:rsidR="008C2AA0" w:rsidRPr="0070026A" w:rsidRDefault="008C2AA0" w:rsidP="008C2AA0">
      <w:pPr>
        <w:spacing w:after="120" w:line="240" w:lineRule="auto"/>
        <w:jc w:val="both"/>
        <w:rPr>
          <w:rFonts w:ascii="Times New Roman" w:hAnsi="Times New Roman"/>
          <w:b/>
          <w:color w:val="000000"/>
          <w:sz w:val="24"/>
          <w:szCs w:val="24"/>
          <w:u w:val="single"/>
        </w:rPr>
      </w:pPr>
      <w:r w:rsidRPr="00706E78">
        <w:rPr>
          <w:rFonts w:ascii="Times New Roman" w:hAnsi="Times New Roman"/>
          <w:color w:val="000000"/>
          <w:sz w:val="24"/>
          <w:szCs w:val="24"/>
        </w:rPr>
        <w:t>Οι πολέμιοι του</w:t>
      </w:r>
      <w:r w:rsidR="007F085A">
        <w:rPr>
          <w:rFonts w:ascii="Times New Roman" w:hAnsi="Times New Roman"/>
          <w:color w:val="000000"/>
          <w:sz w:val="24"/>
          <w:szCs w:val="24"/>
        </w:rPr>
        <w:t xml:space="preserve"> δημόσιου σχολείου, οι καταστροφείς</w:t>
      </w:r>
      <w:r w:rsidRPr="00706E78">
        <w:rPr>
          <w:rFonts w:ascii="Times New Roman" w:hAnsi="Times New Roman"/>
          <w:color w:val="000000"/>
          <w:sz w:val="24"/>
          <w:szCs w:val="24"/>
        </w:rPr>
        <w:t xml:space="preserve"> του είναι </w:t>
      </w:r>
      <w:r w:rsidRPr="00694098">
        <w:rPr>
          <w:rFonts w:ascii="Times New Roman" w:hAnsi="Times New Roman"/>
          <w:color w:val="000000"/>
          <w:sz w:val="24"/>
          <w:szCs w:val="24"/>
        </w:rPr>
        <w:t>ανεπιθύμητοι</w:t>
      </w:r>
      <w:r w:rsidR="00C82BDD">
        <w:rPr>
          <w:rFonts w:ascii="Times New Roman" w:hAnsi="Times New Roman"/>
          <w:color w:val="000000"/>
          <w:sz w:val="24"/>
          <w:szCs w:val="24"/>
        </w:rPr>
        <w:t xml:space="preserve"> στα σχολεία μας!</w:t>
      </w:r>
      <w:r w:rsidR="007F085A">
        <w:rPr>
          <w:rFonts w:ascii="Times New Roman" w:hAnsi="Times New Roman"/>
          <w:color w:val="000000"/>
          <w:sz w:val="24"/>
          <w:szCs w:val="24"/>
        </w:rPr>
        <w:t xml:space="preserve"> </w:t>
      </w:r>
      <w:r w:rsidR="007F085A" w:rsidRPr="0070026A">
        <w:rPr>
          <w:rFonts w:ascii="Times New Roman" w:hAnsi="Times New Roman"/>
          <w:b/>
          <w:color w:val="000000"/>
          <w:sz w:val="24"/>
          <w:szCs w:val="24"/>
        </w:rPr>
        <w:t>Δεν συνομιλούμε μ’</w:t>
      </w:r>
      <w:r w:rsidRPr="0070026A">
        <w:rPr>
          <w:rFonts w:ascii="Times New Roman" w:hAnsi="Times New Roman"/>
          <w:b/>
          <w:color w:val="000000"/>
          <w:sz w:val="24"/>
          <w:szCs w:val="24"/>
        </w:rPr>
        <w:t xml:space="preserve"> αυτούς που προτείνουν και προωθούν την εκπαίδευση των λίγων και «αρίστων», που συνειδητά και κατ’ εξακολούθηση  </w:t>
      </w:r>
      <w:proofErr w:type="spellStart"/>
      <w:r w:rsidRPr="0070026A">
        <w:rPr>
          <w:rFonts w:ascii="Times New Roman" w:hAnsi="Times New Roman"/>
          <w:b/>
          <w:color w:val="000000"/>
          <w:sz w:val="24"/>
          <w:szCs w:val="24"/>
        </w:rPr>
        <w:t>αποδομούν</w:t>
      </w:r>
      <w:proofErr w:type="spellEnd"/>
      <w:r w:rsidRPr="0070026A">
        <w:rPr>
          <w:rFonts w:ascii="Times New Roman" w:hAnsi="Times New Roman"/>
          <w:b/>
          <w:color w:val="000000"/>
          <w:sz w:val="24"/>
          <w:szCs w:val="24"/>
        </w:rPr>
        <w:t xml:space="preserve"> τον δημόσιο χαρακτήρα της εκπαίδευσης, και τη μετατροπή της σε επιχείρηση με προϊόντα τους μαθητές και κριτήριο το κέρδος. Στους ελέγχους τους, στις ερωτήσεις τους, μια είναι η απάντηση που επιβάλλεται να ακουστεί, από το σύνολο του κόσμου της εκπαίδευσης με πρωτοστάτες τους εκπαιδευτικούς </w:t>
      </w:r>
      <w:r w:rsidRPr="0070026A">
        <w:rPr>
          <w:rFonts w:ascii="Times New Roman" w:hAnsi="Times New Roman"/>
          <w:b/>
          <w:color w:val="000000"/>
          <w:sz w:val="24"/>
          <w:szCs w:val="24"/>
          <w:u w:val="single"/>
        </w:rPr>
        <w:t xml:space="preserve">ΔΕΝ ΘΑ ΠΕΡΑΣΟΥΝ! </w:t>
      </w:r>
    </w:p>
    <w:p w:rsidR="00A70A7B" w:rsidRDefault="008C2AA0" w:rsidP="00A70A7B">
      <w:p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Οι εκπαιδευτικοί με αποφασιστικότη</w:t>
      </w:r>
      <w:r w:rsidR="00A70A7B" w:rsidRPr="00A70A7B">
        <w:rPr>
          <w:rFonts w:ascii="Times New Roman" w:hAnsi="Times New Roman"/>
          <w:color w:val="000000"/>
          <w:sz w:val="24"/>
          <w:szCs w:val="24"/>
        </w:rPr>
        <w:t>τα υπερασπιζόμαστε τα αυτονόητα</w:t>
      </w:r>
      <w:r w:rsidRPr="00A70A7B">
        <w:rPr>
          <w:rFonts w:ascii="Times New Roman" w:hAnsi="Times New Roman"/>
          <w:color w:val="000000"/>
          <w:sz w:val="24"/>
          <w:szCs w:val="24"/>
        </w:rPr>
        <w:t xml:space="preserve">: </w:t>
      </w:r>
    </w:p>
    <w:p w:rsidR="00A70A7B" w:rsidRDefault="008C2AA0" w:rsidP="00A70A7B">
      <w:pPr>
        <w:pStyle w:val="a3"/>
        <w:numPr>
          <w:ilvl w:val="0"/>
          <w:numId w:val="2"/>
        </w:num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την ανεξαρτησία και την ελευθερία του σχολείου κ</w:t>
      </w:r>
      <w:r w:rsidR="007F085A" w:rsidRPr="00A70A7B">
        <w:rPr>
          <w:rFonts w:ascii="Times New Roman" w:hAnsi="Times New Roman"/>
          <w:color w:val="000000"/>
          <w:sz w:val="24"/>
          <w:szCs w:val="24"/>
        </w:rPr>
        <w:t>αι</w:t>
      </w:r>
      <w:r w:rsidR="00A70A7B" w:rsidRPr="00A70A7B">
        <w:rPr>
          <w:rFonts w:ascii="Times New Roman" w:hAnsi="Times New Roman"/>
          <w:color w:val="000000"/>
          <w:sz w:val="24"/>
          <w:szCs w:val="24"/>
        </w:rPr>
        <w:t xml:space="preserve"> της εκπαίδευσης συνολικά, </w:t>
      </w:r>
    </w:p>
    <w:p w:rsidR="00A70A7B" w:rsidRDefault="008C2AA0" w:rsidP="00A70A7B">
      <w:pPr>
        <w:pStyle w:val="a3"/>
        <w:numPr>
          <w:ilvl w:val="0"/>
          <w:numId w:val="2"/>
        </w:num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 xml:space="preserve">το </w:t>
      </w:r>
      <w:r w:rsidRPr="00A70A7B">
        <w:rPr>
          <w:rFonts w:ascii="Times New Roman" w:hAnsi="Times New Roman"/>
          <w:color w:val="000000"/>
          <w:sz w:val="24"/>
          <w:szCs w:val="24"/>
          <w:u w:val="single"/>
        </w:rPr>
        <w:t>ΔΗΜΟΣΙΟ ΔΩΡΕΑΝ ΣΧΟΛΕΙΟ</w:t>
      </w:r>
      <w:r w:rsidRPr="00A70A7B">
        <w:rPr>
          <w:rFonts w:ascii="Times New Roman" w:hAnsi="Times New Roman"/>
          <w:color w:val="000000"/>
          <w:sz w:val="24"/>
          <w:szCs w:val="24"/>
        </w:rPr>
        <w:t>, που υπηρε</w:t>
      </w:r>
      <w:r w:rsidR="00A70A7B">
        <w:rPr>
          <w:rFonts w:ascii="Times New Roman" w:hAnsi="Times New Roman"/>
          <w:color w:val="000000"/>
          <w:sz w:val="24"/>
          <w:szCs w:val="24"/>
        </w:rPr>
        <w:t>τεί τις λαϊκές ανάγκες και μόνο,</w:t>
      </w:r>
    </w:p>
    <w:p w:rsidR="00A70A7B" w:rsidRDefault="00A70A7B" w:rsidP="00A70A7B">
      <w:pPr>
        <w:pStyle w:val="a3"/>
        <w:numPr>
          <w:ilvl w:val="0"/>
          <w:numId w:val="2"/>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μ</w:t>
      </w:r>
      <w:r w:rsidR="008C2AA0" w:rsidRPr="00A70A7B">
        <w:rPr>
          <w:rFonts w:ascii="Times New Roman" w:hAnsi="Times New Roman"/>
          <w:color w:val="000000"/>
          <w:sz w:val="24"/>
          <w:szCs w:val="24"/>
        </w:rPr>
        <w:t xml:space="preserve">ε αύξηση της  χρηματοδότησης από το κράτος και μόνο που να αντιστοιχεί στις πραγματικές ανάγκες, </w:t>
      </w:r>
    </w:p>
    <w:p w:rsidR="008C2AA0" w:rsidRPr="00A70A7B" w:rsidRDefault="008C2AA0" w:rsidP="00A70A7B">
      <w:pPr>
        <w:pStyle w:val="a3"/>
        <w:numPr>
          <w:ilvl w:val="0"/>
          <w:numId w:val="2"/>
        </w:num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 xml:space="preserve">με μόνιμους μαζικούς διορισμούς. Στη βάση αυτών καλούμε σε μαζική και ανυποχώρητη αντίσταση </w:t>
      </w:r>
      <w:r w:rsidR="00A70A7B">
        <w:rPr>
          <w:rFonts w:ascii="Times New Roman" w:hAnsi="Times New Roman"/>
          <w:color w:val="000000"/>
          <w:sz w:val="24"/>
          <w:szCs w:val="24"/>
        </w:rPr>
        <w:t>απέναντι στα σχέδια</w:t>
      </w:r>
      <w:r w:rsidRPr="00A70A7B">
        <w:rPr>
          <w:rFonts w:ascii="Times New Roman" w:hAnsi="Times New Roman"/>
          <w:color w:val="000000"/>
          <w:sz w:val="24"/>
          <w:szCs w:val="24"/>
        </w:rPr>
        <w:t xml:space="preserve"> τους και σε αποφασιστικό αγώνα διεκδίκησης.  </w:t>
      </w:r>
    </w:p>
    <w:p w:rsidR="008C2AA0" w:rsidRPr="00A70A7B" w:rsidRDefault="008C2AA0" w:rsidP="008C2AA0">
      <w:pPr>
        <w:spacing w:after="120" w:line="240" w:lineRule="auto"/>
        <w:jc w:val="both"/>
        <w:rPr>
          <w:rFonts w:ascii="Times New Roman" w:hAnsi="Times New Roman"/>
          <w:b/>
          <w:color w:val="000000"/>
          <w:sz w:val="24"/>
          <w:szCs w:val="24"/>
        </w:rPr>
      </w:pPr>
      <w:r w:rsidRPr="00A70A7B">
        <w:rPr>
          <w:rFonts w:ascii="Times New Roman" w:hAnsi="Times New Roman"/>
          <w:b/>
          <w:color w:val="000000"/>
          <w:sz w:val="24"/>
          <w:szCs w:val="24"/>
        </w:rPr>
        <w:t>Αν η «επιτροπεία» των οικονομικών κορακιών και της κυβερνητικής υπαλληλίας  επισκεφτ</w:t>
      </w:r>
      <w:r w:rsidR="007F085A" w:rsidRPr="00A70A7B">
        <w:rPr>
          <w:rFonts w:ascii="Times New Roman" w:hAnsi="Times New Roman"/>
          <w:b/>
          <w:color w:val="000000"/>
          <w:sz w:val="24"/>
          <w:szCs w:val="24"/>
        </w:rPr>
        <w:t>ούν τα σχολεία μας</w:t>
      </w:r>
      <w:r w:rsidRPr="00A70A7B">
        <w:rPr>
          <w:rFonts w:ascii="Times New Roman" w:hAnsi="Times New Roman"/>
          <w:b/>
          <w:color w:val="000000"/>
          <w:sz w:val="24"/>
          <w:szCs w:val="24"/>
        </w:rPr>
        <w:t xml:space="preserve"> ενημερώνουμε άμεσα το σωματείο.     </w:t>
      </w:r>
    </w:p>
    <w:p w:rsidR="008C2AA0" w:rsidRPr="00A70A7B" w:rsidRDefault="008C2AA0" w:rsidP="008C2AA0">
      <w:pPr>
        <w:spacing w:after="120" w:line="240" w:lineRule="auto"/>
        <w:jc w:val="both"/>
        <w:rPr>
          <w:rFonts w:ascii="Times New Roman" w:hAnsi="Times New Roman"/>
          <w:b/>
          <w:color w:val="000000"/>
          <w:sz w:val="24"/>
          <w:szCs w:val="24"/>
        </w:rPr>
      </w:pPr>
      <w:r w:rsidRPr="00A70A7B">
        <w:rPr>
          <w:rFonts w:ascii="Times New Roman" w:hAnsi="Times New Roman"/>
          <w:b/>
          <w:color w:val="000000"/>
          <w:sz w:val="24"/>
          <w:szCs w:val="24"/>
        </w:rPr>
        <w:t>Καλούμε τη Δ</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Ο</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Ε</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 xml:space="preserve"> να κηρύξει μαζική, αποφασιστική αντίσταση. Να καταγγείλει τον Ο</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Ο</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Σ</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Α</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 xml:space="preserve">, τις επισκέψεις του στα σχολεία και την κυβέρνηση που τις επέτρεψε! Τους Συλλόγους, τις Ενώσεις, την Ομοσπονδία Γονέων, σε συντονισμένο, αποφασιστικό και ανυποχώρητο αγώνα και αντίσταση.  </w:t>
      </w:r>
    </w:p>
    <w:p w:rsidR="00DF6F4A" w:rsidRDefault="008C2AA0" w:rsidP="00DF6F4A">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Ως σύλλογος θα απαντήσουμε σε ένα μόνο ερώτημα που έθεσε ο ΟΟΣΑ στους συναδέλφους μας. Ποιο είναι το όραμά μας για το δημόσιο σχολείο. Είναι το δημόσιο ενιαίο 12χρονο σχολείο με δίχρονη υποχρεωτική προσχολική αγωγή κι εκπαίδευση, σε μια Ελλάδα της κοινωνικής δικαιοσύνης και της εργατικής χειραφέτησης, χωρίς επιτροπεία από τους υπερεθνικούς οργανισμούς. Και με αυτό το όραμά μας με τους αγώνες μας και τους αγώνες όλου του λαϊκού κινήματος για το δημόσιο σχολείο θα συγκρουστούμε με την πολιτική της κυβέρνησης του Ο</w:t>
      </w:r>
      <w:r w:rsidR="007F085A">
        <w:rPr>
          <w:rFonts w:ascii="Times New Roman" w:hAnsi="Times New Roman"/>
          <w:color w:val="000000"/>
          <w:sz w:val="24"/>
          <w:szCs w:val="24"/>
        </w:rPr>
        <w:t>.</w:t>
      </w:r>
      <w:r w:rsidRPr="00706E78">
        <w:rPr>
          <w:rFonts w:ascii="Times New Roman" w:hAnsi="Times New Roman"/>
          <w:color w:val="000000"/>
          <w:sz w:val="24"/>
          <w:szCs w:val="24"/>
        </w:rPr>
        <w:t>Ο</w:t>
      </w:r>
      <w:r w:rsidR="007F085A">
        <w:rPr>
          <w:rFonts w:ascii="Times New Roman" w:hAnsi="Times New Roman"/>
          <w:color w:val="000000"/>
          <w:sz w:val="24"/>
          <w:szCs w:val="24"/>
        </w:rPr>
        <w:t>.</w:t>
      </w:r>
      <w:r w:rsidRPr="00706E78">
        <w:rPr>
          <w:rFonts w:ascii="Times New Roman" w:hAnsi="Times New Roman"/>
          <w:color w:val="000000"/>
          <w:sz w:val="24"/>
          <w:szCs w:val="24"/>
        </w:rPr>
        <w:t>Σ</w:t>
      </w:r>
      <w:r w:rsidR="007F085A">
        <w:rPr>
          <w:rFonts w:ascii="Times New Roman" w:hAnsi="Times New Roman"/>
          <w:color w:val="000000"/>
          <w:sz w:val="24"/>
          <w:szCs w:val="24"/>
        </w:rPr>
        <w:t>.</w:t>
      </w:r>
      <w:r w:rsidRPr="00706E78">
        <w:rPr>
          <w:rFonts w:ascii="Times New Roman" w:hAnsi="Times New Roman"/>
          <w:color w:val="000000"/>
          <w:sz w:val="24"/>
          <w:szCs w:val="24"/>
        </w:rPr>
        <w:t>Α</w:t>
      </w:r>
      <w:r w:rsidR="007F085A">
        <w:rPr>
          <w:rFonts w:ascii="Times New Roman" w:hAnsi="Times New Roman"/>
          <w:color w:val="000000"/>
          <w:sz w:val="24"/>
          <w:szCs w:val="24"/>
        </w:rPr>
        <w:t>.</w:t>
      </w:r>
      <w:r w:rsidRPr="00706E78">
        <w:rPr>
          <w:rFonts w:ascii="Times New Roman" w:hAnsi="Times New Roman"/>
          <w:color w:val="000000"/>
          <w:sz w:val="24"/>
          <w:szCs w:val="24"/>
        </w:rPr>
        <w:t xml:space="preserve"> και της Ε.Ε.</w:t>
      </w:r>
    </w:p>
    <w:p w:rsidR="00DF6F4A" w:rsidRPr="00DF6F4A" w:rsidRDefault="00DF6F4A" w:rsidP="00DF6F4A">
      <w:pPr>
        <w:spacing w:after="120" w:line="240" w:lineRule="auto"/>
        <w:jc w:val="both"/>
        <w:rPr>
          <w:rFonts w:ascii="Times New Roman" w:hAnsi="Times New Roman"/>
          <w:color w:val="000000"/>
          <w:sz w:val="24"/>
          <w:szCs w:val="24"/>
        </w:rPr>
      </w:pPr>
      <w:r w:rsidRPr="00DF6F4A">
        <w:rPr>
          <w:rFonts w:ascii="Times New Roman" w:hAnsi="Times New Roman"/>
          <w:sz w:val="24"/>
          <w:szCs w:val="24"/>
        </w:rPr>
        <w:t>Ο ρόλος του ΟΟΣΑ στην προώθηση της αντιεκπαιδευτικής στρατηγικής γνωστός</w:t>
      </w:r>
      <w:r w:rsidRPr="00DF6F4A">
        <w:rPr>
          <w:rFonts w:ascii="Times New Roman" w:hAnsi="Times New Roman"/>
          <w:b/>
          <w:sz w:val="24"/>
          <w:szCs w:val="24"/>
        </w:rPr>
        <w:t>.</w:t>
      </w:r>
      <w:r w:rsidRPr="00DF6F4A">
        <w:rPr>
          <w:rFonts w:ascii="Times New Roman" w:hAnsi="Times New Roman"/>
          <w:sz w:val="24"/>
          <w:szCs w:val="24"/>
        </w:rPr>
        <w:t xml:space="preserve"> Μια σειρά αντιδραστικές εκπαιδευτικές αλλαγές προς όφελος των μεγάλων επιχειρήσεων είναι συνταγές που φέρνουν την υπογραφή του. Οι αντιλαϊκές κυβερνήσεις όλων των αποχρώσεων «ψωνίζουν» ιδέες και «καλές πρακτικές» από το ράφι του ΟΟΣΑ για να επιταχύνουν τις αντιδραστικές αλλαγές στο σχολείο, για να προωθήσουν πιο γρήγορα τις απαιτήσεις του ΣΕΒ και των άλλων εργοδοτικών ενώσεων.</w:t>
      </w:r>
    </w:p>
    <w:p w:rsidR="00DF6F4A" w:rsidRPr="00DF6F4A" w:rsidRDefault="00DF6F4A" w:rsidP="00956B8B">
      <w:pPr>
        <w:numPr>
          <w:ilvl w:val="0"/>
          <w:numId w:val="3"/>
        </w:numPr>
        <w:spacing w:before="100" w:beforeAutospacing="1" w:after="0" w:line="240" w:lineRule="auto"/>
        <w:jc w:val="both"/>
        <w:rPr>
          <w:rFonts w:ascii="Times New Roman" w:hAnsi="Times New Roman"/>
          <w:sz w:val="24"/>
          <w:szCs w:val="24"/>
        </w:rPr>
      </w:pPr>
      <w:r w:rsidRPr="00DF6F4A">
        <w:rPr>
          <w:rFonts w:ascii="Times New Roman" w:hAnsi="Times New Roman"/>
          <w:b/>
          <w:sz w:val="24"/>
          <w:szCs w:val="24"/>
        </w:rPr>
        <w:t>Το Δ.Σ. καλεί τους συναδέλφους να δείξουν στα κλιμάκια ότι είναι ανεπιθύμητα στα σχολεία τους</w:t>
      </w:r>
      <w:r w:rsidRPr="00DF6F4A">
        <w:rPr>
          <w:rFonts w:ascii="Times New Roman" w:hAnsi="Times New Roman"/>
          <w:sz w:val="24"/>
          <w:szCs w:val="24"/>
        </w:rPr>
        <w:t xml:space="preserve">. </w:t>
      </w:r>
    </w:p>
    <w:p w:rsidR="00DF6F4A" w:rsidRPr="00DF6F4A" w:rsidRDefault="00DF6F4A" w:rsidP="00956B8B">
      <w:pPr>
        <w:numPr>
          <w:ilvl w:val="0"/>
          <w:numId w:val="3"/>
        </w:numPr>
        <w:spacing w:before="100" w:beforeAutospacing="1" w:after="0" w:line="240" w:lineRule="auto"/>
        <w:jc w:val="both"/>
        <w:rPr>
          <w:rFonts w:ascii="Times New Roman" w:hAnsi="Times New Roman"/>
          <w:sz w:val="24"/>
          <w:szCs w:val="24"/>
        </w:rPr>
      </w:pPr>
      <w:r w:rsidRPr="00DF6F4A">
        <w:rPr>
          <w:rFonts w:ascii="Times New Roman" w:hAnsi="Times New Roman"/>
          <w:b/>
          <w:sz w:val="24"/>
          <w:szCs w:val="24"/>
        </w:rPr>
        <w:t>Να ενημερώσουν αμέσως το Δ.Σ για την επίσκεψή τους στα σχολεία τους.</w:t>
      </w:r>
    </w:p>
    <w:p w:rsidR="00DF6F4A" w:rsidRPr="00DF6F4A" w:rsidRDefault="00DF6F4A" w:rsidP="00956B8B">
      <w:pPr>
        <w:numPr>
          <w:ilvl w:val="0"/>
          <w:numId w:val="3"/>
        </w:numPr>
        <w:spacing w:before="100" w:beforeAutospacing="1" w:after="0" w:line="240" w:lineRule="auto"/>
        <w:jc w:val="both"/>
        <w:rPr>
          <w:rFonts w:ascii="Times New Roman" w:hAnsi="Times New Roman"/>
          <w:sz w:val="24"/>
          <w:szCs w:val="24"/>
        </w:rPr>
      </w:pPr>
      <w:r w:rsidRPr="00DF6F4A">
        <w:rPr>
          <w:rFonts w:ascii="Times New Roman" w:hAnsi="Times New Roman"/>
          <w:b/>
          <w:sz w:val="24"/>
          <w:szCs w:val="24"/>
        </w:rPr>
        <w:lastRenderedPageBreak/>
        <w:t xml:space="preserve">Να μη συμμετέχουν στον οποιοδήποτε διάλογο μαζί τους. Να μην απαντήσουν σε καμία ερώτηση που τους υποβάλουν. </w:t>
      </w:r>
    </w:p>
    <w:p w:rsidR="00DF6F4A" w:rsidRPr="00DF6F4A" w:rsidRDefault="00DF6F4A" w:rsidP="00956B8B">
      <w:pPr>
        <w:spacing w:before="100" w:beforeAutospacing="1" w:after="0" w:line="240" w:lineRule="auto"/>
        <w:jc w:val="center"/>
        <w:rPr>
          <w:rFonts w:ascii="Times New Roman" w:hAnsi="Times New Roman"/>
          <w:b/>
          <w:sz w:val="24"/>
          <w:szCs w:val="24"/>
        </w:rPr>
      </w:pPr>
      <w:r w:rsidRPr="00DF6F4A">
        <w:rPr>
          <w:rFonts w:ascii="Times New Roman" w:hAnsi="Times New Roman"/>
          <w:b/>
          <w:sz w:val="24"/>
          <w:szCs w:val="24"/>
        </w:rPr>
        <w:t>ΕΞΩ  ΟΙ ΕΚΠΡΟΣΩΠΟΙ ΤΩΝ  ΕΠΙΧΕΙΡΗΣΕΩΝ ΑΠΟ ΤΟ ΔΗΜΟΣΙΟ ΣΧΟΛΕΙΟ</w:t>
      </w:r>
    </w:p>
    <w:p w:rsidR="00DF6F4A" w:rsidRDefault="00DF6F4A" w:rsidP="00956B8B">
      <w:pPr>
        <w:spacing w:after="0" w:line="240" w:lineRule="auto"/>
        <w:jc w:val="both"/>
        <w:rPr>
          <w:rFonts w:ascii="Times New Roman" w:hAnsi="Times New Roman"/>
          <w:color w:val="000000"/>
          <w:sz w:val="24"/>
          <w:szCs w:val="24"/>
        </w:rPr>
      </w:pPr>
    </w:p>
    <w:p w:rsidR="00DF6F4A" w:rsidRDefault="00DF6F4A" w:rsidP="008C2AA0">
      <w:pPr>
        <w:spacing w:after="120" w:line="240" w:lineRule="auto"/>
        <w:jc w:val="both"/>
        <w:rPr>
          <w:rFonts w:ascii="Times New Roman" w:hAnsi="Times New Roman"/>
          <w:color w:val="000000"/>
          <w:sz w:val="24"/>
          <w:szCs w:val="24"/>
        </w:rPr>
      </w:pPr>
    </w:p>
    <w:p w:rsidR="00DF6F4A" w:rsidRDefault="00DF6F4A" w:rsidP="008C2AA0">
      <w:pPr>
        <w:spacing w:after="120" w:line="240" w:lineRule="auto"/>
        <w:jc w:val="both"/>
        <w:rPr>
          <w:rFonts w:ascii="Times New Roman" w:hAnsi="Times New Roman"/>
          <w:color w:val="000000"/>
          <w:sz w:val="24"/>
          <w:szCs w:val="24"/>
        </w:rPr>
      </w:pPr>
    </w:p>
    <w:p w:rsidR="00DF6F4A" w:rsidRPr="00706E78" w:rsidRDefault="00DF6F4A" w:rsidP="008C2AA0">
      <w:pPr>
        <w:spacing w:after="120" w:line="240" w:lineRule="auto"/>
        <w:jc w:val="both"/>
        <w:rPr>
          <w:rFonts w:ascii="Times New Roman" w:hAnsi="Times New Roman"/>
          <w:color w:val="000000"/>
          <w:sz w:val="24"/>
          <w:szCs w:val="24"/>
        </w:rPr>
      </w:pPr>
    </w:p>
    <w:p w:rsidR="00655D97" w:rsidRPr="00706E78" w:rsidRDefault="0063487F">
      <w:pPr>
        <w:rPr>
          <w:rFonts w:ascii="Times New Roman" w:hAnsi="Times New Roman"/>
          <w:sz w:val="24"/>
          <w:szCs w:val="24"/>
        </w:rPr>
      </w:pPr>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p>
    <w:sectPr w:rsidR="00655D97" w:rsidRPr="00706E78" w:rsidSect="006973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257"/>
    <w:multiLevelType w:val="hybridMultilevel"/>
    <w:tmpl w:val="F1C4B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DF2F71"/>
    <w:multiLevelType w:val="hybridMultilevel"/>
    <w:tmpl w:val="A2006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ED6304"/>
    <w:multiLevelType w:val="hybridMultilevel"/>
    <w:tmpl w:val="E5569926"/>
    <w:lvl w:ilvl="0" w:tplc="92DEBB18">
      <w:start w:val="1"/>
      <w:numFmt w:val="bullet"/>
      <w:lvlText w:val=""/>
      <w:lvlJc w:val="left"/>
      <w:pPr>
        <w:tabs>
          <w:tab w:val="num" w:pos="567"/>
        </w:tabs>
        <w:ind w:left="737" w:hanging="17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AA0"/>
    <w:rsid w:val="00092988"/>
    <w:rsid w:val="004E3627"/>
    <w:rsid w:val="005D3FDA"/>
    <w:rsid w:val="0063487F"/>
    <w:rsid w:val="00655D97"/>
    <w:rsid w:val="00682EEA"/>
    <w:rsid w:val="00685C32"/>
    <w:rsid w:val="00694098"/>
    <w:rsid w:val="00697307"/>
    <w:rsid w:val="006D396E"/>
    <w:rsid w:val="0070026A"/>
    <w:rsid w:val="00706E78"/>
    <w:rsid w:val="007B2A75"/>
    <w:rsid w:val="007F085A"/>
    <w:rsid w:val="008C2AA0"/>
    <w:rsid w:val="00956B8B"/>
    <w:rsid w:val="00967BE9"/>
    <w:rsid w:val="009B7631"/>
    <w:rsid w:val="00A70A7B"/>
    <w:rsid w:val="00AA31BE"/>
    <w:rsid w:val="00AE5F3E"/>
    <w:rsid w:val="00BD5B36"/>
    <w:rsid w:val="00C82BDD"/>
    <w:rsid w:val="00DF6F4A"/>
    <w:rsid w:val="00E326C4"/>
    <w:rsid w:val="00E62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AA0"/>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semiHidden/>
    <w:unhideWhenUsed/>
    <w:rsid w:val="00E6241E"/>
    <w:rPr>
      <w:color w:val="0000FF"/>
      <w:u w:val="single"/>
    </w:rPr>
  </w:style>
  <w:style w:type="paragraph" w:customStyle="1" w:styleId="Standard">
    <w:name w:val="Standard"/>
    <w:uiPriority w:val="99"/>
    <w:rsid w:val="00E6241E"/>
    <w:pPr>
      <w:suppressAutoHyphens/>
      <w:spacing w:line="252" w:lineRule="auto"/>
    </w:pPr>
    <w:rPr>
      <w:rFonts w:ascii="Calibri" w:eastAsia="SimSun" w:hAnsi="Calibri" w:cs="F"/>
      <w:kern w:val="2"/>
      <w:lang w:eastAsia="ar-SA"/>
    </w:rPr>
  </w:style>
  <w:style w:type="paragraph" w:styleId="a3">
    <w:name w:val="List Paragraph"/>
    <w:basedOn w:val="a"/>
    <w:uiPriority w:val="34"/>
    <w:qFormat/>
    <w:rsid w:val="00A70A7B"/>
    <w:pPr>
      <w:ind w:left="720"/>
      <w:contextualSpacing/>
    </w:pPr>
  </w:style>
</w:styles>
</file>

<file path=word/webSettings.xml><?xml version="1.0" encoding="utf-8"?>
<w:webSettings xmlns:r="http://schemas.openxmlformats.org/officeDocument/2006/relationships" xmlns:w="http://schemas.openxmlformats.org/wordprocessingml/2006/main">
  <w:divs>
    <w:div w:id="644241614">
      <w:bodyDiv w:val="1"/>
      <w:marLeft w:val="0"/>
      <w:marRight w:val="0"/>
      <w:marTop w:val="0"/>
      <w:marBottom w:val="0"/>
      <w:divBdr>
        <w:top w:val="none" w:sz="0" w:space="0" w:color="auto"/>
        <w:left w:val="none" w:sz="0" w:space="0" w:color="auto"/>
        <w:bottom w:val="none" w:sz="0" w:space="0" w:color="auto"/>
        <w:right w:val="none" w:sz="0" w:space="0" w:color="auto"/>
      </w:divBdr>
    </w:div>
    <w:div w:id="1387409160">
      <w:bodyDiv w:val="1"/>
      <w:marLeft w:val="0"/>
      <w:marRight w:val="0"/>
      <w:marTop w:val="0"/>
      <w:marBottom w:val="0"/>
      <w:divBdr>
        <w:top w:val="none" w:sz="0" w:space="0" w:color="auto"/>
        <w:left w:val="none" w:sz="0" w:space="0" w:color="auto"/>
        <w:bottom w:val="none" w:sz="0" w:space="0" w:color="auto"/>
        <w:right w:val="none" w:sz="0" w:space="0" w:color="auto"/>
      </w:divBdr>
    </w:div>
    <w:div w:id="16112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s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3E07-F616-4098-B9ED-8FF724C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2017-11-07T09:12:00Z</dcterms:created>
  <dcterms:modified xsi:type="dcterms:W3CDTF">2017-11-07T09:12:00Z</dcterms:modified>
</cp:coreProperties>
</file>