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957" w:rsidRDefault="00326957" w:rsidP="0032695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ΣΥΛΛΟΓΟΣ ΕΚΠΑΙΔΕΥΤΙΚΩΝ Π. Ε.                    Μαρούσι  18 –  3 – 2018                                                                                                          </w:t>
      </w:r>
    </w:p>
    <w:p w:rsidR="00326957" w:rsidRDefault="00326957" w:rsidP="00326957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ΑΜΑΡΟΥΣΙΟΥ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Αρ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/>
          <w:sz w:val="24"/>
          <w:szCs w:val="24"/>
        </w:rPr>
        <w:t>Πρ</w:t>
      </w:r>
      <w:proofErr w:type="spellEnd"/>
      <w:r w:rsidR="009518EC">
        <w:rPr>
          <w:rFonts w:ascii="Times New Roman" w:hAnsi="Times New Roman"/>
          <w:b/>
          <w:sz w:val="24"/>
          <w:szCs w:val="24"/>
        </w:rPr>
        <w:t>.: 8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326957" w:rsidRDefault="00326957" w:rsidP="003269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Ταχ</w:t>
      </w:r>
      <w:proofErr w:type="spellEnd"/>
      <w:r>
        <w:rPr>
          <w:rFonts w:ascii="Times New Roman" w:hAnsi="Times New Roman"/>
          <w:b/>
          <w:sz w:val="24"/>
          <w:szCs w:val="24"/>
        </w:rPr>
        <w:t>. Δ/</w:t>
      </w:r>
      <w:proofErr w:type="spellStart"/>
      <w:r>
        <w:rPr>
          <w:rFonts w:ascii="Times New Roman" w:hAnsi="Times New Roman"/>
          <w:b/>
          <w:sz w:val="24"/>
          <w:szCs w:val="24"/>
        </w:rPr>
        <w:t>νση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b/>
          <w:sz w:val="24"/>
          <w:szCs w:val="24"/>
        </w:rPr>
        <w:t>Κηφισίας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211                                            </w:t>
      </w:r>
    </w:p>
    <w:p w:rsidR="00326957" w:rsidRDefault="00326957" w:rsidP="003269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Τ. Κ. 15124 Μαρούσι                                      </w:t>
      </w:r>
    </w:p>
    <w:p w:rsidR="00326957" w:rsidRDefault="00326957" w:rsidP="003269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Τηλ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.: 210 8020697                                                                              </w:t>
      </w:r>
    </w:p>
    <w:p w:rsidR="00326957" w:rsidRDefault="00326957" w:rsidP="003269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Πληροφ.: Πολυχρονιάδης Δ. (6945394406)                                                                  </w:t>
      </w:r>
    </w:p>
    <w:p w:rsidR="00326957" w:rsidRDefault="00326957" w:rsidP="00326957">
      <w:pPr>
        <w:tabs>
          <w:tab w:val="left" w:pos="58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Email</w:t>
      </w:r>
      <w:r>
        <w:rPr>
          <w:rFonts w:ascii="Times New Roman" w:hAnsi="Times New Roman"/>
          <w:b/>
          <w:sz w:val="24"/>
          <w:szCs w:val="24"/>
        </w:rPr>
        <w:t xml:space="preserve">:syll2grafeio@gmail.com                                      </w:t>
      </w:r>
      <w:r>
        <w:rPr>
          <w:rFonts w:ascii="Times New Roman" w:hAnsi="Times New Roman"/>
          <w:b/>
          <w:sz w:val="24"/>
          <w:szCs w:val="24"/>
        </w:rPr>
        <w:tab/>
      </w:r>
    </w:p>
    <w:p w:rsidR="00326957" w:rsidRDefault="00326957" w:rsidP="00326957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Style w:val="a3"/>
          <w:bdr w:val="none" w:sz="0" w:space="0" w:color="auto" w:frame="1"/>
        </w:rPr>
      </w:pPr>
      <w:r>
        <w:rPr>
          <w:b/>
        </w:rPr>
        <w:t xml:space="preserve">Δικτυακός τόπος: </w:t>
      </w:r>
      <w:proofErr w:type="spellStart"/>
      <w:r>
        <w:rPr>
          <w:b/>
        </w:rPr>
        <w:t>http</w:t>
      </w:r>
      <w:proofErr w:type="spellEnd"/>
      <w:r>
        <w:rPr>
          <w:b/>
        </w:rPr>
        <w:t xml:space="preserve">//: </w:t>
      </w:r>
      <w:hyperlink r:id="rId5" w:history="1">
        <w:r>
          <w:rPr>
            <w:rStyle w:val="-"/>
            <w:lang w:val="en-US"/>
          </w:rPr>
          <w:t>www</w:t>
        </w:r>
        <w:r>
          <w:rPr>
            <w:rStyle w:val="-"/>
          </w:rPr>
          <w:t>.syllogosekpaideutikonpeamarousisou.gr</w:t>
        </w:r>
      </w:hyperlink>
    </w:p>
    <w:p w:rsidR="00326957" w:rsidRDefault="00326957" w:rsidP="00326957">
      <w:pPr>
        <w:rPr>
          <w:sz w:val="28"/>
          <w:szCs w:val="28"/>
        </w:rPr>
      </w:pPr>
      <w:r>
        <w:rPr>
          <w:b/>
        </w:rPr>
        <w:t xml:space="preserve">                                                    </w:t>
      </w:r>
    </w:p>
    <w:p w:rsidR="00326957" w:rsidRDefault="00326957" w:rsidP="00326957">
      <w:pPr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Pr="00326957">
        <w:rPr>
          <w:rFonts w:ascii="Times New Roman" w:hAnsi="Times New Roman" w:cs="Times New Roman"/>
          <w:b/>
          <w:sz w:val="24"/>
          <w:szCs w:val="24"/>
        </w:rPr>
        <w:t xml:space="preserve">Προς: Τα μέλη του Συλλόγου μας </w:t>
      </w:r>
      <w:r w:rsidRPr="003269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0815" w:rsidRDefault="00326957" w:rsidP="003269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957">
        <w:rPr>
          <w:rFonts w:ascii="Times New Roman" w:hAnsi="Times New Roman" w:cs="Times New Roman"/>
          <w:b/>
          <w:sz w:val="24"/>
          <w:szCs w:val="24"/>
        </w:rPr>
        <w:t xml:space="preserve">ΠΡΟΣΚΛΗΣΗ ΣΕ ΕΚΤΑΚΤΗ Γ. Σ. ΤΩΝ ΜΕΛΩΝ ΤΟΥ ΣΥΛΛΟΓΟΥ </w:t>
      </w:r>
      <w:bookmarkStart w:id="0" w:name="_GoBack"/>
      <w:bookmarkEnd w:id="0"/>
      <w:r w:rsidRPr="00326957">
        <w:rPr>
          <w:rFonts w:ascii="Times New Roman" w:hAnsi="Times New Roman" w:cs="Times New Roman"/>
          <w:b/>
          <w:sz w:val="24"/>
          <w:szCs w:val="24"/>
        </w:rPr>
        <w:t>ΕΚΠ/ΚΩΝ Π. Ε. ΑΜΑΡΟΥΣΙΟΥ ΤΗ ΔΕΥΤΕΡΑ 26 – 3 – 2018 ΣΤΙΣ 19:30 ΣΤΟ 8</w:t>
      </w:r>
      <w:r w:rsidRPr="00326957">
        <w:rPr>
          <w:rFonts w:ascii="Times New Roman" w:hAnsi="Times New Roman" w:cs="Times New Roman"/>
          <w:b/>
          <w:sz w:val="24"/>
          <w:szCs w:val="24"/>
          <w:vertAlign w:val="superscript"/>
        </w:rPr>
        <w:t>Ο</w:t>
      </w:r>
      <w:r w:rsidRPr="00326957">
        <w:rPr>
          <w:rFonts w:ascii="Times New Roman" w:hAnsi="Times New Roman" w:cs="Times New Roman"/>
          <w:b/>
          <w:sz w:val="24"/>
          <w:szCs w:val="24"/>
        </w:rPr>
        <w:t xml:space="preserve"> ΔΗΜ. ΣΧ. ΑΜΑΡΟΥΣΙΟΥ (Μαραθωνοδρόμου 54 – Μαρούσι) </w:t>
      </w:r>
    </w:p>
    <w:p w:rsidR="00326957" w:rsidRDefault="00326957" w:rsidP="003269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957" w:rsidRDefault="00326957" w:rsidP="00326957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Συναδέλφισσες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συνάδελφοι</w:t>
      </w:r>
    </w:p>
    <w:p w:rsidR="00326957" w:rsidRDefault="00326957" w:rsidP="003269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Με βάση την απόφαση του Δ. Σ. της Δ. Ο. Ε.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Αρ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Πρ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572 της 17 – 3 – 2018) την οποία σας επισυνάπτουμε, το Δ. Σ. του Συλλόγου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Εκπ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κών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Π. Ε. Αμαρουσίου καλεί τα μέλη του σε έκτακτη Γ. Σ. τη ΔΕΥΤΕΡΑ 26 – 3 – 2018 στις 19:30 στο 8</w:t>
      </w:r>
      <w:r w:rsidRPr="00326957">
        <w:rPr>
          <w:rFonts w:ascii="Times New Roman" w:hAnsi="Times New Roman" w:cs="Times New Roman"/>
          <w:b/>
          <w:sz w:val="24"/>
          <w:szCs w:val="24"/>
          <w:vertAlign w:val="superscript"/>
        </w:rPr>
        <w:t>ο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Δημ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Σχ. Αμαρουσίου.</w:t>
      </w:r>
    </w:p>
    <w:p w:rsidR="00B91097" w:rsidRDefault="00326957" w:rsidP="00B910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Παλεύουμε και διεκδικούμε: </w:t>
      </w:r>
    </w:p>
    <w:p w:rsidR="00B91097" w:rsidRPr="00B91097" w:rsidRDefault="00B91097" w:rsidP="00B9109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1097">
        <w:rPr>
          <w:rFonts w:ascii="Times New Roman" w:hAnsi="Times New Roman" w:cs="Times New Roman"/>
          <w:sz w:val="24"/>
          <w:szCs w:val="24"/>
        </w:rPr>
        <w:t>μόνιμους, μαζικούς διορισμούς για την κάλυψη όλων των αν</w:t>
      </w:r>
      <w:r>
        <w:rPr>
          <w:rFonts w:ascii="Times New Roman" w:hAnsi="Times New Roman" w:cs="Times New Roman"/>
          <w:sz w:val="24"/>
          <w:szCs w:val="24"/>
        </w:rPr>
        <w:t>αγκών της δημόσιας εκπαίδευσης,</w:t>
      </w:r>
    </w:p>
    <w:p w:rsidR="00B91097" w:rsidRPr="00B91097" w:rsidRDefault="00B91097" w:rsidP="00B9109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1097">
        <w:rPr>
          <w:rFonts w:ascii="Times New Roman" w:hAnsi="Times New Roman" w:cs="Times New Roman"/>
          <w:sz w:val="24"/>
          <w:szCs w:val="24"/>
        </w:rPr>
        <w:t xml:space="preserve"> ενιαία δημόσια δωρεάν δεκατετράχρονη εκπαίδευση (ενιαίο δωδεκάχρονο δημόσιο δωρεάν υποχρεωτικό σχολείο και δίχρονη υποχρεωτική προσχολική αγωγή και εκπαίδευση για όλα τα παιδιά 4 έως 6 στο δημόσιο Νηπιαγωγείο) άμεσα σε όλη τη χώρα, </w:t>
      </w:r>
    </w:p>
    <w:p w:rsidR="00B91097" w:rsidRPr="00B91097" w:rsidRDefault="00B91097" w:rsidP="00B9109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1097">
        <w:rPr>
          <w:rFonts w:ascii="Times New Roman" w:hAnsi="Times New Roman" w:cs="Times New Roman"/>
          <w:sz w:val="24"/>
          <w:szCs w:val="24"/>
        </w:rPr>
        <w:t xml:space="preserve"> στήριξη της ειδικής αγωγής και εκπαίδευσης, </w:t>
      </w:r>
    </w:p>
    <w:p w:rsidR="00B91097" w:rsidRPr="00B91097" w:rsidRDefault="00B91097" w:rsidP="00B9109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1097">
        <w:rPr>
          <w:rFonts w:ascii="Times New Roman" w:hAnsi="Times New Roman" w:cs="Times New Roman"/>
          <w:sz w:val="24"/>
          <w:szCs w:val="24"/>
        </w:rPr>
        <w:t xml:space="preserve"> εξίσωση δικαιωμάτων αναπληρωτών και μονίμων, </w:t>
      </w:r>
    </w:p>
    <w:p w:rsidR="00B91097" w:rsidRPr="00B91097" w:rsidRDefault="00B91097" w:rsidP="00B9109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1097">
        <w:rPr>
          <w:rFonts w:ascii="Times New Roman" w:hAnsi="Times New Roman" w:cs="Times New Roman"/>
          <w:sz w:val="24"/>
          <w:szCs w:val="24"/>
        </w:rPr>
        <w:t xml:space="preserve"> μείωση της αναλογίας εκπαιδευτικών – μαθητών σε 1:15 για το νηπιαγωγείο και 1:20 για το δημοτικό σχολείο, </w:t>
      </w:r>
    </w:p>
    <w:p w:rsidR="00B91097" w:rsidRPr="00B91097" w:rsidRDefault="00B91097" w:rsidP="00B9109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1097">
        <w:rPr>
          <w:rFonts w:ascii="Times New Roman" w:hAnsi="Times New Roman" w:cs="Times New Roman"/>
          <w:sz w:val="24"/>
          <w:szCs w:val="24"/>
        </w:rPr>
        <w:t xml:space="preserve"> αύξηση δαπανών για την παιδεία, υπεράσπιση των μισθολογικών και ασφαλιστικών δικαιωμάτων των εκπαιδευτικών. </w:t>
      </w:r>
    </w:p>
    <w:p w:rsidR="00B91097" w:rsidRPr="00B91097" w:rsidRDefault="008C6EDD" w:rsidP="008C6ED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 wp14:anchorId="254C674A" wp14:editId="08F02BFD">
            <wp:extent cx="5274310" cy="1741805"/>
            <wp:effectExtent l="0" t="0" r="2540" b="0"/>
            <wp:docPr id="1" name="Picture 1" descr="Scan00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can000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4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1097" w:rsidRPr="00B9109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3479EFE"/>
    <w:multiLevelType w:val="hybridMultilevel"/>
    <w:tmpl w:val="FFE1C7C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C767FA2"/>
    <w:multiLevelType w:val="hybridMultilevel"/>
    <w:tmpl w:val="6A2CA7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D2334"/>
    <w:multiLevelType w:val="hybridMultilevel"/>
    <w:tmpl w:val="84E497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957"/>
    <w:rsid w:val="00326957"/>
    <w:rsid w:val="003D1182"/>
    <w:rsid w:val="008C6EDD"/>
    <w:rsid w:val="009518EC"/>
    <w:rsid w:val="00B91097"/>
    <w:rsid w:val="00F1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813FF-F6C2-472D-9F8A-92B5FDB74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957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unhideWhenUsed/>
    <w:rsid w:val="00326957"/>
    <w:rPr>
      <w:color w:val="0000FF"/>
      <w:u w:val="single"/>
    </w:rPr>
  </w:style>
  <w:style w:type="paragraph" w:styleId="Web">
    <w:name w:val="Normal (Web)"/>
    <w:basedOn w:val="a"/>
    <w:semiHidden/>
    <w:unhideWhenUsed/>
    <w:rsid w:val="00326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qFormat/>
    <w:rsid w:val="00326957"/>
    <w:rPr>
      <w:b/>
      <w:bCs/>
    </w:rPr>
  </w:style>
  <w:style w:type="paragraph" w:styleId="a4">
    <w:name w:val="List Paragraph"/>
    <w:basedOn w:val="a"/>
    <w:uiPriority w:val="34"/>
    <w:qFormat/>
    <w:rsid w:val="00B91097"/>
    <w:pPr>
      <w:ind w:left="720"/>
      <w:contextualSpacing/>
    </w:pPr>
  </w:style>
  <w:style w:type="paragraph" w:customStyle="1" w:styleId="Default">
    <w:name w:val="Default"/>
    <w:rsid w:val="00B91097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syllogosekpaideutikonpeamarousisou.g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dc:description/>
  <cp:lastModifiedBy>Administrator</cp:lastModifiedBy>
  <cp:revision>2</cp:revision>
  <dcterms:created xsi:type="dcterms:W3CDTF">2018-03-19T06:18:00Z</dcterms:created>
  <dcterms:modified xsi:type="dcterms:W3CDTF">2018-03-19T06:18:00Z</dcterms:modified>
</cp:coreProperties>
</file>