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1C" w:rsidRDefault="00F83E1C" w:rsidP="00F83E1C">
      <w:pPr>
        <w:spacing w:after="0" w:line="240" w:lineRule="auto"/>
        <w:jc w:val="both"/>
        <w:rPr>
          <w:rFonts w:ascii="Times New Roman" w:eastAsia="Times New Roman" w:hAnsi="Times New Roman" w:cs="Times New Roman"/>
          <w:b/>
          <w:bCs/>
          <w:sz w:val="24"/>
          <w:szCs w:val="24"/>
          <w:lang w:eastAsia="el-GR"/>
        </w:rPr>
      </w:pPr>
      <w:bookmarkStart w:id="0" w:name="_GoBack"/>
      <w:bookmarkEnd w:id="0"/>
    </w:p>
    <w:p w:rsidR="00F83E1C" w:rsidRDefault="00F83E1C" w:rsidP="00F83E1C">
      <w:pPr>
        <w:spacing w:after="0"/>
        <w:rPr>
          <w:rFonts w:ascii="Times New Roman" w:hAnsi="Times New Roman"/>
          <w:b/>
          <w:lang w:eastAsia="el-GR"/>
        </w:rPr>
      </w:pPr>
      <w:r>
        <w:rPr>
          <w:rFonts w:ascii="Times New Roman" w:hAnsi="Times New Roman"/>
          <w:b/>
        </w:rPr>
        <w:t xml:space="preserve">ΣΥΛΛΟΓΟΣ ΕΚΠΑΙΔΕΥΤΙΚΩΝ Π. Ε.                    Μαρούσι </w:t>
      </w:r>
      <w:r>
        <w:rPr>
          <w:rFonts w:ascii="Times New Roman" w:hAnsi="Times New Roman"/>
        </w:rPr>
        <w:t xml:space="preserve"> 16 –  10 – 2018</w:t>
      </w:r>
      <w:r>
        <w:rPr>
          <w:rFonts w:ascii="Times New Roman" w:hAnsi="Times New Roman"/>
          <w:b/>
        </w:rPr>
        <w:t xml:space="preserve">                                                                                                          </w:t>
      </w:r>
    </w:p>
    <w:p w:rsidR="00F83E1C" w:rsidRDefault="00F83E1C" w:rsidP="00F83E1C">
      <w:pPr>
        <w:spacing w:after="0"/>
        <w:rPr>
          <w:rFonts w:ascii="Times New Roman" w:hAnsi="Times New Roman"/>
          <w:b/>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 xml:space="preserve">177 </w:t>
      </w:r>
    </w:p>
    <w:p w:rsidR="00F83E1C" w:rsidRDefault="00F83E1C" w:rsidP="00F83E1C">
      <w:pPr>
        <w:spacing w:after="0"/>
        <w:rPr>
          <w:rFonts w:ascii="Times New Roman" w:hAnsi="Times New Roman"/>
          <w:b/>
          <w:lang w:eastAsia="ja-JP"/>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rPr>
        <w:t>Κηφισίας</w:t>
      </w:r>
      <w:proofErr w:type="spellEnd"/>
      <w:r>
        <w:rPr>
          <w:rFonts w:ascii="Times New Roman" w:hAnsi="Times New Roman"/>
        </w:rPr>
        <w:t xml:space="preserve"> 211 </w:t>
      </w:r>
      <w:r>
        <w:rPr>
          <w:rFonts w:ascii="Times New Roman" w:hAnsi="Times New Roman"/>
          <w:b/>
        </w:rPr>
        <w:t xml:space="preserve">                                           </w:t>
      </w:r>
    </w:p>
    <w:p w:rsidR="00F83E1C" w:rsidRDefault="00F83E1C" w:rsidP="00F83E1C">
      <w:pPr>
        <w:spacing w:after="0"/>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F83E1C" w:rsidRDefault="00F83E1C" w:rsidP="00F83E1C">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210 8020697</w:t>
      </w:r>
      <w:r>
        <w:rPr>
          <w:rFonts w:ascii="Times New Roman" w:hAnsi="Times New Roman"/>
          <w:b/>
        </w:rPr>
        <w:t xml:space="preserve">                                                                              </w:t>
      </w:r>
    </w:p>
    <w:p w:rsidR="00F83E1C" w:rsidRDefault="00F83E1C" w:rsidP="00F83E1C">
      <w:pPr>
        <w:spacing w:after="0"/>
        <w:rPr>
          <w:rFonts w:ascii="Times New Roman" w:hAnsi="Times New Roman"/>
        </w:rPr>
      </w:pPr>
      <w:r>
        <w:rPr>
          <w:rFonts w:ascii="Times New Roman" w:hAnsi="Times New Roman"/>
          <w:b/>
        </w:rPr>
        <w:t xml:space="preserve">Πληροφ.: Πολυχρονιάδης Δ. (6945394406) </w:t>
      </w:r>
      <w:r>
        <w:rPr>
          <w:rFonts w:ascii="Times New Roman" w:hAnsi="Times New Roman"/>
        </w:rPr>
        <w:t xml:space="preserve">                                                    </w:t>
      </w:r>
      <w:r>
        <w:rPr>
          <w:rFonts w:ascii="Times New Roman" w:hAnsi="Times New Roman"/>
          <w:b/>
        </w:rPr>
        <w:t xml:space="preserve"> </w:t>
      </w:r>
      <w:r>
        <w:rPr>
          <w:rFonts w:ascii="Times New Roman" w:hAnsi="Times New Roman"/>
        </w:rPr>
        <w:t xml:space="preserve">            </w:t>
      </w:r>
    </w:p>
    <w:p w:rsidR="00F83E1C" w:rsidRDefault="00F83E1C" w:rsidP="00F83E1C">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F83E1C" w:rsidRDefault="00F83E1C" w:rsidP="00F83E1C">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F83E1C" w:rsidRDefault="00F83E1C" w:rsidP="00F83E1C">
      <w:pPr>
        <w:spacing w:after="0"/>
        <w:rPr>
          <w:rFonts w:ascii="Times New Roman" w:hAnsi="Times New Roman"/>
        </w:rPr>
      </w:pPr>
      <w:r>
        <w:rPr>
          <w:rFonts w:ascii="Times New Roman" w:hAnsi="Times New Roman"/>
          <w:b/>
          <w:bCs/>
        </w:rPr>
        <w:t xml:space="preserve">                                                                                     </w:t>
      </w:r>
    </w:p>
    <w:p w:rsidR="00F83E1C" w:rsidRDefault="00F83E1C" w:rsidP="00F83E1C">
      <w:pPr>
        <w:spacing w:after="0"/>
        <w:jc w:val="right"/>
        <w:rPr>
          <w:rFonts w:ascii="Times New Roman" w:hAnsi="Times New Roman"/>
          <w:b/>
        </w:rPr>
      </w:pPr>
      <w:r>
        <w:rPr>
          <w:rFonts w:ascii="Times New Roman" w:hAnsi="Times New Roman"/>
          <w:b/>
        </w:rPr>
        <w:t>Προς: Τα Μέλη του Συλλόγου μας</w:t>
      </w:r>
    </w:p>
    <w:p w:rsidR="00F83E1C" w:rsidRDefault="00F83E1C" w:rsidP="00F83E1C">
      <w:pPr>
        <w:spacing w:after="0"/>
        <w:jc w:val="right"/>
        <w:rPr>
          <w:rFonts w:ascii="Times New Roman" w:hAnsi="Times New Roman"/>
          <w:b/>
        </w:rPr>
      </w:pPr>
      <w:r>
        <w:rPr>
          <w:rFonts w:ascii="Times New Roman" w:hAnsi="Times New Roman"/>
          <w:b/>
        </w:rPr>
        <w:t>Κοινοποίηση:</w:t>
      </w:r>
    </w:p>
    <w:p w:rsidR="00F83E1C" w:rsidRDefault="00F83E1C" w:rsidP="00F83E1C">
      <w:pPr>
        <w:spacing w:after="0"/>
        <w:jc w:val="right"/>
        <w:rPr>
          <w:rFonts w:ascii="Times New Roman" w:hAnsi="Times New Roman"/>
          <w:b/>
        </w:rPr>
      </w:pPr>
      <w:r>
        <w:rPr>
          <w:rFonts w:ascii="Times New Roman" w:hAnsi="Times New Roman"/>
          <w:b/>
        </w:rPr>
        <w:t xml:space="preserve">Δ. Ο. Ε. </w:t>
      </w:r>
    </w:p>
    <w:p w:rsidR="00F83E1C" w:rsidRPr="00F83E1C" w:rsidRDefault="00F83E1C" w:rsidP="00F83E1C">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F83E1C" w:rsidRDefault="00F83E1C" w:rsidP="00F83E1C">
      <w:pPr>
        <w:spacing w:after="0" w:line="240" w:lineRule="auto"/>
        <w:rPr>
          <w:rFonts w:ascii="Times New Roman" w:eastAsia="Times New Roman" w:hAnsi="Times New Roman" w:cs="Times New Roman"/>
          <w:b/>
          <w:bCs/>
          <w:sz w:val="24"/>
          <w:szCs w:val="24"/>
          <w:lang w:eastAsia="el-GR"/>
        </w:rPr>
      </w:pPr>
    </w:p>
    <w:p w:rsidR="00F83E1C" w:rsidRDefault="00F83E1C" w:rsidP="005A2947">
      <w:pPr>
        <w:spacing w:after="0" w:line="240" w:lineRule="auto"/>
        <w:jc w:val="center"/>
        <w:rPr>
          <w:rFonts w:ascii="Times New Roman" w:eastAsia="Times New Roman" w:hAnsi="Times New Roman" w:cs="Times New Roman"/>
          <w:b/>
          <w:bCs/>
          <w:sz w:val="24"/>
          <w:szCs w:val="24"/>
          <w:lang w:eastAsia="el-GR"/>
        </w:rPr>
      </w:pPr>
    </w:p>
    <w:p w:rsidR="00253EEF" w:rsidRPr="00253EEF" w:rsidRDefault="00253EEF" w:rsidP="005A2947">
      <w:pPr>
        <w:spacing w:after="0" w:line="240" w:lineRule="auto"/>
        <w:jc w:val="center"/>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ΤΑ ΣΩΜΑΤΕΙΑ ΝΑ ΜΠΟΥΝ ΜΠΡΟΣΤΑ ΣΤΗ ΔΙΕΚΔΙΚΗΣΗ ΤΩΝ ΜΙΣΘΟΛΟΓΙΚΩΝ ΑΠΩΛΕΙΩΝ</w:t>
      </w:r>
    </w:p>
    <w:p w:rsidR="00253EEF" w:rsidRPr="00253EEF" w:rsidRDefault="00253EEF" w:rsidP="005A2947">
      <w:pPr>
        <w:spacing w:after="0" w:line="240" w:lineRule="auto"/>
        <w:jc w:val="center"/>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ΚΑΙ ΝΑ ΜΗ ΓΙΝΟΥΝ «ΝΤΙΛΕΡ» ΔΙΚΗΓΟΡΙΚΩΝ ΓΡΑΦΕΙΩΝ!</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i/>
          <w:iCs/>
          <w:sz w:val="24"/>
          <w:szCs w:val="24"/>
          <w:lang w:eastAsia="el-GR"/>
        </w:rPr>
        <w:t>Σημεί</w:t>
      </w:r>
      <w:r w:rsidR="00B4646D">
        <w:rPr>
          <w:rFonts w:ascii="Times New Roman" w:eastAsia="Times New Roman" w:hAnsi="Times New Roman" w:cs="Times New Roman"/>
          <w:b/>
          <w:bCs/>
          <w:i/>
          <w:iCs/>
          <w:sz w:val="24"/>
          <w:szCs w:val="24"/>
          <w:lang w:eastAsia="el-GR"/>
        </w:rPr>
        <w:t>ωση: Ο Σύλλογος μας προτείνει την κατάθεση ομαδικών αιτήσεων (ανά σχολείο ή νηπιαγωγείο)</w:t>
      </w:r>
      <w:r w:rsidRPr="00253EEF">
        <w:rPr>
          <w:rFonts w:ascii="Times New Roman" w:eastAsia="Times New Roman" w:hAnsi="Times New Roman" w:cs="Times New Roman"/>
          <w:b/>
          <w:bCs/>
          <w:i/>
          <w:iCs/>
          <w:sz w:val="24"/>
          <w:szCs w:val="24"/>
          <w:lang w:eastAsia="el-GR"/>
        </w:rPr>
        <w:t xml:space="preserve"> στη διοίκηση για το σύνολο των εκπαιδευτικών που εργάζονται στα σχολεία </w:t>
      </w:r>
      <w:r w:rsidR="00B4646D">
        <w:rPr>
          <w:rFonts w:ascii="Times New Roman" w:eastAsia="Times New Roman" w:hAnsi="Times New Roman" w:cs="Times New Roman"/>
          <w:b/>
          <w:bCs/>
          <w:i/>
          <w:iCs/>
          <w:sz w:val="24"/>
          <w:szCs w:val="24"/>
          <w:lang w:eastAsia="el-GR"/>
        </w:rPr>
        <w:t xml:space="preserve">&amp; νηπιαγωγεία </w:t>
      </w:r>
      <w:r w:rsidRPr="00253EEF">
        <w:rPr>
          <w:rFonts w:ascii="Times New Roman" w:eastAsia="Times New Roman" w:hAnsi="Times New Roman" w:cs="Times New Roman"/>
          <w:b/>
          <w:bCs/>
          <w:i/>
          <w:iCs/>
          <w:sz w:val="24"/>
          <w:szCs w:val="24"/>
          <w:lang w:eastAsia="el-GR"/>
        </w:rPr>
        <w:t>της περιοχής μας για να μην παραγραφούν ο 13ος και ο 14ος μισθός</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roofErr w:type="spellStart"/>
      <w:r w:rsidRPr="00253EEF">
        <w:rPr>
          <w:rFonts w:ascii="Times New Roman" w:eastAsia="Times New Roman" w:hAnsi="Times New Roman" w:cs="Times New Roman"/>
          <w:sz w:val="24"/>
          <w:szCs w:val="24"/>
          <w:lang w:eastAsia="el-GR"/>
        </w:rPr>
        <w:t>Συναδέλφισσες</w:t>
      </w:r>
      <w:proofErr w:type="spellEnd"/>
      <w:r w:rsidRPr="00253EEF">
        <w:rPr>
          <w:rFonts w:ascii="Times New Roman" w:eastAsia="Times New Roman" w:hAnsi="Times New Roman" w:cs="Times New Roman"/>
          <w:sz w:val="24"/>
          <w:szCs w:val="24"/>
          <w:lang w:eastAsia="el-GR"/>
        </w:rPr>
        <w:t>, συνάδελφοι,</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Αυτόν τον καιρό ξαναπαρουσιάζεται για άλλη μια φορά ως λύση στη «φτώχεια» μας η δικαστική διεκδίκηση του 13ου &amp; 14ου μισθού. Αποτελεί θέμα συζήτησης σε πολλά σχολεία με την …παρέμβαση και αρκετών δικηγορικών γραφείων!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σωματείο δε θα μπορούσε βέβαια να μπει</w:t>
      </w:r>
      <w:r w:rsidRPr="00253EEF">
        <w:rPr>
          <w:rFonts w:ascii="Times New Roman" w:eastAsia="Times New Roman" w:hAnsi="Times New Roman" w:cs="Times New Roman"/>
          <w:sz w:val="24"/>
          <w:szCs w:val="24"/>
          <w:lang w:eastAsia="el-GR"/>
        </w:rPr>
        <w:t xml:space="preserve"> εμπόδιο στον κάθε συνάδελφο που θέλει να ασκήσει το όποιο δικαίωμά του. Ούτε έχουμε την άποψη ότι κάποιος εργαζόμενος δεν μπορεί να «δικαιωθεί» δικαστικά σε επιμέρους ζητήματα, έστω και πρόσκαιρα, κάτω και από την πίεση του συνδικαλιστικού και γενικότερα του λαϊκού κινήματος.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Όμως</w:t>
      </w:r>
      <w:r w:rsidRPr="00253EEF">
        <w:rPr>
          <w:rFonts w:ascii="Times New Roman" w:eastAsia="Times New Roman" w:hAnsi="Times New Roman" w:cs="Times New Roman"/>
          <w:sz w:val="24"/>
          <w:szCs w:val="24"/>
          <w:lang w:eastAsia="el-GR"/>
        </w:rPr>
        <w:t xml:space="preserve"> στη συγκεκριμένη περίπτωση έχουμε να κάνουμε με φάμπρικα δικηγορικών γραφείων και α</w:t>
      </w:r>
      <w:r>
        <w:rPr>
          <w:rFonts w:ascii="Times New Roman" w:eastAsia="Times New Roman" w:hAnsi="Times New Roman" w:cs="Times New Roman"/>
          <w:sz w:val="24"/>
          <w:szCs w:val="24"/>
          <w:lang w:eastAsia="el-GR"/>
        </w:rPr>
        <w:t>υτό οφείλουμε να το τονίσουμε</w:t>
      </w:r>
      <w:r w:rsidRPr="00253E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στις/</w:t>
      </w:r>
      <w:r w:rsidRPr="00253EEF">
        <w:rPr>
          <w:rFonts w:ascii="Times New Roman" w:eastAsia="Times New Roman" w:hAnsi="Times New Roman" w:cs="Times New Roman"/>
          <w:sz w:val="24"/>
          <w:szCs w:val="24"/>
          <w:lang w:eastAsia="el-GR"/>
        </w:rPr>
        <w:t>στους συναδέλφους.</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Δικηγορικά γραφεία στέλνουν σχετικές επιστολές σε Σωματεία και εργαζόμενους, προς άγραν πελατείας, ειδησεογραφικά δελτία διαφημίζουν τις πρωτόδικες δικαστικές αποφάσεις, που έχουν εκδοθεί, και συνδικαλιστές που εξαντλούν την αγωνιστικότητά τους στις δικαστικές διεκδικήσεις μιλάνε για την αναγκαιότητα μαζικών προσφυγών.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xml:space="preserve">Για άλλη μια φορά «κάνουν σημαία» κάποιες πρωτόδικες αποφάσεις Ειρηνοδικείων (αφορά κάποιους συναδέλφους ΙΔΑΧ – δηλ. εργαζόμενους Ιδιωτικού Δικαίου Αορίστου Χρόνου, που εργάζονται πολλοί κυρίως στους Δήμους), κρύβοντας ότι όχι μόνο έχουν πολύ δρόμο για να </w:t>
      </w:r>
      <w:proofErr w:type="spellStart"/>
      <w:r w:rsidRPr="00253EEF">
        <w:rPr>
          <w:rFonts w:ascii="Times New Roman" w:eastAsia="Times New Roman" w:hAnsi="Times New Roman" w:cs="Times New Roman"/>
          <w:sz w:val="24"/>
          <w:szCs w:val="24"/>
          <w:lang w:eastAsia="el-GR"/>
        </w:rPr>
        <w:t>τελεσιδικήσουν</w:t>
      </w:r>
      <w:proofErr w:type="spellEnd"/>
      <w:r w:rsidRPr="00253EEF">
        <w:rPr>
          <w:rFonts w:ascii="Times New Roman" w:eastAsia="Times New Roman" w:hAnsi="Times New Roman" w:cs="Times New Roman"/>
          <w:sz w:val="24"/>
          <w:szCs w:val="24"/>
          <w:lang w:eastAsia="el-GR"/>
        </w:rPr>
        <w:t>, αλλά κι αν κριθούν αμετάκλητα, η εφαρμογή των απ</w:t>
      </w:r>
      <w:r>
        <w:rPr>
          <w:rFonts w:ascii="Times New Roman" w:eastAsia="Times New Roman" w:hAnsi="Times New Roman" w:cs="Times New Roman"/>
          <w:sz w:val="24"/>
          <w:szCs w:val="24"/>
          <w:lang w:eastAsia="el-GR"/>
        </w:rPr>
        <w:t xml:space="preserve">οφάσεων αυτών υπόκεινται στους </w:t>
      </w:r>
      <w:r w:rsidRPr="00253EEF">
        <w:rPr>
          <w:rFonts w:ascii="Times New Roman" w:eastAsia="Times New Roman" w:hAnsi="Times New Roman" w:cs="Times New Roman"/>
          <w:sz w:val="24"/>
          <w:szCs w:val="24"/>
          <w:lang w:eastAsia="el-GR"/>
        </w:rPr>
        <w:t>δημοσιονομικούς περιορισμούς της χώρας.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Γι</w:t>
      </w:r>
      <w:r>
        <w:rPr>
          <w:rFonts w:ascii="Times New Roman" w:eastAsia="Times New Roman" w:hAnsi="Times New Roman" w:cs="Times New Roman"/>
          <w:sz w:val="24"/>
          <w:szCs w:val="24"/>
          <w:lang w:eastAsia="el-GR"/>
        </w:rPr>
        <w:t>’</w:t>
      </w:r>
      <w:r w:rsidRPr="00253EEF">
        <w:rPr>
          <w:rFonts w:ascii="Times New Roman" w:eastAsia="Times New Roman" w:hAnsi="Times New Roman" w:cs="Times New Roman"/>
          <w:sz w:val="24"/>
          <w:szCs w:val="24"/>
          <w:lang w:eastAsia="el-GR"/>
        </w:rPr>
        <w:t xml:space="preserve"> αυτό εξάλλου ακόμα και αυτή η θετική απόφαση του ΣΤΕ για τις περικοπές των συντάξεων έμεινε χρόνια τώρα στα χαρτιά.</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Κρύβουν μάλιστα ότι για τον 13ο και 14ο μισθό το μεγαλύτερο μέρος των περικοπών έχουν κριθεί ως σύννομες, αφού το ΣΤΕ έκρινε το ΜΝΗΜΟΝΙΟ, σύμφωνα με το οποίο έγιναν αυτές οι περικοπές, όχι μόνο συνταγματικό, αλλά και αναγκαίο!!!</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lastRenderedPageBreak/>
        <w:t>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Επαναλαμβάνουμε ότι:  </w:t>
      </w:r>
    </w:p>
    <w:p w:rsidR="00253EEF" w:rsidRPr="00253EEF" w:rsidRDefault="00253EEF" w:rsidP="00253E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Οι θετικές δικαστικές αποφάσεις, που έχουν εκδοθεί αφορούν κυρίως εργαζόμενους ΙΔΑΧ (οι μόνιμοι περνούν τη βάσανο των Διοικητικών Δικαστηρίων) και κυρίως Δήμων. </w:t>
      </w:r>
    </w:p>
    <w:p w:rsidR="00253EEF" w:rsidRPr="00253EEF" w:rsidRDefault="00253EEF" w:rsidP="00253E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Συγκεκριμένα δικηγορικά γραφεία αξιοποιούν τις αποφάσεις αυτές ως μ</w:t>
      </w:r>
      <w:r>
        <w:rPr>
          <w:rFonts w:ascii="Times New Roman" w:eastAsia="Times New Roman" w:hAnsi="Times New Roman" w:cs="Times New Roman"/>
          <w:b/>
          <w:bCs/>
          <w:sz w:val="24"/>
          <w:szCs w:val="24"/>
          <w:lang w:eastAsia="el-GR"/>
        </w:rPr>
        <w:t xml:space="preserve">οχλό πίεσης, για να πολλαπλασιάζονται </w:t>
      </w:r>
      <w:r w:rsidRPr="00253EEF">
        <w:rPr>
          <w:rFonts w:ascii="Times New Roman" w:eastAsia="Times New Roman" w:hAnsi="Times New Roman" w:cs="Times New Roman"/>
          <w:b/>
          <w:bCs/>
          <w:sz w:val="24"/>
          <w:szCs w:val="24"/>
          <w:lang w:eastAsia="el-GR"/>
        </w:rPr>
        <w:t>οι προσφυγές και η «πελατεία», αφού στους Δήμους είναι μεγάλος ο αριθμός των ΙΔΑΧ, αλλά επεκτείνουν την πίεση και σε άλλους χώρους του Δημοσίου και στην εκπαίδευση.</w:t>
      </w:r>
    </w:p>
    <w:p w:rsidR="00253EEF" w:rsidRPr="00253EEF" w:rsidRDefault="00253EEF" w:rsidP="00253E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 xml:space="preserve">Για να εφαρμοστεί μια απόφαση των διοικητικών δικαστηρίων για τους δημόσιους υπαλλήλους πρέπει να είναι τελεσίδικη και αμετάκλητη! Ας σκεφτούμε όμως: Οι υπουργοί θα ευθυγραμμιστούν με τυχόν θετικές πρωτόδικες αποφάσεις δικαστηρίων και θα τις αφήσουν να γίνουν τελεσίδικες και αμετάκλητες ή με την κυβερνητική πολιτική, που οι ίδιοι χαράσσουν και υλοποιούν σε όλα τα επίπεδα θα ασκήσουν εφέσεις; Ας σκεφτούμε: Υπάρχει κυβερνητική απόφαση ή νόμος που δεν εφάρμοσαν; Ή μήπως διαμαρτυρήθηκαν και απαίτησαν την </w:t>
      </w:r>
      <w:proofErr w:type="spellStart"/>
      <w:r w:rsidRPr="00253EEF">
        <w:rPr>
          <w:rFonts w:ascii="Times New Roman" w:eastAsia="Times New Roman" w:hAnsi="Times New Roman" w:cs="Times New Roman"/>
          <w:b/>
          <w:bCs/>
          <w:sz w:val="24"/>
          <w:szCs w:val="24"/>
          <w:lang w:eastAsia="el-GR"/>
        </w:rPr>
        <w:t>επαναχορήγηση</w:t>
      </w:r>
      <w:proofErr w:type="spellEnd"/>
      <w:r w:rsidRPr="00253EEF">
        <w:rPr>
          <w:rFonts w:ascii="Times New Roman" w:eastAsia="Times New Roman" w:hAnsi="Times New Roman" w:cs="Times New Roman"/>
          <w:b/>
          <w:bCs/>
          <w:sz w:val="24"/>
          <w:szCs w:val="24"/>
          <w:lang w:eastAsia="el-GR"/>
        </w:rPr>
        <w:t xml:space="preserve"> του 13ου και του 14ου μισθού, την κάλυψη των μισθολογικών απωλειών μας;</w:t>
      </w:r>
    </w:p>
    <w:p w:rsidR="00253EEF" w:rsidRPr="00253EEF" w:rsidRDefault="00253EEF" w:rsidP="00253E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b/>
          <w:bCs/>
          <w:sz w:val="24"/>
          <w:szCs w:val="24"/>
          <w:lang w:eastAsia="el-GR"/>
        </w:rPr>
        <w:t>Οι δικαστικές αρχές και ιδιαίτερα τα ανώτατα δικαστήρια (Άρειος Πάγος, Συμβούλιο Επικρατείας) δεν κρίνουν με τη λογική του δίκιου του αιτήματος, αλλά εξετάζουν κατά πόσο οι πράξεις και οι ενέργειες της διοίκησης, εν προκειμένω οι περικοπές του 13ου και του 14ου μισθού, βασίζονται στο νόμο.</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Βολεύει και την κυβέρνηση και τα κόμματα, που χρόνια τώρα συναποφασίζουν με τους «θεσμικούς» τους εταίρους για την αντιλαϊκή πολ</w:t>
      </w:r>
      <w:r>
        <w:rPr>
          <w:rFonts w:ascii="Times New Roman" w:eastAsia="Times New Roman" w:hAnsi="Times New Roman" w:cs="Times New Roman"/>
          <w:sz w:val="24"/>
          <w:szCs w:val="24"/>
          <w:lang w:eastAsia="el-GR"/>
        </w:rPr>
        <w:t>ιτική που εφαρμόζουν, να  έχουν</w:t>
      </w:r>
      <w:r w:rsidRPr="00253EEF">
        <w:rPr>
          <w:rFonts w:ascii="Times New Roman" w:eastAsia="Times New Roman" w:hAnsi="Times New Roman" w:cs="Times New Roman"/>
          <w:sz w:val="24"/>
          <w:szCs w:val="24"/>
          <w:lang w:eastAsia="el-GR"/>
        </w:rPr>
        <w:t xml:space="preserve"> τους εργαζόμενους υπομονετικά να περιμένουν την επίλυση των μισθολογικών τους διεκδικήσεων μέσα από τα δικαστήρια, να σπέρνουν αυταπάτες ότι στην «</w:t>
      </w:r>
      <w:proofErr w:type="spellStart"/>
      <w:r w:rsidRPr="00253EEF">
        <w:rPr>
          <w:rFonts w:ascii="Times New Roman" w:eastAsia="Times New Roman" w:hAnsi="Times New Roman" w:cs="Times New Roman"/>
          <w:sz w:val="24"/>
          <w:szCs w:val="24"/>
          <w:lang w:eastAsia="el-GR"/>
        </w:rPr>
        <w:t>μεταμνημονιακή</w:t>
      </w:r>
      <w:proofErr w:type="spellEnd"/>
      <w:r w:rsidRPr="00253EEF">
        <w:rPr>
          <w:rFonts w:ascii="Times New Roman" w:eastAsia="Times New Roman" w:hAnsi="Times New Roman" w:cs="Times New Roman"/>
          <w:sz w:val="24"/>
          <w:szCs w:val="24"/>
          <w:lang w:eastAsia="el-GR"/>
        </w:rPr>
        <w:t xml:space="preserve"> εποχή» μπορούν να αυξάνουν και οι μισθοί μαζί</w:t>
      </w:r>
      <w:r w:rsidR="007E14F1">
        <w:rPr>
          <w:rFonts w:ascii="Times New Roman" w:eastAsia="Times New Roman" w:hAnsi="Times New Roman" w:cs="Times New Roman"/>
          <w:sz w:val="24"/>
          <w:szCs w:val="24"/>
          <w:lang w:eastAsia="el-GR"/>
        </w:rPr>
        <w:t xml:space="preserve"> με τα κέρδη των επιχειρηματιών.</w:t>
      </w:r>
      <w:r w:rsidRPr="00253EEF">
        <w:rPr>
          <w:rFonts w:ascii="Times New Roman" w:eastAsia="Times New Roman" w:hAnsi="Times New Roman" w:cs="Times New Roman"/>
          <w:sz w:val="24"/>
          <w:szCs w:val="24"/>
          <w:lang w:eastAsia="el-GR"/>
        </w:rPr>
        <w:t>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Βολεύει το σύστημα γενικότερα να ενισχύει την αυταπάτη ότι ο σκληρός πυρήνας της δικαιοσύνης μπορεί να «αποφασίζει» διαφορετικά από την νομοθετική και την εκτελεστική εξουσία.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Η λύση βρίσκεται στα χέρια μας. Βρίσκεται στον πολιτικό,</w:t>
      </w:r>
      <w:r>
        <w:rPr>
          <w:rFonts w:ascii="Times New Roman" w:eastAsia="Times New Roman" w:hAnsi="Times New Roman" w:cs="Times New Roman"/>
          <w:sz w:val="24"/>
          <w:szCs w:val="24"/>
          <w:lang w:eastAsia="el-GR"/>
        </w:rPr>
        <w:t xml:space="preserve"> διεκδικητικό,</w:t>
      </w:r>
      <w:r w:rsidRPr="00253EEF">
        <w:rPr>
          <w:rFonts w:ascii="Times New Roman" w:eastAsia="Times New Roman" w:hAnsi="Times New Roman" w:cs="Times New Roman"/>
          <w:sz w:val="24"/>
          <w:szCs w:val="24"/>
          <w:lang w:eastAsia="el-GR"/>
        </w:rPr>
        <w:t xml:space="preserve"> ταξικό, λαϊκό αγώνα.</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Η διεκδίκηση της κάλυψης των μισθολογικών απωλειών πρέπει να γίνει υπόθεση κάθε Σωματείου, κάθε εργαζόμενου. Κανείς συμβιβασμός με την λογική, ότι έγινε – έγινε, ούτε με τις αυταπάτες ότι η όποια ανάκαμψη της οικονομίας θα φέρει από μόνη της πίσω απώλειες, μισθούς και δικαιώματα.</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Μόνη λύση είναι η συσπείρωση στα</w:t>
      </w:r>
      <w:r>
        <w:rPr>
          <w:rFonts w:ascii="Times New Roman" w:eastAsia="Times New Roman" w:hAnsi="Times New Roman" w:cs="Times New Roman"/>
          <w:sz w:val="24"/>
          <w:szCs w:val="24"/>
          <w:lang w:eastAsia="el-GR"/>
        </w:rPr>
        <w:t xml:space="preserve"> σ</w:t>
      </w:r>
      <w:r w:rsidRPr="00253EEF">
        <w:rPr>
          <w:rFonts w:ascii="Times New Roman" w:eastAsia="Times New Roman" w:hAnsi="Times New Roman" w:cs="Times New Roman"/>
          <w:sz w:val="24"/>
          <w:szCs w:val="24"/>
          <w:lang w:eastAsia="el-GR"/>
        </w:rPr>
        <w:t>υνδικάτα, ο οργανωμένος αγώνας για την ανατροπή αυτής της πολιτικής.</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471251" w:rsidRDefault="009A6429" w:rsidP="00471251">
      <w:pPr>
        <w:spacing w:after="0" w:line="240" w:lineRule="auto"/>
        <w:ind w:left="720" w:hanging="720"/>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 xml:space="preserve"> </w:t>
      </w:r>
      <w:r w:rsidR="00253EEF" w:rsidRPr="00471251">
        <w:rPr>
          <w:rFonts w:ascii="Times New Roman" w:eastAsia="Times New Roman" w:hAnsi="Times New Roman" w:cs="Times New Roman"/>
          <w:b/>
          <w:sz w:val="24"/>
          <w:szCs w:val="24"/>
          <w:lang w:eastAsia="el-GR"/>
        </w:rPr>
        <w:t>Τέλος προκειμένου να καθησυχάσουμε τυχόν φόβο</w:t>
      </w:r>
      <w:r w:rsidR="00471251">
        <w:rPr>
          <w:rFonts w:ascii="Times New Roman" w:eastAsia="Times New Roman" w:hAnsi="Times New Roman" w:cs="Times New Roman"/>
          <w:b/>
          <w:sz w:val="24"/>
          <w:szCs w:val="24"/>
          <w:lang w:eastAsia="el-GR"/>
        </w:rPr>
        <w:t>υς συναδέλφων, ότι θα έπρεπε</w:t>
      </w:r>
    </w:p>
    <w:p w:rsidR="00471251" w:rsidRDefault="00471251" w:rsidP="00471251">
      <w:pPr>
        <w:spacing w:after="0" w:line="240" w:lineRule="auto"/>
        <w:ind w:left="720" w:hanging="720"/>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ν</w:t>
      </w:r>
      <w:r w:rsidR="00C94103" w:rsidRPr="00471251">
        <w:rPr>
          <w:rFonts w:ascii="Times New Roman" w:eastAsia="Times New Roman" w:hAnsi="Times New Roman" w:cs="Times New Roman"/>
          <w:b/>
          <w:sz w:val="24"/>
          <w:szCs w:val="24"/>
          <w:lang w:eastAsia="el-GR"/>
        </w:rPr>
        <w:t>α</w:t>
      </w:r>
      <w:r>
        <w:rPr>
          <w:rFonts w:ascii="Times New Roman" w:eastAsia="Times New Roman" w:hAnsi="Times New Roman" w:cs="Times New Roman"/>
          <w:b/>
          <w:sz w:val="24"/>
          <w:szCs w:val="24"/>
          <w:lang w:eastAsia="el-GR"/>
        </w:rPr>
        <w:t xml:space="preserve"> </w:t>
      </w:r>
      <w:r w:rsidR="00253EEF" w:rsidRPr="00471251">
        <w:rPr>
          <w:rFonts w:ascii="Times New Roman" w:eastAsia="Times New Roman" w:hAnsi="Times New Roman" w:cs="Times New Roman"/>
          <w:b/>
          <w:sz w:val="24"/>
          <w:szCs w:val="24"/>
          <w:lang w:eastAsia="el-GR"/>
        </w:rPr>
        <w:t>καταθέσουν αίτηση για να μην παραγ</w:t>
      </w:r>
      <w:r>
        <w:rPr>
          <w:rFonts w:ascii="Times New Roman" w:eastAsia="Times New Roman" w:hAnsi="Times New Roman" w:cs="Times New Roman"/>
          <w:b/>
          <w:sz w:val="24"/>
          <w:szCs w:val="24"/>
          <w:lang w:eastAsia="el-GR"/>
        </w:rPr>
        <w:t>ραφούν οι 13ος και 14ος μισθοί</w:t>
      </w:r>
    </w:p>
    <w:p w:rsidR="00471251" w:rsidRDefault="00C94103" w:rsidP="00471251">
      <w:pPr>
        <w:spacing w:after="0" w:line="240" w:lineRule="auto"/>
        <w:ind w:left="720" w:hanging="720"/>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ενημερώνουμε</w:t>
      </w:r>
      <w:r w:rsidR="00471251">
        <w:rPr>
          <w:rFonts w:ascii="Times New Roman" w:eastAsia="Times New Roman" w:hAnsi="Times New Roman" w:cs="Times New Roman"/>
          <w:b/>
          <w:sz w:val="24"/>
          <w:szCs w:val="24"/>
          <w:lang w:eastAsia="el-GR"/>
        </w:rPr>
        <w:t xml:space="preserve"> </w:t>
      </w:r>
      <w:r w:rsidR="00BA351B" w:rsidRPr="00471251">
        <w:rPr>
          <w:rFonts w:ascii="Times New Roman" w:eastAsia="Times New Roman" w:hAnsi="Times New Roman" w:cs="Times New Roman"/>
          <w:b/>
          <w:sz w:val="24"/>
          <w:szCs w:val="24"/>
          <w:lang w:eastAsia="el-GR"/>
        </w:rPr>
        <w:t>ότι</w:t>
      </w:r>
      <w:r w:rsidR="00471251">
        <w:rPr>
          <w:rFonts w:ascii="Times New Roman" w:eastAsia="Times New Roman" w:hAnsi="Times New Roman" w:cs="Times New Roman"/>
          <w:b/>
          <w:sz w:val="24"/>
          <w:szCs w:val="24"/>
          <w:lang w:eastAsia="el-GR"/>
        </w:rPr>
        <w:t>:</w:t>
      </w:r>
    </w:p>
    <w:p w:rsidR="00C94103" w:rsidRPr="00471251" w:rsidRDefault="00BA351B" w:rsidP="00471251">
      <w:pPr>
        <w:pStyle w:val="a4"/>
        <w:numPr>
          <w:ilvl w:val="0"/>
          <w:numId w:val="2"/>
        </w:numPr>
        <w:spacing w:after="0" w:line="240" w:lineRule="auto"/>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ύστερα από συνεννόηση με την οικονομική υπηρεσία της Δ/</w:t>
      </w:r>
      <w:proofErr w:type="spellStart"/>
      <w:r w:rsidRPr="00471251">
        <w:rPr>
          <w:rFonts w:ascii="Times New Roman" w:eastAsia="Times New Roman" w:hAnsi="Times New Roman" w:cs="Times New Roman"/>
          <w:b/>
          <w:sz w:val="24"/>
          <w:szCs w:val="24"/>
          <w:lang w:eastAsia="el-GR"/>
        </w:rPr>
        <w:t>νσης</w:t>
      </w:r>
      <w:proofErr w:type="spellEnd"/>
      <w:r w:rsidRPr="00471251">
        <w:rPr>
          <w:rFonts w:ascii="Times New Roman" w:eastAsia="Times New Roman" w:hAnsi="Times New Roman" w:cs="Times New Roman"/>
          <w:b/>
          <w:sz w:val="24"/>
          <w:szCs w:val="24"/>
          <w:lang w:eastAsia="el-GR"/>
        </w:rPr>
        <w:t xml:space="preserve"> Π. Ε. Β΄ Αθήνας</w:t>
      </w:r>
      <w:r w:rsidR="00471251">
        <w:rPr>
          <w:rFonts w:ascii="Times New Roman" w:eastAsia="Times New Roman" w:hAnsi="Times New Roman" w:cs="Times New Roman"/>
          <w:b/>
          <w:sz w:val="24"/>
          <w:szCs w:val="24"/>
          <w:lang w:eastAsia="el-GR"/>
        </w:rPr>
        <w:t xml:space="preserve"> </w:t>
      </w:r>
      <w:r w:rsidRPr="00471251">
        <w:rPr>
          <w:rFonts w:ascii="Times New Roman" w:eastAsia="Times New Roman" w:hAnsi="Times New Roman" w:cs="Times New Roman"/>
          <w:b/>
          <w:sz w:val="24"/>
          <w:szCs w:val="24"/>
          <w:lang w:eastAsia="el-GR"/>
        </w:rPr>
        <w:t>μπορεί να κατατεθεί και</w:t>
      </w:r>
      <w:r w:rsidR="00F10B4F" w:rsidRPr="00471251">
        <w:rPr>
          <w:rFonts w:ascii="Times New Roman" w:eastAsia="Times New Roman" w:hAnsi="Times New Roman" w:cs="Times New Roman"/>
          <w:b/>
          <w:sz w:val="24"/>
          <w:szCs w:val="24"/>
          <w:lang w:eastAsia="el-GR"/>
        </w:rPr>
        <w:t xml:space="preserve"> σχετική ομαδική α</w:t>
      </w:r>
      <w:r w:rsidR="00C94103" w:rsidRPr="00471251">
        <w:rPr>
          <w:rFonts w:ascii="Times New Roman" w:eastAsia="Times New Roman" w:hAnsi="Times New Roman" w:cs="Times New Roman"/>
          <w:b/>
          <w:sz w:val="24"/>
          <w:szCs w:val="24"/>
          <w:lang w:eastAsia="el-GR"/>
        </w:rPr>
        <w:t>ίτηση για το σύνολο των</w:t>
      </w:r>
      <w:r w:rsidR="0035168C" w:rsidRPr="00471251">
        <w:rPr>
          <w:rFonts w:ascii="Times New Roman" w:eastAsia="Times New Roman" w:hAnsi="Times New Roman" w:cs="Times New Roman"/>
          <w:b/>
          <w:sz w:val="24"/>
          <w:szCs w:val="24"/>
          <w:lang w:eastAsia="el-GR"/>
        </w:rPr>
        <w:t xml:space="preserve"> </w:t>
      </w:r>
      <w:proofErr w:type="spellStart"/>
      <w:r w:rsidR="0035168C" w:rsidRPr="00471251">
        <w:rPr>
          <w:rFonts w:ascii="Times New Roman" w:eastAsia="Times New Roman" w:hAnsi="Times New Roman" w:cs="Times New Roman"/>
          <w:b/>
          <w:sz w:val="24"/>
          <w:szCs w:val="24"/>
          <w:lang w:eastAsia="el-GR"/>
        </w:rPr>
        <w:t>εκπ</w:t>
      </w:r>
      <w:proofErr w:type="spellEnd"/>
      <w:r w:rsidR="0035168C" w:rsidRPr="00471251">
        <w:rPr>
          <w:rFonts w:ascii="Times New Roman" w:eastAsia="Times New Roman" w:hAnsi="Times New Roman" w:cs="Times New Roman"/>
          <w:b/>
          <w:sz w:val="24"/>
          <w:szCs w:val="24"/>
          <w:lang w:eastAsia="el-GR"/>
        </w:rPr>
        <w:t>/</w:t>
      </w:r>
      <w:proofErr w:type="spellStart"/>
      <w:r w:rsidR="0035168C" w:rsidRPr="00471251">
        <w:rPr>
          <w:rFonts w:ascii="Times New Roman" w:eastAsia="Times New Roman" w:hAnsi="Times New Roman" w:cs="Times New Roman"/>
          <w:b/>
          <w:sz w:val="24"/>
          <w:szCs w:val="24"/>
          <w:lang w:eastAsia="el-GR"/>
        </w:rPr>
        <w:t>κών</w:t>
      </w:r>
      <w:proofErr w:type="spellEnd"/>
      <w:r w:rsidR="0035168C" w:rsidRPr="00471251">
        <w:rPr>
          <w:rFonts w:ascii="Times New Roman" w:eastAsia="Times New Roman" w:hAnsi="Times New Roman" w:cs="Times New Roman"/>
          <w:b/>
          <w:sz w:val="24"/>
          <w:szCs w:val="24"/>
          <w:lang w:eastAsia="el-GR"/>
        </w:rPr>
        <w:t xml:space="preserve"> </w:t>
      </w:r>
      <w:r w:rsidRPr="00471251">
        <w:rPr>
          <w:rFonts w:ascii="Times New Roman" w:eastAsia="Times New Roman" w:hAnsi="Times New Roman" w:cs="Times New Roman"/>
          <w:b/>
          <w:sz w:val="24"/>
          <w:szCs w:val="24"/>
          <w:lang w:eastAsia="el-GR"/>
        </w:rPr>
        <w:t xml:space="preserve"> που</w:t>
      </w:r>
      <w:r w:rsidR="00471251">
        <w:rPr>
          <w:rFonts w:ascii="Times New Roman" w:eastAsia="Times New Roman" w:hAnsi="Times New Roman" w:cs="Times New Roman"/>
          <w:b/>
          <w:sz w:val="24"/>
          <w:szCs w:val="24"/>
          <w:lang w:eastAsia="el-GR"/>
        </w:rPr>
        <w:t xml:space="preserve"> </w:t>
      </w:r>
      <w:r w:rsidR="00253EEF" w:rsidRPr="00471251">
        <w:rPr>
          <w:rFonts w:ascii="Times New Roman" w:eastAsia="Times New Roman" w:hAnsi="Times New Roman" w:cs="Times New Roman"/>
          <w:b/>
          <w:sz w:val="24"/>
          <w:szCs w:val="24"/>
          <w:lang w:eastAsia="el-GR"/>
        </w:rPr>
        <w:t xml:space="preserve">εργάζονται στα σχολεία του Συλλόγου </w:t>
      </w:r>
      <w:r w:rsidRPr="00471251">
        <w:rPr>
          <w:rFonts w:ascii="Times New Roman" w:eastAsia="Times New Roman" w:hAnsi="Times New Roman" w:cs="Times New Roman"/>
          <w:b/>
          <w:sz w:val="24"/>
          <w:szCs w:val="24"/>
          <w:lang w:eastAsia="el-GR"/>
        </w:rPr>
        <w:t xml:space="preserve">μας (ανά σχολείο </w:t>
      </w:r>
      <w:r w:rsidRPr="00471251">
        <w:rPr>
          <w:rFonts w:ascii="Times New Roman" w:eastAsia="Times New Roman" w:hAnsi="Times New Roman" w:cs="Times New Roman"/>
          <w:b/>
          <w:sz w:val="24"/>
          <w:szCs w:val="24"/>
          <w:lang w:eastAsia="el-GR"/>
        </w:rPr>
        <w:lastRenderedPageBreak/>
        <w:t>και νηπιαγωγείο) σύμφωνα</w:t>
      </w:r>
      <w:r w:rsidR="00471251">
        <w:rPr>
          <w:rFonts w:ascii="Times New Roman" w:eastAsia="Times New Roman" w:hAnsi="Times New Roman" w:cs="Times New Roman"/>
          <w:b/>
          <w:sz w:val="24"/>
          <w:szCs w:val="24"/>
          <w:lang w:eastAsia="el-GR"/>
        </w:rPr>
        <w:t xml:space="preserve"> </w:t>
      </w:r>
      <w:r w:rsidRPr="00471251">
        <w:rPr>
          <w:rFonts w:ascii="Times New Roman" w:eastAsia="Times New Roman" w:hAnsi="Times New Roman" w:cs="Times New Roman"/>
          <w:b/>
          <w:sz w:val="24"/>
          <w:szCs w:val="24"/>
          <w:lang w:eastAsia="el-GR"/>
        </w:rPr>
        <w:t>με το πρότυπο αιτήσεως που επισυνάπτεται και αφού συμπληρωθεί με τα στοιχεία των</w:t>
      </w:r>
      <w:r w:rsidR="00471251">
        <w:rPr>
          <w:rFonts w:ascii="Times New Roman" w:eastAsia="Times New Roman" w:hAnsi="Times New Roman" w:cs="Times New Roman"/>
          <w:b/>
          <w:sz w:val="24"/>
          <w:szCs w:val="24"/>
          <w:lang w:eastAsia="el-GR"/>
        </w:rPr>
        <w:t xml:space="preserve"> </w:t>
      </w:r>
      <w:r w:rsidRPr="00471251">
        <w:rPr>
          <w:rFonts w:ascii="Times New Roman" w:eastAsia="Times New Roman" w:hAnsi="Times New Roman" w:cs="Times New Roman"/>
          <w:b/>
          <w:sz w:val="24"/>
          <w:szCs w:val="24"/>
          <w:lang w:eastAsia="el-GR"/>
        </w:rPr>
        <w:t>εκπαιδευτικών της κάθε σχολικής μονάδας μπορεί να κατατεθεί στη Δ/</w:t>
      </w:r>
      <w:proofErr w:type="spellStart"/>
      <w:r w:rsidRPr="00471251">
        <w:rPr>
          <w:rFonts w:ascii="Times New Roman" w:eastAsia="Times New Roman" w:hAnsi="Times New Roman" w:cs="Times New Roman"/>
          <w:b/>
          <w:sz w:val="24"/>
          <w:szCs w:val="24"/>
          <w:lang w:eastAsia="el-GR"/>
        </w:rPr>
        <w:t>νση</w:t>
      </w:r>
      <w:proofErr w:type="spellEnd"/>
      <w:r w:rsidRPr="00471251">
        <w:rPr>
          <w:rFonts w:ascii="Times New Roman" w:eastAsia="Times New Roman" w:hAnsi="Times New Roman" w:cs="Times New Roman"/>
          <w:b/>
          <w:sz w:val="24"/>
          <w:szCs w:val="24"/>
          <w:lang w:eastAsia="el-GR"/>
        </w:rPr>
        <w:t xml:space="preserve"> Π. Ε. Β΄</w:t>
      </w:r>
      <w:r w:rsidR="00471251">
        <w:rPr>
          <w:rFonts w:ascii="Times New Roman" w:eastAsia="Times New Roman" w:hAnsi="Times New Roman" w:cs="Times New Roman"/>
          <w:b/>
          <w:sz w:val="24"/>
          <w:szCs w:val="24"/>
          <w:lang w:eastAsia="el-GR"/>
        </w:rPr>
        <w:t xml:space="preserve"> </w:t>
      </w:r>
      <w:r w:rsidRPr="00471251">
        <w:rPr>
          <w:rFonts w:ascii="Times New Roman" w:eastAsia="Times New Roman" w:hAnsi="Times New Roman" w:cs="Times New Roman"/>
          <w:b/>
          <w:sz w:val="24"/>
          <w:szCs w:val="24"/>
          <w:lang w:eastAsia="el-GR"/>
        </w:rPr>
        <w:t>Αθήνας είτε από έναν/μία εκπαιδευτικό κάθε σχολε</w:t>
      </w:r>
      <w:r w:rsidR="009A6429" w:rsidRPr="00471251">
        <w:rPr>
          <w:rFonts w:ascii="Times New Roman" w:eastAsia="Times New Roman" w:hAnsi="Times New Roman" w:cs="Times New Roman"/>
          <w:b/>
          <w:sz w:val="24"/>
          <w:szCs w:val="24"/>
          <w:lang w:eastAsia="el-GR"/>
        </w:rPr>
        <w:t xml:space="preserve">ίου ή νηπιαγωγείου είτε από τα </w:t>
      </w:r>
      <w:r w:rsidRPr="00471251">
        <w:rPr>
          <w:rFonts w:ascii="Times New Roman" w:eastAsia="Times New Roman" w:hAnsi="Times New Roman" w:cs="Times New Roman"/>
          <w:b/>
          <w:sz w:val="24"/>
          <w:szCs w:val="24"/>
          <w:lang w:eastAsia="el-GR"/>
        </w:rPr>
        <w:t>μέλη του Δ. Σ. του σωματείου μας, εφόσον τους δοθεί το έγγραφο – αίτηση από κάθε σχολείο ή νηπιαγωγείο που ενημερώνουν.</w:t>
      </w:r>
    </w:p>
    <w:p w:rsidR="00471251" w:rsidRDefault="00C94103" w:rsidP="00471251">
      <w:pPr>
        <w:spacing w:after="0" w:line="240" w:lineRule="auto"/>
        <w:ind w:left="720" w:hanging="720"/>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 xml:space="preserve">Εννοείται ότι καθένας/καθεμιά συνάδελφος </w:t>
      </w:r>
      <w:r w:rsidR="00471251">
        <w:rPr>
          <w:rFonts w:ascii="Times New Roman" w:eastAsia="Times New Roman" w:hAnsi="Times New Roman" w:cs="Times New Roman"/>
          <w:b/>
          <w:sz w:val="24"/>
          <w:szCs w:val="24"/>
          <w:lang w:eastAsia="el-GR"/>
        </w:rPr>
        <w:t>μπορεί να χρησιμοποιήσει και το</w:t>
      </w:r>
    </w:p>
    <w:p w:rsidR="00471251" w:rsidRDefault="00C94103" w:rsidP="00471251">
      <w:pPr>
        <w:spacing w:after="0" w:line="240" w:lineRule="auto"/>
        <w:ind w:left="720" w:hanging="720"/>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 xml:space="preserve">πρότυπο ατομικής αίτησης που σας έχουμε ήδη </w:t>
      </w:r>
      <w:r w:rsidR="00471251">
        <w:rPr>
          <w:rFonts w:ascii="Times New Roman" w:eastAsia="Times New Roman" w:hAnsi="Times New Roman" w:cs="Times New Roman"/>
          <w:b/>
          <w:sz w:val="24"/>
          <w:szCs w:val="24"/>
          <w:lang w:eastAsia="el-GR"/>
        </w:rPr>
        <w:t>στείλει από την ΑΔΕΔΥ και να το</w:t>
      </w:r>
    </w:p>
    <w:p w:rsidR="00C94103" w:rsidRPr="00471251" w:rsidRDefault="00C94103" w:rsidP="00471251">
      <w:pPr>
        <w:spacing w:after="0" w:line="240" w:lineRule="auto"/>
        <w:ind w:left="720" w:hanging="720"/>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καταθέσει μόνος του στη Δ/</w:t>
      </w:r>
      <w:proofErr w:type="spellStart"/>
      <w:r w:rsidRPr="00471251">
        <w:rPr>
          <w:rFonts w:ascii="Times New Roman" w:eastAsia="Times New Roman" w:hAnsi="Times New Roman" w:cs="Times New Roman"/>
          <w:b/>
          <w:sz w:val="24"/>
          <w:szCs w:val="24"/>
          <w:lang w:eastAsia="el-GR"/>
        </w:rPr>
        <w:t>νση</w:t>
      </w:r>
      <w:proofErr w:type="spellEnd"/>
      <w:r w:rsidRPr="00471251">
        <w:rPr>
          <w:rFonts w:ascii="Times New Roman" w:eastAsia="Times New Roman" w:hAnsi="Times New Roman" w:cs="Times New Roman"/>
          <w:b/>
          <w:sz w:val="24"/>
          <w:szCs w:val="24"/>
          <w:lang w:eastAsia="el-GR"/>
        </w:rPr>
        <w:t xml:space="preserve"> Π. Ε. Β΄ Αθήνας. </w:t>
      </w:r>
    </w:p>
    <w:p w:rsidR="00115C60" w:rsidRPr="00471251" w:rsidRDefault="00253EEF" w:rsidP="00471251">
      <w:pPr>
        <w:spacing w:after="0" w:line="240" w:lineRule="auto"/>
        <w:jc w:val="both"/>
        <w:rPr>
          <w:rFonts w:ascii="Times New Roman" w:eastAsia="Times New Roman" w:hAnsi="Times New Roman" w:cs="Times New Roman"/>
          <w:b/>
          <w:sz w:val="24"/>
          <w:szCs w:val="24"/>
          <w:lang w:eastAsia="el-GR"/>
        </w:rPr>
      </w:pPr>
      <w:r w:rsidRPr="00471251">
        <w:rPr>
          <w:rFonts w:ascii="Times New Roman" w:eastAsia="Times New Roman" w:hAnsi="Times New Roman" w:cs="Times New Roman"/>
          <w:b/>
          <w:sz w:val="24"/>
          <w:szCs w:val="24"/>
          <w:lang w:eastAsia="el-GR"/>
        </w:rPr>
        <w:t> </w:t>
      </w:r>
    </w:p>
    <w:p w:rsidR="00115C60" w:rsidRDefault="00115C60" w:rsidP="00253EEF">
      <w:pPr>
        <w:spacing w:after="0" w:line="240" w:lineRule="auto"/>
        <w:jc w:val="both"/>
        <w:rPr>
          <w:rFonts w:ascii="Times New Roman" w:eastAsia="Times New Roman" w:hAnsi="Times New Roman" w:cs="Times New Roman"/>
          <w:sz w:val="24"/>
          <w:szCs w:val="24"/>
          <w:lang w:eastAsia="el-GR"/>
        </w:rPr>
      </w:pPr>
    </w:p>
    <w:p w:rsidR="00115C60" w:rsidRDefault="00100A81" w:rsidP="00100A81">
      <w:pPr>
        <w:spacing w:after="0"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7B3F3E2B" wp14:editId="09A4401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115C60" w:rsidRDefault="00115C60" w:rsidP="00253EEF">
      <w:pPr>
        <w:spacing w:after="0" w:line="240" w:lineRule="auto"/>
        <w:jc w:val="both"/>
        <w:rPr>
          <w:rFonts w:ascii="Times New Roman" w:eastAsia="Times New Roman" w:hAnsi="Times New Roman" w:cs="Times New Roman"/>
          <w:sz w:val="24"/>
          <w:szCs w:val="24"/>
          <w:lang w:eastAsia="el-GR"/>
        </w:rPr>
      </w:pPr>
    </w:p>
    <w:p w:rsidR="00115C60" w:rsidRDefault="00115C60" w:rsidP="00253EEF">
      <w:pPr>
        <w:spacing w:after="0" w:line="240" w:lineRule="auto"/>
        <w:jc w:val="both"/>
        <w:rPr>
          <w:rFonts w:ascii="Times New Roman" w:eastAsia="Times New Roman" w:hAnsi="Times New Roman" w:cs="Times New Roman"/>
          <w:sz w:val="24"/>
          <w:szCs w:val="24"/>
          <w:lang w:eastAsia="el-GR"/>
        </w:rPr>
      </w:pP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(ακολουθεί η αίτηση)</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3A728B" w:rsidRDefault="003A728B" w:rsidP="003A728B">
      <w:pPr>
        <w:spacing w:after="0" w:line="240" w:lineRule="auto"/>
        <w:jc w:val="both"/>
        <w:rPr>
          <w:rFonts w:ascii="Times New Roman" w:eastAsia="Times New Roman" w:hAnsi="Times New Roman" w:cs="Times New Roman"/>
          <w:b/>
          <w:sz w:val="24"/>
          <w:szCs w:val="24"/>
          <w:lang w:eastAsia="el-GR"/>
        </w:rPr>
      </w:pPr>
    </w:p>
    <w:p w:rsidR="003A728B" w:rsidRPr="00DC3719" w:rsidRDefault="003A728B" w:rsidP="003A728B">
      <w:pPr>
        <w:pBdr>
          <w:bar w:val="single" w:sz="4" w:color="auto"/>
        </w:pBdr>
        <w:jc w:val="both"/>
        <w:rPr>
          <w:rFonts w:ascii="Times New Roman" w:hAnsi="Times New Roman" w:cs="Times New Roman"/>
          <w:b/>
          <w:sz w:val="24"/>
          <w:szCs w:val="24"/>
        </w:rPr>
      </w:pPr>
      <w:r w:rsidRPr="00DC3719">
        <w:rPr>
          <w:rFonts w:ascii="Times New Roman" w:hAnsi="Times New Roman" w:cs="Times New Roman"/>
          <w:b/>
          <w:sz w:val="24"/>
          <w:szCs w:val="24"/>
        </w:rPr>
        <w:t>ΥΓ. Προσοχή η αίτηση να έχει τις υπογραφές όλων όσων αιτούνται!</w:t>
      </w: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A61207" w:rsidRDefault="00A61207"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5C7397">
      <w:pPr>
        <w:spacing w:after="0" w:line="240" w:lineRule="auto"/>
        <w:rPr>
          <w:rFonts w:ascii="Times New Roman" w:eastAsia="Times New Roman" w:hAnsi="Times New Roman" w:cs="Times New Roman"/>
          <w:b/>
          <w:sz w:val="24"/>
          <w:szCs w:val="24"/>
          <w:lang w:eastAsia="el-GR"/>
        </w:rPr>
      </w:pPr>
    </w:p>
    <w:p w:rsidR="005C7397" w:rsidRDefault="005C7397" w:rsidP="005C7397">
      <w:pPr>
        <w:spacing w:after="0" w:line="240" w:lineRule="auto"/>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3A728B" w:rsidRDefault="003A728B" w:rsidP="00323877">
      <w:pPr>
        <w:spacing w:after="0" w:line="240" w:lineRule="auto"/>
        <w:jc w:val="center"/>
        <w:rPr>
          <w:rFonts w:ascii="Times New Roman" w:eastAsia="Times New Roman" w:hAnsi="Times New Roman" w:cs="Times New Roman"/>
          <w:b/>
          <w:sz w:val="24"/>
          <w:szCs w:val="24"/>
          <w:lang w:eastAsia="el-GR"/>
        </w:rPr>
      </w:pPr>
    </w:p>
    <w:p w:rsidR="00253EEF" w:rsidRPr="00253EEF" w:rsidRDefault="00253EEF" w:rsidP="00323877">
      <w:pPr>
        <w:spacing w:after="0" w:line="240" w:lineRule="auto"/>
        <w:jc w:val="center"/>
        <w:rPr>
          <w:rFonts w:ascii="Times New Roman" w:eastAsia="Times New Roman" w:hAnsi="Times New Roman" w:cs="Times New Roman"/>
          <w:b/>
          <w:sz w:val="24"/>
          <w:szCs w:val="24"/>
          <w:lang w:eastAsia="el-GR"/>
        </w:rPr>
      </w:pPr>
      <w:r w:rsidRPr="00253EEF">
        <w:rPr>
          <w:rFonts w:ascii="Times New Roman" w:eastAsia="Times New Roman" w:hAnsi="Times New Roman" w:cs="Times New Roman"/>
          <w:b/>
          <w:sz w:val="24"/>
          <w:szCs w:val="24"/>
          <w:lang w:eastAsia="el-GR"/>
        </w:rPr>
        <w:t>ΕΝΩΠΙΟΝ ΤΟΥ ΔΙΕΥΘΥΝΤΗ ΤΗΣ Β΄ΔΙΕΥΘΥΝΣΗΣ  Π.Ε.  Β΄ΑΘΗΝΑΣ</w:t>
      </w:r>
    </w:p>
    <w:p w:rsidR="00253EEF" w:rsidRPr="00253EEF" w:rsidRDefault="00253EEF" w:rsidP="00323877">
      <w:pPr>
        <w:spacing w:after="0" w:line="240" w:lineRule="auto"/>
        <w:jc w:val="center"/>
        <w:rPr>
          <w:rFonts w:ascii="Times New Roman" w:eastAsia="Times New Roman" w:hAnsi="Times New Roman" w:cs="Times New Roman"/>
          <w:b/>
          <w:sz w:val="24"/>
          <w:szCs w:val="24"/>
          <w:lang w:eastAsia="el-GR"/>
        </w:rPr>
      </w:pPr>
    </w:p>
    <w:p w:rsidR="00253EEF" w:rsidRPr="00253EEF" w:rsidRDefault="00253EEF" w:rsidP="00323877">
      <w:pPr>
        <w:spacing w:after="0" w:line="240" w:lineRule="auto"/>
        <w:jc w:val="center"/>
        <w:rPr>
          <w:rFonts w:ascii="Times New Roman" w:eastAsia="Times New Roman" w:hAnsi="Times New Roman" w:cs="Times New Roman"/>
          <w:b/>
          <w:sz w:val="24"/>
          <w:szCs w:val="24"/>
          <w:lang w:eastAsia="el-GR"/>
        </w:rPr>
      </w:pPr>
      <w:r w:rsidRPr="00253EEF">
        <w:rPr>
          <w:rFonts w:ascii="Times New Roman" w:eastAsia="Times New Roman" w:hAnsi="Times New Roman" w:cs="Times New Roman"/>
          <w:b/>
          <w:sz w:val="24"/>
          <w:szCs w:val="24"/>
          <w:lang w:eastAsia="el-GR"/>
        </w:rPr>
        <w:t>ΑΙΤΗΣΗ ΠΡΟΣ ΚΑΤΑΒΟΛΗ ΕΠΙΔΟΜΑΤΩΝ</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253EEF" w:rsidRPr="00253EEF" w:rsidRDefault="009A6429" w:rsidP="00253EE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Των εκπαιδευτικών του ……Δημοτικού Σχολείου ή Νηπιαγωγείου………………..</w:t>
      </w:r>
      <w:r w:rsidR="00115C60">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που εδρεύει ………………………………………… (πόλη, οδός, αριθμός, Τ.Κ.)</w:t>
      </w:r>
      <w:r w:rsidR="00253EEF" w:rsidRPr="00253E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00253EEF" w:rsidRPr="00253EEF">
        <w:rPr>
          <w:rFonts w:ascii="Times New Roman" w:eastAsia="Times New Roman" w:hAnsi="Times New Roman" w:cs="Times New Roman"/>
          <w:sz w:val="24"/>
          <w:szCs w:val="24"/>
          <w:lang w:eastAsia="el-GR"/>
        </w:rPr>
        <w:t>  Β΄</w:t>
      </w:r>
      <w:r w:rsidR="00253EEF">
        <w:rPr>
          <w:rFonts w:ascii="Times New Roman" w:eastAsia="Times New Roman" w:hAnsi="Times New Roman" w:cs="Times New Roman"/>
          <w:sz w:val="24"/>
          <w:szCs w:val="24"/>
          <w:lang w:eastAsia="el-GR"/>
        </w:rPr>
        <w:t xml:space="preserve"> </w:t>
      </w:r>
      <w:r w:rsidR="00253EEF" w:rsidRPr="00253EEF">
        <w:rPr>
          <w:rFonts w:ascii="Times New Roman" w:eastAsia="Times New Roman" w:hAnsi="Times New Roman" w:cs="Times New Roman"/>
          <w:sz w:val="24"/>
          <w:szCs w:val="24"/>
          <w:lang w:eastAsia="el-GR"/>
        </w:rPr>
        <w:t>Δ</w:t>
      </w:r>
      <w:r w:rsidR="00323877">
        <w:rPr>
          <w:rFonts w:ascii="Times New Roman" w:eastAsia="Times New Roman" w:hAnsi="Times New Roman" w:cs="Times New Roman"/>
          <w:sz w:val="24"/>
          <w:szCs w:val="24"/>
          <w:lang w:eastAsia="el-GR"/>
        </w:rPr>
        <w:t>/</w:t>
      </w:r>
      <w:proofErr w:type="spellStart"/>
      <w:r w:rsidR="00253EEF" w:rsidRPr="00253EEF">
        <w:rPr>
          <w:rFonts w:ascii="Times New Roman" w:eastAsia="Times New Roman" w:hAnsi="Times New Roman" w:cs="Times New Roman"/>
          <w:sz w:val="24"/>
          <w:szCs w:val="24"/>
          <w:lang w:eastAsia="el-GR"/>
        </w:rPr>
        <w:t>νσης</w:t>
      </w:r>
      <w:proofErr w:type="spellEnd"/>
      <w:r w:rsidR="00253EEF" w:rsidRPr="00253EEF">
        <w:rPr>
          <w:rFonts w:ascii="Times New Roman" w:eastAsia="Times New Roman" w:hAnsi="Times New Roman" w:cs="Times New Roman"/>
          <w:sz w:val="24"/>
          <w:szCs w:val="24"/>
          <w:lang w:eastAsia="el-GR"/>
        </w:rPr>
        <w:t xml:space="preserve"> Π.Ε</w:t>
      </w:r>
      <w:r w:rsidR="00253EE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Αθήνας (</w:t>
      </w:r>
      <w:r w:rsidR="00253EEF" w:rsidRPr="00253EEF">
        <w:rPr>
          <w:rFonts w:ascii="Times New Roman" w:eastAsia="Times New Roman" w:hAnsi="Times New Roman" w:cs="Times New Roman"/>
          <w:sz w:val="24"/>
          <w:szCs w:val="24"/>
          <w:lang w:eastAsia="el-GR"/>
        </w:rPr>
        <w:t>τα ονόματα των οποίων αναγράφονται στην</w:t>
      </w:r>
      <w:r w:rsidR="00F0693C">
        <w:rPr>
          <w:rFonts w:ascii="Times New Roman" w:eastAsia="Times New Roman" w:hAnsi="Times New Roman" w:cs="Times New Roman"/>
          <w:sz w:val="24"/>
          <w:szCs w:val="24"/>
          <w:lang w:eastAsia="el-GR"/>
        </w:rPr>
        <w:t xml:space="preserve"> κατάσταση που ακολουθεί)</w:t>
      </w:r>
      <w:r w:rsidR="00253EEF" w:rsidRPr="00253EEF">
        <w:rPr>
          <w:rFonts w:ascii="Times New Roman" w:eastAsia="Times New Roman" w:hAnsi="Times New Roman" w:cs="Times New Roman"/>
          <w:sz w:val="24"/>
          <w:szCs w:val="24"/>
          <w:lang w:eastAsia="el-GR"/>
        </w:rPr>
        <w:t>. </w:t>
      </w:r>
    </w:p>
    <w:p w:rsidR="00253EEF" w:rsidRPr="00253EEF" w:rsidRDefault="00115C60" w:rsidP="00253EE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την παρούσα αίτηση ζητ</w:t>
      </w:r>
      <w:r w:rsidR="00D33155">
        <w:rPr>
          <w:rFonts w:ascii="Times New Roman" w:eastAsia="Times New Roman" w:hAnsi="Times New Roman" w:cs="Times New Roman"/>
          <w:sz w:val="24"/>
          <w:szCs w:val="24"/>
          <w:lang w:eastAsia="el-GR"/>
        </w:rPr>
        <w:t>ούμε να μας καταβληθούν</w:t>
      </w:r>
      <w:r w:rsidR="00253EEF" w:rsidRPr="00253EEF">
        <w:rPr>
          <w:rFonts w:ascii="Times New Roman" w:eastAsia="Times New Roman" w:hAnsi="Times New Roman" w:cs="Times New Roman"/>
          <w:sz w:val="24"/>
          <w:szCs w:val="24"/>
          <w:lang w:eastAsia="el-GR"/>
        </w:rPr>
        <w:t xml:space="preserve"> τα επιδόματα Χριστουγέννων, Πάσχα και αδείας, για το χρονικό διάστημα 2013</w:t>
      </w:r>
      <w:r w:rsidR="00323877">
        <w:rPr>
          <w:rFonts w:ascii="Times New Roman" w:eastAsia="Times New Roman" w:hAnsi="Times New Roman" w:cs="Times New Roman"/>
          <w:sz w:val="24"/>
          <w:szCs w:val="24"/>
          <w:lang w:eastAsia="el-GR"/>
        </w:rPr>
        <w:t xml:space="preserve"> – </w:t>
      </w:r>
      <w:r w:rsidR="00253EEF" w:rsidRPr="00253EEF">
        <w:rPr>
          <w:rFonts w:ascii="Times New Roman" w:eastAsia="Times New Roman" w:hAnsi="Times New Roman" w:cs="Times New Roman"/>
          <w:sz w:val="24"/>
          <w:szCs w:val="24"/>
          <w:lang w:eastAsia="el-GR"/>
        </w:rPr>
        <w:t>2018, λόγω του ότι καταργήθηκαν αντισυνταγματικώς με τις διατάξεις των ν.4093/2012 και ν.4324/2015, επιφυλασσόμεν</w:t>
      </w:r>
      <w:r w:rsidR="00D33155">
        <w:rPr>
          <w:rFonts w:ascii="Times New Roman" w:eastAsia="Times New Roman" w:hAnsi="Times New Roman" w:cs="Times New Roman"/>
          <w:sz w:val="24"/>
          <w:szCs w:val="24"/>
          <w:lang w:eastAsia="el-GR"/>
        </w:rPr>
        <w:t>οι/-</w:t>
      </w:r>
      <w:proofErr w:type="spellStart"/>
      <w:r w:rsidR="00D33155">
        <w:rPr>
          <w:rFonts w:ascii="Times New Roman" w:eastAsia="Times New Roman" w:hAnsi="Times New Roman" w:cs="Times New Roman"/>
          <w:sz w:val="24"/>
          <w:szCs w:val="24"/>
          <w:lang w:eastAsia="el-GR"/>
        </w:rPr>
        <w:t>ες</w:t>
      </w:r>
      <w:proofErr w:type="spellEnd"/>
      <w:r>
        <w:rPr>
          <w:rFonts w:ascii="Times New Roman" w:eastAsia="Times New Roman" w:hAnsi="Times New Roman" w:cs="Times New Roman"/>
          <w:sz w:val="24"/>
          <w:szCs w:val="24"/>
          <w:lang w:eastAsia="el-GR"/>
        </w:rPr>
        <w:t xml:space="preserve"> για την άσκηση παντός νόμι</w:t>
      </w:r>
      <w:r w:rsidR="00253EEF">
        <w:rPr>
          <w:rFonts w:ascii="Times New Roman" w:eastAsia="Times New Roman" w:hAnsi="Times New Roman" w:cs="Times New Roman"/>
          <w:sz w:val="24"/>
          <w:szCs w:val="24"/>
          <w:lang w:eastAsia="el-GR"/>
        </w:rPr>
        <w:t>μου</w:t>
      </w:r>
      <w:r w:rsidR="00D33155">
        <w:rPr>
          <w:rFonts w:ascii="Times New Roman" w:eastAsia="Times New Roman" w:hAnsi="Times New Roman" w:cs="Times New Roman"/>
          <w:sz w:val="24"/>
          <w:szCs w:val="24"/>
          <w:lang w:eastAsia="el-GR"/>
        </w:rPr>
        <w:t xml:space="preserve"> δικαιώματός</w:t>
      </w:r>
      <w:r>
        <w:rPr>
          <w:rFonts w:ascii="Times New Roman" w:eastAsia="Times New Roman" w:hAnsi="Times New Roman" w:cs="Times New Roman"/>
          <w:sz w:val="24"/>
          <w:szCs w:val="24"/>
          <w:lang w:eastAsia="el-GR"/>
        </w:rPr>
        <w:t xml:space="preserve"> μας</w:t>
      </w:r>
      <w:r w:rsidR="00253EEF" w:rsidRPr="00253EEF">
        <w:rPr>
          <w:rFonts w:ascii="Times New Roman" w:eastAsia="Times New Roman" w:hAnsi="Times New Roman" w:cs="Times New Roman"/>
          <w:sz w:val="24"/>
          <w:szCs w:val="24"/>
          <w:lang w:eastAsia="el-GR"/>
        </w:rPr>
        <w:t>.</w:t>
      </w:r>
    </w:p>
    <w:p w:rsidR="00253EEF" w:rsidRPr="00253EEF" w:rsidRDefault="00253EEF" w:rsidP="00253EEF">
      <w:pPr>
        <w:spacing w:after="0" w:line="240" w:lineRule="auto"/>
        <w:jc w:val="both"/>
        <w:rPr>
          <w:rFonts w:ascii="Times New Roman" w:eastAsia="Times New Roman" w:hAnsi="Times New Roman" w:cs="Times New Roman"/>
          <w:sz w:val="24"/>
          <w:szCs w:val="24"/>
          <w:lang w:eastAsia="el-GR"/>
        </w:rPr>
      </w:pPr>
      <w:r w:rsidRPr="00253EEF">
        <w:rPr>
          <w:rFonts w:ascii="Times New Roman" w:eastAsia="Times New Roman" w:hAnsi="Times New Roman" w:cs="Times New Roman"/>
          <w:sz w:val="24"/>
          <w:szCs w:val="24"/>
          <w:lang w:eastAsia="el-GR"/>
        </w:rPr>
        <w:t> </w:t>
      </w:r>
    </w:p>
    <w:p w:rsidR="00450AC7" w:rsidRPr="00F0693C" w:rsidRDefault="0054149F"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ab/>
      </w:r>
      <w:r w:rsidR="00253EEF" w:rsidRPr="00253EEF">
        <w:rPr>
          <w:rFonts w:ascii="Times New Roman" w:eastAsia="Times New Roman" w:hAnsi="Times New Roman" w:cs="Times New Roman"/>
          <w:color w:val="000000"/>
          <w:sz w:val="24"/>
          <w:szCs w:val="24"/>
          <w:lang w:eastAsia="el-GR"/>
        </w:rPr>
        <w:br/>
      </w:r>
      <w:r w:rsidR="00F0693C">
        <w:rPr>
          <w:rFonts w:ascii="Times New Roman" w:eastAsia="Times New Roman" w:hAnsi="Times New Roman" w:cs="Times New Roman"/>
          <w:color w:val="000000"/>
          <w:sz w:val="24"/>
          <w:szCs w:val="24"/>
          <w:lang w:eastAsia="el-GR"/>
        </w:rPr>
        <w:t xml:space="preserve">  </w:t>
      </w:r>
      <w:r w:rsidR="00F0693C" w:rsidRPr="00F0693C">
        <w:rPr>
          <w:rFonts w:ascii="Times New Roman" w:eastAsia="Times New Roman" w:hAnsi="Times New Roman" w:cs="Times New Roman"/>
          <w:color w:val="000000"/>
          <w:sz w:val="24"/>
          <w:szCs w:val="24"/>
          <w:lang w:eastAsia="el-GR"/>
        </w:rPr>
        <w:t xml:space="preserve">Ονοματεπώνυμο Πατρώνυμο </w:t>
      </w:r>
      <w:r w:rsidR="004F7C68" w:rsidRPr="00F0693C">
        <w:rPr>
          <w:rFonts w:ascii="Times New Roman" w:eastAsia="Times New Roman" w:hAnsi="Times New Roman" w:cs="Times New Roman"/>
          <w:color w:val="000000"/>
          <w:sz w:val="24"/>
          <w:szCs w:val="24"/>
          <w:lang w:eastAsia="el-GR"/>
        </w:rPr>
        <w:t>Δ/</w:t>
      </w:r>
      <w:proofErr w:type="spellStart"/>
      <w:r w:rsidR="004F7C68" w:rsidRPr="00F0693C">
        <w:rPr>
          <w:rFonts w:ascii="Times New Roman" w:eastAsia="Times New Roman" w:hAnsi="Times New Roman" w:cs="Times New Roman"/>
          <w:color w:val="000000"/>
          <w:sz w:val="24"/>
          <w:szCs w:val="24"/>
          <w:lang w:eastAsia="el-GR"/>
        </w:rPr>
        <w:t>νση</w:t>
      </w:r>
      <w:proofErr w:type="spellEnd"/>
      <w:r w:rsidR="00450AC7" w:rsidRPr="00F0693C">
        <w:rPr>
          <w:rFonts w:ascii="Times New Roman" w:eastAsia="Times New Roman" w:hAnsi="Times New Roman" w:cs="Times New Roman"/>
          <w:color w:val="000000"/>
          <w:sz w:val="24"/>
          <w:szCs w:val="24"/>
          <w:lang w:eastAsia="el-GR"/>
        </w:rPr>
        <w:t xml:space="preserve"> Κατοικίας  Υπογραφή  Δ/</w:t>
      </w:r>
      <w:proofErr w:type="spellStart"/>
      <w:r w:rsidR="00450AC7" w:rsidRPr="00F0693C">
        <w:rPr>
          <w:rFonts w:ascii="Times New Roman" w:eastAsia="Times New Roman" w:hAnsi="Times New Roman" w:cs="Times New Roman"/>
          <w:color w:val="000000"/>
          <w:sz w:val="24"/>
          <w:szCs w:val="24"/>
          <w:lang w:eastAsia="el-GR"/>
        </w:rPr>
        <w:t>νση</w:t>
      </w:r>
      <w:proofErr w:type="spellEnd"/>
      <w:r w:rsidR="00450AC7" w:rsidRPr="00F0693C">
        <w:rPr>
          <w:rFonts w:ascii="Times New Roman" w:eastAsia="Times New Roman" w:hAnsi="Times New Roman" w:cs="Times New Roman"/>
          <w:color w:val="000000"/>
          <w:sz w:val="24"/>
          <w:szCs w:val="24"/>
          <w:lang w:eastAsia="el-GR"/>
        </w:rPr>
        <w:t xml:space="preserve"> που μισθοδοτείται</w:t>
      </w:r>
    </w:p>
    <w:p w:rsidR="00450AC7" w:rsidRPr="00F0693C"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sidRPr="00F0693C">
        <w:rPr>
          <w:rFonts w:ascii="Times New Roman" w:eastAsia="Times New Roman" w:hAnsi="Times New Roman" w:cs="Times New Roman"/>
          <w:color w:val="000000"/>
          <w:sz w:val="24"/>
          <w:szCs w:val="24"/>
          <w:lang w:eastAsia="el-GR"/>
        </w:rPr>
        <w:t>1.</w:t>
      </w:r>
    </w:p>
    <w:p w:rsidR="00450AC7"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w:t>
      </w:r>
    </w:p>
    <w:p w:rsidR="00450AC7"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p>
    <w:p w:rsidR="00450AC7"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p>
    <w:p w:rsidR="00450AC7"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p>
    <w:p w:rsidR="00F0693C" w:rsidRDefault="00450AC7"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6.  </w:t>
      </w:r>
    </w:p>
    <w:p w:rsidR="00F0693C" w:rsidRDefault="00F0693C"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p>
    <w:p w:rsidR="00F0693C" w:rsidRDefault="00F0693C"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8.</w:t>
      </w:r>
    </w:p>
    <w:p w:rsidR="00F0693C" w:rsidRDefault="00F0693C"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9.</w:t>
      </w:r>
    </w:p>
    <w:p w:rsidR="00253EEF" w:rsidRPr="00253EEF" w:rsidRDefault="00F0693C" w:rsidP="00F0693C">
      <w:pPr>
        <w:pBdr>
          <w:top w:val="single" w:sz="4" w:space="0" w:color="auto"/>
          <w:left w:val="single" w:sz="4" w:space="4" w:color="auto"/>
          <w:bottom w:val="single" w:sz="4" w:space="1" w:color="auto"/>
          <w:right w:val="single" w:sz="4" w:space="11" w:color="auto"/>
          <w:between w:val="single" w:sz="4" w:space="0" w:color="auto"/>
        </w:pBdr>
        <w:shd w:val="clear" w:color="auto" w:fill="FFFFFF"/>
        <w:tabs>
          <w:tab w:val="left" w:pos="1815"/>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10.</w:t>
      </w:r>
      <w:r w:rsidR="0054149F">
        <w:rPr>
          <w:rFonts w:ascii="Times New Roman" w:eastAsia="Times New Roman" w:hAnsi="Times New Roman" w:cs="Times New Roman"/>
          <w:color w:val="000000"/>
          <w:sz w:val="24"/>
          <w:szCs w:val="24"/>
          <w:lang w:eastAsia="el-GR"/>
        </w:rPr>
        <w:t xml:space="preserve"> </w:t>
      </w:r>
    </w:p>
    <w:p w:rsidR="00356FBC" w:rsidRDefault="00356FBC" w:rsidP="00450AC7">
      <w:pPr>
        <w:pBdr>
          <w:bar w:val="single" w:sz="4" w:color="auto"/>
        </w:pBdr>
        <w:jc w:val="both"/>
        <w:rPr>
          <w:rFonts w:ascii="Times New Roman" w:hAnsi="Times New Roman" w:cs="Times New Roman"/>
          <w:sz w:val="24"/>
          <w:szCs w:val="24"/>
        </w:rPr>
      </w:pPr>
    </w:p>
    <w:p w:rsidR="00F0693C" w:rsidRDefault="00F0693C" w:rsidP="00450AC7">
      <w:pPr>
        <w:pBdr>
          <w:bar w:val="single" w:sz="4" w:color="auto"/>
        </w:pBdr>
        <w:jc w:val="both"/>
        <w:rPr>
          <w:rFonts w:ascii="Times New Roman" w:hAnsi="Times New Roman" w:cs="Times New Roman"/>
          <w:sz w:val="24"/>
          <w:szCs w:val="24"/>
        </w:rPr>
      </w:pPr>
    </w:p>
    <w:sectPr w:rsidR="00F06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BFB"/>
    <w:multiLevelType w:val="hybridMultilevel"/>
    <w:tmpl w:val="96F26C6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6BE925B2"/>
    <w:multiLevelType w:val="multilevel"/>
    <w:tmpl w:val="CE46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EF"/>
    <w:rsid w:val="00100A81"/>
    <w:rsid w:val="00115C60"/>
    <w:rsid w:val="00253EEF"/>
    <w:rsid w:val="002A1E5F"/>
    <w:rsid w:val="00323877"/>
    <w:rsid w:val="0035168C"/>
    <w:rsid w:val="00356FBC"/>
    <w:rsid w:val="003A728B"/>
    <w:rsid w:val="00450AC7"/>
    <w:rsid w:val="00471251"/>
    <w:rsid w:val="004F7C68"/>
    <w:rsid w:val="0054149F"/>
    <w:rsid w:val="005A2947"/>
    <w:rsid w:val="005C7397"/>
    <w:rsid w:val="007E14F1"/>
    <w:rsid w:val="009A6429"/>
    <w:rsid w:val="00A61207"/>
    <w:rsid w:val="00B4646D"/>
    <w:rsid w:val="00BA351B"/>
    <w:rsid w:val="00C94103"/>
    <w:rsid w:val="00D33155"/>
    <w:rsid w:val="00DC3719"/>
    <w:rsid w:val="00F0693C"/>
    <w:rsid w:val="00F10B4F"/>
    <w:rsid w:val="00F83E1C"/>
    <w:rsid w:val="00F868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AF9F2-2653-4F65-814F-172EF94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5C60"/>
    <w:rPr>
      <w:color w:val="0563C1" w:themeColor="hyperlink"/>
      <w:u w:val="single"/>
    </w:rPr>
  </w:style>
  <w:style w:type="paragraph" w:styleId="Web">
    <w:name w:val="Normal (Web)"/>
    <w:basedOn w:val="a"/>
    <w:uiPriority w:val="99"/>
    <w:semiHidden/>
    <w:unhideWhenUsed/>
    <w:rsid w:val="00F83E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83E1C"/>
    <w:rPr>
      <w:b/>
      <w:bCs/>
    </w:rPr>
  </w:style>
  <w:style w:type="paragraph" w:styleId="a4">
    <w:name w:val="List Paragraph"/>
    <w:basedOn w:val="a"/>
    <w:uiPriority w:val="34"/>
    <w:qFormat/>
    <w:rsid w:val="0047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6184">
      <w:bodyDiv w:val="1"/>
      <w:marLeft w:val="0"/>
      <w:marRight w:val="0"/>
      <w:marTop w:val="0"/>
      <w:marBottom w:val="0"/>
      <w:divBdr>
        <w:top w:val="none" w:sz="0" w:space="0" w:color="auto"/>
        <w:left w:val="none" w:sz="0" w:space="0" w:color="auto"/>
        <w:bottom w:val="none" w:sz="0" w:space="0" w:color="auto"/>
        <w:right w:val="none" w:sz="0" w:space="0" w:color="auto"/>
      </w:divBdr>
      <w:divsChild>
        <w:div w:id="1229534079">
          <w:marLeft w:val="0"/>
          <w:marRight w:val="0"/>
          <w:marTop w:val="0"/>
          <w:marBottom w:val="0"/>
          <w:divBdr>
            <w:top w:val="none" w:sz="0" w:space="0" w:color="auto"/>
            <w:left w:val="none" w:sz="0" w:space="0" w:color="auto"/>
            <w:bottom w:val="none" w:sz="0" w:space="0" w:color="auto"/>
            <w:right w:val="none" w:sz="0" w:space="0" w:color="auto"/>
          </w:divBdr>
        </w:div>
        <w:div w:id="557210495">
          <w:marLeft w:val="0"/>
          <w:marRight w:val="0"/>
          <w:marTop w:val="0"/>
          <w:marBottom w:val="0"/>
          <w:divBdr>
            <w:top w:val="none" w:sz="0" w:space="0" w:color="auto"/>
            <w:left w:val="none" w:sz="0" w:space="0" w:color="auto"/>
            <w:bottom w:val="none" w:sz="0" w:space="0" w:color="auto"/>
            <w:right w:val="none" w:sz="0" w:space="0" w:color="auto"/>
          </w:divBdr>
        </w:div>
        <w:div w:id="747506847">
          <w:marLeft w:val="0"/>
          <w:marRight w:val="0"/>
          <w:marTop w:val="0"/>
          <w:marBottom w:val="0"/>
          <w:divBdr>
            <w:top w:val="none" w:sz="0" w:space="0" w:color="auto"/>
            <w:left w:val="none" w:sz="0" w:space="0" w:color="auto"/>
            <w:bottom w:val="none" w:sz="0" w:space="0" w:color="auto"/>
            <w:right w:val="none" w:sz="0" w:space="0" w:color="auto"/>
          </w:divBdr>
        </w:div>
        <w:div w:id="1290011285">
          <w:marLeft w:val="0"/>
          <w:marRight w:val="0"/>
          <w:marTop w:val="0"/>
          <w:marBottom w:val="0"/>
          <w:divBdr>
            <w:top w:val="none" w:sz="0" w:space="0" w:color="auto"/>
            <w:left w:val="none" w:sz="0" w:space="0" w:color="auto"/>
            <w:bottom w:val="none" w:sz="0" w:space="0" w:color="auto"/>
            <w:right w:val="none" w:sz="0" w:space="0" w:color="auto"/>
          </w:divBdr>
        </w:div>
        <w:div w:id="232082263">
          <w:marLeft w:val="0"/>
          <w:marRight w:val="0"/>
          <w:marTop w:val="0"/>
          <w:marBottom w:val="0"/>
          <w:divBdr>
            <w:top w:val="none" w:sz="0" w:space="0" w:color="auto"/>
            <w:left w:val="none" w:sz="0" w:space="0" w:color="auto"/>
            <w:bottom w:val="none" w:sz="0" w:space="0" w:color="auto"/>
            <w:right w:val="none" w:sz="0" w:space="0" w:color="auto"/>
          </w:divBdr>
        </w:div>
        <w:div w:id="1604460871">
          <w:marLeft w:val="0"/>
          <w:marRight w:val="0"/>
          <w:marTop w:val="0"/>
          <w:marBottom w:val="0"/>
          <w:divBdr>
            <w:top w:val="none" w:sz="0" w:space="0" w:color="auto"/>
            <w:left w:val="none" w:sz="0" w:space="0" w:color="auto"/>
            <w:bottom w:val="none" w:sz="0" w:space="0" w:color="auto"/>
            <w:right w:val="none" w:sz="0" w:space="0" w:color="auto"/>
          </w:divBdr>
        </w:div>
        <w:div w:id="1114448532">
          <w:marLeft w:val="0"/>
          <w:marRight w:val="0"/>
          <w:marTop w:val="0"/>
          <w:marBottom w:val="0"/>
          <w:divBdr>
            <w:top w:val="none" w:sz="0" w:space="0" w:color="auto"/>
            <w:left w:val="none" w:sz="0" w:space="0" w:color="auto"/>
            <w:bottom w:val="none" w:sz="0" w:space="0" w:color="auto"/>
            <w:right w:val="none" w:sz="0" w:space="0" w:color="auto"/>
          </w:divBdr>
        </w:div>
        <w:div w:id="612709575">
          <w:marLeft w:val="0"/>
          <w:marRight w:val="0"/>
          <w:marTop w:val="0"/>
          <w:marBottom w:val="0"/>
          <w:divBdr>
            <w:top w:val="none" w:sz="0" w:space="0" w:color="auto"/>
            <w:left w:val="none" w:sz="0" w:space="0" w:color="auto"/>
            <w:bottom w:val="none" w:sz="0" w:space="0" w:color="auto"/>
            <w:right w:val="none" w:sz="0" w:space="0" w:color="auto"/>
          </w:divBdr>
        </w:div>
        <w:div w:id="1381173047">
          <w:marLeft w:val="0"/>
          <w:marRight w:val="0"/>
          <w:marTop w:val="0"/>
          <w:marBottom w:val="0"/>
          <w:divBdr>
            <w:top w:val="none" w:sz="0" w:space="0" w:color="auto"/>
            <w:left w:val="none" w:sz="0" w:space="0" w:color="auto"/>
            <w:bottom w:val="none" w:sz="0" w:space="0" w:color="auto"/>
            <w:right w:val="none" w:sz="0" w:space="0" w:color="auto"/>
          </w:divBdr>
        </w:div>
        <w:div w:id="1606112369">
          <w:marLeft w:val="0"/>
          <w:marRight w:val="0"/>
          <w:marTop w:val="0"/>
          <w:marBottom w:val="0"/>
          <w:divBdr>
            <w:top w:val="none" w:sz="0" w:space="0" w:color="auto"/>
            <w:left w:val="none" w:sz="0" w:space="0" w:color="auto"/>
            <w:bottom w:val="none" w:sz="0" w:space="0" w:color="auto"/>
            <w:right w:val="none" w:sz="0" w:space="0" w:color="auto"/>
          </w:divBdr>
        </w:div>
        <w:div w:id="399787946">
          <w:marLeft w:val="0"/>
          <w:marRight w:val="0"/>
          <w:marTop w:val="0"/>
          <w:marBottom w:val="0"/>
          <w:divBdr>
            <w:top w:val="none" w:sz="0" w:space="0" w:color="auto"/>
            <w:left w:val="none" w:sz="0" w:space="0" w:color="auto"/>
            <w:bottom w:val="none" w:sz="0" w:space="0" w:color="auto"/>
            <w:right w:val="none" w:sz="0" w:space="0" w:color="auto"/>
          </w:divBdr>
        </w:div>
        <w:div w:id="1329209755">
          <w:marLeft w:val="0"/>
          <w:marRight w:val="0"/>
          <w:marTop w:val="0"/>
          <w:marBottom w:val="0"/>
          <w:divBdr>
            <w:top w:val="none" w:sz="0" w:space="0" w:color="auto"/>
            <w:left w:val="none" w:sz="0" w:space="0" w:color="auto"/>
            <w:bottom w:val="none" w:sz="0" w:space="0" w:color="auto"/>
            <w:right w:val="none" w:sz="0" w:space="0" w:color="auto"/>
          </w:divBdr>
        </w:div>
        <w:div w:id="1324744817">
          <w:marLeft w:val="0"/>
          <w:marRight w:val="0"/>
          <w:marTop w:val="0"/>
          <w:marBottom w:val="0"/>
          <w:divBdr>
            <w:top w:val="none" w:sz="0" w:space="0" w:color="auto"/>
            <w:left w:val="none" w:sz="0" w:space="0" w:color="auto"/>
            <w:bottom w:val="none" w:sz="0" w:space="0" w:color="auto"/>
            <w:right w:val="none" w:sz="0" w:space="0" w:color="auto"/>
          </w:divBdr>
        </w:div>
        <w:div w:id="2141993150">
          <w:marLeft w:val="0"/>
          <w:marRight w:val="0"/>
          <w:marTop w:val="0"/>
          <w:marBottom w:val="0"/>
          <w:divBdr>
            <w:top w:val="none" w:sz="0" w:space="0" w:color="auto"/>
            <w:left w:val="none" w:sz="0" w:space="0" w:color="auto"/>
            <w:bottom w:val="none" w:sz="0" w:space="0" w:color="auto"/>
            <w:right w:val="none" w:sz="0" w:space="0" w:color="auto"/>
          </w:divBdr>
        </w:div>
        <w:div w:id="1923490095">
          <w:marLeft w:val="0"/>
          <w:marRight w:val="0"/>
          <w:marTop w:val="0"/>
          <w:marBottom w:val="0"/>
          <w:divBdr>
            <w:top w:val="none" w:sz="0" w:space="0" w:color="auto"/>
            <w:left w:val="none" w:sz="0" w:space="0" w:color="auto"/>
            <w:bottom w:val="none" w:sz="0" w:space="0" w:color="auto"/>
            <w:right w:val="none" w:sz="0" w:space="0" w:color="auto"/>
          </w:divBdr>
        </w:div>
        <w:div w:id="634990204">
          <w:marLeft w:val="0"/>
          <w:marRight w:val="0"/>
          <w:marTop w:val="0"/>
          <w:marBottom w:val="0"/>
          <w:divBdr>
            <w:top w:val="none" w:sz="0" w:space="0" w:color="auto"/>
            <w:left w:val="none" w:sz="0" w:space="0" w:color="auto"/>
            <w:bottom w:val="none" w:sz="0" w:space="0" w:color="auto"/>
            <w:right w:val="none" w:sz="0" w:space="0" w:color="auto"/>
          </w:divBdr>
        </w:div>
        <w:div w:id="1559902603">
          <w:marLeft w:val="0"/>
          <w:marRight w:val="0"/>
          <w:marTop w:val="0"/>
          <w:marBottom w:val="0"/>
          <w:divBdr>
            <w:top w:val="none" w:sz="0" w:space="0" w:color="auto"/>
            <w:left w:val="none" w:sz="0" w:space="0" w:color="auto"/>
            <w:bottom w:val="none" w:sz="0" w:space="0" w:color="auto"/>
            <w:right w:val="none" w:sz="0" w:space="0" w:color="auto"/>
          </w:divBdr>
        </w:div>
        <w:div w:id="855920621">
          <w:marLeft w:val="0"/>
          <w:marRight w:val="0"/>
          <w:marTop w:val="0"/>
          <w:marBottom w:val="0"/>
          <w:divBdr>
            <w:top w:val="none" w:sz="0" w:space="0" w:color="auto"/>
            <w:left w:val="none" w:sz="0" w:space="0" w:color="auto"/>
            <w:bottom w:val="none" w:sz="0" w:space="0" w:color="auto"/>
            <w:right w:val="none" w:sz="0" w:space="0" w:color="auto"/>
          </w:divBdr>
        </w:div>
        <w:div w:id="1769041865">
          <w:marLeft w:val="0"/>
          <w:marRight w:val="0"/>
          <w:marTop w:val="0"/>
          <w:marBottom w:val="0"/>
          <w:divBdr>
            <w:top w:val="none" w:sz="0" w:space="0" w:color="auto"/>
            <w:left w:val="none" w:sz="0" w:space="0" w:color="auto"/>
            <w:bottom w:val="none" w:sz="0" w:space="0" w:color="auto"/>
            <w:right w:val="none" w:sz="0" w:space="0" w:color="auto"/>
          </w:divBdr>
        </w:div>
        <w:div w:id="439762234">
          <w:marLeft w:val="0"/>
          <w:marRight w:val="0"/>
          <w:marTop w:val="0"/>
          <w:marBottom w:val="0"/>
          <w:divBdr>
            <w:top w:val="none" w:sz="0" w:space="0" w:color="auto"/>
            <w:left w:val="none" w:sz="0" w:space="0" w:color="auto"/>
            <w:bottom w:val="none" w:sz="0" w:space="0" w:color="auto"/>
            <w:right w:val="none" w:sz="0" w:space="0" w:color="auto"/>
          </w:divBdr>
        </w:div>
        <w:div w:id="839928612">
          <w:marLeft w:val="0"/>
          <w:marRight w:val="0"/>
          <w:marTop w:val="0"/>
          <w:marBottom w:val="0"/>
          <w:divBdr>
            <w:top w:val="none" w:sz="0" w:space="0" w:color="auto"/>
            <w:left w:val="none" w:sz="0" w:space="0" w:color="auto"/>
            <w:bottom w:val="none" w:sz="0" w:space="0" w:color="auto"/>
            <w:right w:val="none" w:sz="0" w:space="0" w:color="auto"/>
          </w:divBdr>
        </w:div>
        <w:div w:id="1145897842">
          <w:marLeft w:val="0"/>
          <w:marRight w:val="0"/>
          <w:marTop w:val="0"/>
          <w:marBottom w:val="0"/>
          <w:divBdr>
            <w:top w:val="none" w:sz="0" w:space="0" w:color="auto"/>
            <w:left w:val="none" w:sz="0" w:space="0" w:color="auto"/>
            <w:bottom w:val="none" w:sz="0" w:space="0" w:color="auto"/>
            <w:right w:val="none" w:sz="0" w:space="0" w:color="auto"/>
          </w:divBdr>
        </w:div>
        <w:div w:id="707608991">
          <w:marLeft w:val="0"/>
          <w:marRight w:val="0"/>
          <w:marTop w:val="0"/>
          <w:marBottom w:val="0"/>
          <w:divBdr>
            <w:top w:val="none" w:sz="0" w:space="0" w:color="auto"/>
            <w:left w:val="none" w:sz="0" w:space="0" w:color="auto"/>
            <w:bottom w:val="none" w:sz="0" w:space="0" w:color="auto"/>
            <w:right w:val="none" w:sz="0" w:space="0" w:color="auto"/>
          </w:divBdr>
        </w:div>
        <w:div w:id="137698314">
          <w:marLeft w:val="0"/>
          <w:marRight w:val="0"/>
          <w:marTop w:val="0"/>
          <w:marBottom w:val="0"/>
          <w:divBdr>
            <w:top w:val="none" w:sz="0" w:space="0" w:color="auto"/>
            <w:left w:val="none" w:sz="0" w:space="0" w:color="auto"/>
            <w:bottom w:val="none" w:sz="0" w:space="0" w:color="auto"/>
            <w:right w:val="none" w:sz="0" w:space="0" w:color="auto"/>
          </w:divBdr>
        </w:div>
        <w:div w:id="1294485304">
          <w:marLeft w:val="0"/>
          <w:marRight w:val="0"/>
          <w:marTop w:val="0"/>
          <w:marBottom w:val="0"/>
          <w:divBdr>
            <w:top w:val="none" w:sz="0" w:space="0" w:color="auto"/>
            <w:left w:val="none" w:sz="0" w:space="0" w:color="auto"/>
            <w:bottom w:val="none" w:sz="0" w:space="0" w:color="auto"/>
            <w:right w:val="none" w:sz="0" w:space="0" w:color="auto"/>
          </w:divBdr>
        </w:div>
        <w:div w:id="1422140419">
          <w:marLeft w:val="0"/>
          <w:marRight w:val="0"/>
          <w:marTop w:val="0"/>
          <w:marBottom w:val="0"/>
          <w:divBdr>
            <w:top w:val="none" w:sz="0" w:space="0" w:color="auto"/>
            <w:left w:val="none" w:sz="0" w:space="0" w:color="auto"/>
            <w:bottom w:val="none" w:sz="0" w:space="0" w:color="auto"/>
            <w:right w:val="none" w:sz="0" w:space="0" w:color="auto"/>
          </w:divBdr>
        </w:div>
        <w:div w:id="667027719">
          <w:marLeft w:val="0"/>
          <w:marRight w:val="0"/>
          <w:marTop w:val="0"/>
          <w:marBottom w:val="0"/>
          <w:divBdr>
            <w:top w:val="none" w:sz="0" w:space="0" w:color="auto"/>
            <w:left w:val="none" w:sz="0" w:space="0" w:color="auto"/>
            <w:bottom w:val="none" w:sz="0" w:space="0" w:color="auto"/>
            <w:right w:val="none" w:sz="0" w:space="0" w:color="auto"/>
          </w:divBdr>
        </w:div>
        <w:div w:id="1789422424">
          <w:marLeft w:val="0"/>
          <w:marRight w:val="0"/>
          <w:marTop w:val="0"/>
          <w:marBottom w:val="0"/>
          <w:divBdr>
            <w:top w:val="none" w:sz="0" w:space="0" w:color="auto"/>
            <w:left w:val="none" w:sz="0" w:space="0" w:color="auto"/>
            <w:bottom w:val="none" w:sz="0" w:space="0" w:color="auto"/>
            <w:right w:val="none" w:sz="0" w:space="0" w:color="auto"/>
          </w:divBdr>
        </w:div>
        <w:div w:id="1001006126">
          <w:marLeft w:val="0"/>
          <w:marRight w:val="0"/>
          <w:marTop w:val="0"/>
          <w:marBottom w:val="0"/>
          <w:divBdr>
            <w:top w:val="none" w:sz="0" w:space="0" w:color="auto"/>
            <w:left w:val="none" w:sz="0" w:space="0" w:color="auto"/>
            <w:bottom w:val="none" w:sz="0" w:space="0" w:color="auto"/>
            <w:right w:val="none" w:sz="0" w:space="0" w:color="auto"/>
          </w:divBdr>
        </w:div>
        <w:div w:id="225923696">
          <w:marLeft w:val="0"/>
          <w:marRight w:val="0"/>
          <w:marTop w:val="0"/>
          <w:marBottom w:val="0"/>
          <w:divBdr>
            <w:top w:val="none" w:sz="0" w:space="0" w:color="auto"/>
            <w:left w:val="none" w:sz="0" w:space="0" w:color="auto"/>
            <w:bottom w:val="none" w:sz="0" w:space="0" w:color="auto"/>
            <w:right w:val="none" w:sz="0" w:space="0" w:color="auto"/>
          </w:divBdr>
        </w:div>
        <w:div w:id="890068973">
          <w:marLeft w:val="0"/>
          <w:marRight w:val="0"/>
          <w:marTop w:val="0"/>
          <w:marBottom w:val="0"/>
          <w:divBdr>
            <w:top w:val="none" w:sz="0" w:space="0" w:color="auto"/>
            <w:left w:val="none" w:sz="0" w:space="0" w:color="auto"/>
            <w:bottom w:val="none" w:sz="0" w:space="0" w:color="auto"/>
            <w:right w:val="none" w:sz="0" w:space="0" w:color="auto"/>
          </w:divBdr>
        </w:div>
        <w:div w:id="993098349">
          <w:marLeft w:val="0"/>
          <w:marRight w:val="0"/>
          <w:marTop w:val="0"/>
          <w:marBottom w:val="0"/>
          <w:divBdr>
            <w:top w:val="none" w:sz="0" w:space="0" w:color="auto"/>
            <w:left w:val="none" w:sz="0" w:space="0" w:color="auto"/>
            <w:bottom w:val="none" w:sz="0" w:space="0" w:color="auto"/>
            <w:right w:val="none" w:sz="0" w:space="0" w:color="auto"/>
          </w:divBdr>
        </w:div>
        <w:div w:id="1617709175">
          <w:marLeft w:val="0"/>
          <w:marRight w:val="0"/>
          <w:marTop w:val="0"/>
          <w:marBottom w:val="0"/>
          <w:divBdr>
            <w:top w:val="none" w:sz="0" w:space="0" w:color="auto"/>
            <w:left w:val="none" w:sz="0" w:space="0" w:color="auto"/>
            <w:bottom w:val="none" w:sz="0" w:space="0" w:color="auto"/>
            <w:right w:val="none" w:sz="0" w:space="0" w:color="auto"/>
          </w:divBdr>
        </w:div>
        <w:div w:id="467672675">
          <w:marLeft w:val="0"/>
          <w:marRight w:val="0"/>
          <w:marTop w:val="0"/>
          <w:marBottom w:val="0"/>
          <w:divBdr>
            <w:top w:val="none" w:sz="0" w:space="0" w:color="auto"/>
            <w:left w:val="none" w:sz="0" w:space="0" w:color="auto"/>
            <w:bottom w:val="none" w:sz="0" w:space="0" w:color="auto"/>
            <w:right w:val="none" w:sz="0" w:space="0" w:color="auto"/>
          </w:divBdr>
        </w:div>
        <w:div w:id="976757911">
          <w:marLeft w:val="0"/>
          <w:marRight w:val="0"/>
          <w:marTop w:val="0"/>
          <w:marBottom w:val="0"/>
          <w:divBdr>
            <w:top w:val="none" w:sz="0" w:space="0" w:color="auto"/>
            <w:left w:val="none" w:sz="0" w:space="0" w:color="auto"/>
            <w:bottom w:val="none" w:sz="0" w:space="0" w:color="auto"/>
            <w:right w:val="none" w:sz="0" w:space="0" w:color="auto"/>
          </w:divBdr>
        </w:div>
        <w:div w:id="1122916522">
          <w:marLeft w:val="0"/>
          <w:marRight w:val="0"/>
          <w:marTop w:val="0"/>
          <w:marBottom w:val="0"/>
          <w:divBdr>
            <w:top w:val="none" w:sz="0" w:space="0" w:color="auto"/>
            <w:left w:val="none" w:sz="0" w:space="0" w:color="auto"/>
            <w:bottom w:val="none" w:sz="0" w:space="0" w:color="auto"/>
            <w:right w:val="none" w:sz="0" w:space="0" w:color="auto"/>
          </w:divBdr>
        </w:div>
        <w:div w:id="126515026">
          <w:marLeft w:val="0"/>
          <w:marRight w:val="0"/>
          <w:marTop w:val="0"/>
          <w:marBottom w:val="0"/>
          <w:divBdr>
            <w:top w:val="none" w:sz="0" w:space="0" w:color="auto"/>
            <w:left w:val="none" w:sz="0" w:space="0" w:color="auto"/>
            <w:bottom w:val="none" w:sz="0" w:space="0" w:color="auto"/>
            <w:right w:val="none" w:sz="0" w:space="0" w:color="auto"/>
          </w:divBdr>
        </w:div>
        <w:div w:id="1032658132">
          <w:marLeft w:val="0"/>
          <w:marRight w:val="0"/>
          <w:marTop w:val="0"/>
          <w:marBottom w:val="0"/>
          <w:divBdr>
            <w:top w:val="none" w:sz="0" w:space="0" w:color="auto"/>
            <w:left w:val="none" w:sz="0" w:space="0" w:color="auto"/>
            <w:bottom w:val="none" w:sz="0" w:space="0" w:color="auto"/>
            <w:right w:val="none" w:sz="0" w:space="0" w:color="auto"/>
          </w:divBdr>
        </w:div>
        <w:div w:id="1911385273">
          <w:marLeft w:val="0"/>
          <w:marRight w:val="0"/>
          <w:marTop w:val="0"/>
          <w:marBottom w:val="0"/>
          <w:divBdr>
            <w:top w:val="none" w:sz="0" w:space="0" w:color="auto"/>
            <w:left w:val="none" w:sz="0" w:space="0" w:color="auto"/>
            <w:bottom w:val="none" w:sz="0" w:space="0" w:color="auto"/>
            <w:right w:val="none" w:sz="0" w:space="0" w:color="auto"/>
          </w:divBdr>
        </w:div>
        <w:div w:id="718896691">
          <w:marLeft w:val="0"/>
          <w:marRight w:val="0"/>
          <w:marTop w:val="0"/>
          <w:marBottom w:val="0"/>
          <w:divBdr>
            <w:top w:val="none" w:sz="0" w:space="0" w:color="auto"/>
            <w:left w:val="none" w:sz="0" w:space="0" w:color="auto"/>
            <w:bottom w:val="none" w:sz="0" w:space="0" w:color="auto"/>
            <w:right w:val="none" w:sz="0" w:space="0" w:color="auto"/>
          </w:divBdr>
        </w:div>
        <w:div w:id="569190778">
          <w:marLeft w:val="0"/>
          <w:marRight w:val="0"/>
          <w:marTop w:val="0"/>
          <w:marBottom w:val="0"/>
          <w:divBdr>
            <w:top w:val="none" w:sz="0" w:space="0" w:color="auto"/>
            <w:left w:val="none" w:sz="0" w:space="0" w:color="auto"/>
            <w:bottom w:val="none" w:sz="0" w:space="0" w:color="auto"/>
            <w:right w:val="none" w:sz="0" w:space="0" w:color="auto"/>
          </w:divBdr>
        </w:div>
        <w:div w:id="1111321292">
          <w:marLeft w:val="0"/>
          <w:marRight w:val="0"/>
          <w:marTop w:val="0"/>
          <w:marBottom w:val="0"/>
          <w:divBdr>
            <w:top w:val="none" w:sz="0" w:space="0" w:color="auto"/>
            <w:left w:val="none" w:sz="0" w:space="0" w:color="auto"/>
            <w:bottom w:val="none" w:sz="0" w:space="0" w:color="auto"/>
            <w:right w:val="none" w:sz="0" w:space="0" w:color="auto"/>
          </w:divBdr>
        </w:div>
        <w:div w:id="996878114">
          <w:marLeft w:val="0"/>
          <w:marRight w:val="0"/>
          <w:marTop w:val="0"/>
          <w:marBottom w:val="0"/>
          <w:divBdr>
            <w:top w:val="none" w:sz="0" w:space="0" w:color="auto"/>
            <w:left w:val="none" w:sz="0" w:space="0" w:color="auto"/>
            <w:bottom w:val="none" w:sz="0" w:space="0" w:color="auto"/>
            <w:right w:val="none" w:sz="0" w:space="0" w:color="auto"/>
          </w:divBdr>
        </w:div>
        <w:div w:id="1201017838">
          <w:marLeft w:val="0"/>
          <w:marRight w:val="0"/>
          <w:marTop w:val="0"/>
          <w:marBottom w:val="0"/>
          <w:divBdr>
            <w:top w:val="none" w:sz="0" w:space="0" w:color="auto"/>
            <w:left w:val="none" w:sz="0" w:space="0" w:color="auto"/>
            <w:bottom w:val="none" w:sz="0" w:space="0" w:color="auto"/>
            <w:right w:val="none" w:sz="0" w:space="0" w:color="auto"/>
          </w:divBdr>
        </w:div>
        <w:div w:id="402220520">
          <w:marLeft w:val="0"/>
          <w:marRight w:val="0"/>
          <w:marTop w:val="0"/>
          <w:marBottom w:val="0"/>
          <w:divBdr>
            <w:top w:val="none" w:sz="0" w:space="0" w:color="auto"/>
            <w:left w:val="none" w:sz="0" w:space="0" w:color="auto"/>
            <w:bottom w:val="none" w:sz="0" w:space="0" w:color="auto"/>
            <w:right w:val="none" w:sz="0" w:space="0" w:color="auto"/>
          </w:divBdr>
        </w:div>
        <w:div w:id="182984774">
          <w:marLeft w:val="0"/>
          <w:marRight w:val="0"/>
          <w:marTop w:val="0"/>
          <w:marBottom w:val="0"/>
          <w:divBdr>
            <w:top w:val="none" w:sz="0" w:space="0" w:color="auto"/>
            <w:left w:val="none" w:sz="0" w:space="0" w:color="auto"/>
            <w:bottom w:val="none" w:sz="0" w:space="0" w:color="auto"/>
            <w:right w:val="none" w:sz="0" w:space="0" w:color="auto"/>
          </w:divBdr>
        </w:div>
        <w:div w:id="788816276">
          <w:marLeft w:val="0"/>
          <w:marRight w:val="0"/>
          <w:marTop w:val="0"/>
          <w:marBottom w:val="0"/>
          <w:divBdr>
            <w:top w:val="none" w:sz="0" w:space="0" w:color="auto"/>
            <w:left w:val="none" w:sz="0" w:space="0" w:color="auto"/>
            <w:bottom w:val="none" w:sz="0" w:space="0" w:color="auto"/>
            <w:right w:val="none" w:sz="0" w:space="0" w:color="auto"/>
          </w:divBdr>
        </w:div>
        <w:div w:id="355890751">
          <w:marLeft w:val="0"/>
          <w:marRight w:val="0"/>
          <w:marTop w:val="0"/>
          <w:marBottom w:val="0"/>
          <w:divBdr>
            <w:top w:val="none" w:sz="0" w:space="0" w:color="auto"/>
            <w:left w:val="none" w:sz="0" w:space="0" w:color="auto"/>
            <w:bottom w:val="none" w:sz="0" w:space="0" w:color="auto"/>
            <w:right w:val="none" w:sz="0" w:space="0" w:color="auto"/>
          </w:divBdr>
        </w:div>
        <w:div w:id="2121298884">
          <w:marLeft w:val="0"/>
          <w:marRight w:val="0"/>
          <w:marTop w:val="0"/>
          <w:marBottom w:val="0"/>
          <w:divBdr>
            <w:top w:val="none" w:sz="0" w:space="0" w:color="auto"/>
            <w:left w:val="none" w:sz="0" w:space="0" w:color="auto"/>
            <w:bottom w:val="none" w:sz="0" w:space="0" w:color="auto"/>
            <w:right w:val="none" w:sz="0" w:space="0" w:color="auto"/>
          </w:divBdr>
        </w:div>
        <w:div w:id="1502627044">
          <w:marLeft w:val="0"/>
          <w:marRight w:val="0"/>
          <w:marTop w:val="0"/>
          <w:marBottom w:val="0"/>
          <w:divBdr>
            <w:top w:val="none" w:sz="0" w:space="0" w:color="auto"/>
            <w:left w:val="none" w:sz="0" w:space="0" w:color="auto"/>
            <w:bottom w:val="none" w:sz="0" w:space="0" w:color="auto"/>
            <w:right w:val="none" w:sz="0" w:space="0" w:color="auto"/>
          </w:divBdr>
        </w:div>
        <w:div w:id="1942493897">
          <w:marLeft w:val="0"/>
          <w:marRight w:val="0"/>
          <w:marTop w:val="0"/>
          <w:marBottom w:val="0"/>
          <w:divBdr>
            <w:top w:val="none" w:sz="0" w:space="0" w:color="auto"/>
            <w:left w:val="none" w:sz="0" w:space="0" w:color="auto"/>
            <w:bottom w:val="none" w:sz="0" w:space="0" w:color="auto"/>
            <w:right w:val="none" w:sz="0" w:space="0" w:color="auto"/>
          </w:divBdr>
        </w:div>
        <w:div w:id="825390532">
          <w:marLeft w:val="0"/>
          <w:marRight w:val="0"/>
          <w:marTop w:val="0"/>
          <w:marBottom w:val="0"/>
          <w:divBdr>
            <w:top w:val="none" w:sz="0" w:space="0" w:color="auto"/>
            <w:left w:val="none" w:sz="0" w:space="0" w:color="auto"/>
            <w:bottom w:val="none" w:sz="0" w:space="0" w:color="auto"/>
            <w:right w:val="none" w:sz="0" w:space="0" w:color="auto"/>
          </w:divBdr>
        </w:div>
        <w:div w:id="21635898">
          <w:marLeft w:val="0"/>
          <w:marRight w:val="0"/>
          <w:marTop w:val="0"/>
          <w:marBottom w:val="0"/>
          <w:divBdr>
            <w:top w:val="none" w:sz="0" w:space="0" w:color="auto"/>
            <w:left w:val="none" w:sz="0" w:space="0" w:color="auto"/>
            <w:bottom w:val="none" w:sz="0" w:space="0" w:color="auto"/>
            <w:right w:val="none" w:sz="0" w:space="0" w:color="auto"/>
          </w:divBdr>
        </w:div>
        <w:div w:id="1902062625">
          <w:marLeft w:val="0"/>
          <w:marRight w:val="0"/>
          <w:marTop w:val="0"/>
          <w:marBottom w:val="0"/>
          <w:divBdr>
            <w:top w:val="none" w:sz="0" w:space="0" w:color="auto"/>
            <w:left w:val="none" w:sz="0" w:space="0" w:color="auto"/>
            <w:bottom w:val="none" w:sz="0" w:space="0" w:color="auto"/>
            <w:right w:val="none" w:sz="0" w:space="0" w:color="auto"/>
          </w:divBdr>
        </w:div>
        <w:div w:id="142432988">
          <w:marLeft w:val="0"/>
          <w:marRight w:val="0"/>
          <w:marTop w:val="0"/>
          <w:marBottom w:val="0"/>
          <w:divBdr>
            <w:top w:val="none" w:sz="0" w:space="0" w:color="auto"/>
            <w:left w:val="none" w:sz="0" w:space="0" w:color="auto"/>
            <w:bottom w:val="none" w:sz="0" w:space="0" w:color="auto"/>
            <w:right w:val="none" w:sz="0" w:space="0" w:color="auto"/>
          </w:divBdr>
        </w:div>
        <w:div w:id="1447042886">
          <w:marLeft w:val="0"/>
          <w:marRight w:val="0"/>
          <w:marTop w:val="0"/>
          <w:marBottom w:val="0"/>
          <w:divBdr>
            <w:top w:val="none" w:sz="0" w:space="0" w:color="auto"/>
            <w:left w:val="none" w:sz="0" w:space="0" w:color="auto"/>
            <w:bottom w:val="none" w:sz="0" w:space="0" w:color="auto"/>
            <w:right w:val="none" w:sz="0" w:space="0" w:color="auto"/>
          </w:divBdr>
        </w:div>
        <w:div w:id="1484732684">
          <w:marLeft w:val="0"/>
          <w:marRight w:val="0"/>
          <w:marTop w:val="0"/>
          <w:marBottom w:val="0"/>
          <w:divBdr>
            <w:top w:val="none" w:sz="0" w:space="0" w:color="auto"/>
            <w:left w:val="none" w:sz="0" w:space="0" w:color="auto"/>
            <w:bottom w:val="none" w:sz="0" w:space="0" w:color="auto"/>
            <w:right w:val="none" w:sz="0" w:space="0" w:color="auto"/>
          </w:divBdr>
        </w:div>
        <w:div w:id="592396908">
          <w:marLeft w:val="0"/>
          <w:marRight w:val="0"/>
          <w:marTop w:val="0"/>
          <w:marBottom w:val="0"/>
          <w:divBdr>
            <w:top w:val="none" w:sz="0" w:space="0" w:color="auto"/>
            <w:left w:val="none" w:sz="0" w:space="0" w:color="auto"/>
            <w:bottom w:val="none" w:sz="0" w:space="0" w:color="auto"/>
            <w:right w:val="none" w:sz="0" w:space="0" w:color="auto"/>
          </w:divBdr>
        </w:div>
        <w:div w:id="1370882966">
          <w:marLeft w:val="0"/>
          <w:marRight w:val="0"/>
          <w:marTop w:val="0"/>
          <w:marBottom w:val="0"/>
          <w:divBdr>
            <w:top w:val="none" w:sz="0" w:space="0" w:color="auto"/>
            <w:left w:val="none" w:sz="0" w:space="0" w:color="auto"/>
            <w:bottom w:val="none" w:sz="0" w:space="0" w:color="auto"/>
            <w:right w:val="none" w:sz="0" w:space="0" w:color="auto"/>
          </w:divBdr>
        </w:div>
      </w:divsChild>
    </w:div>
    <w:div w:id="11771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6186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2018-10-17T05:20:00Z</dcterms:created>
  <dcterms:modified xsi:type="dcterms:W3CDTF">2018-10-17T05:20:00Z</dcterms:modified>
</cp:coreProperties>
</file>