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CA2" w:rsidRDefault="00E61CA2" w:rsidP="00E61CA2">
      <w:pPr>
        <w:spacing w:after="0" w:line="240" w:lineRule="auto"/>
        <w:rPr>
          <w:rFonts w:ascii="Times New Roman" w:eastAsia="Times New Roman"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10 –  1 – 2019</w:t>
      </w:r>
      <w:r>
        <w:rPr>
          <w:rFonts w:ascii="Times New Roman" w:hAnsi="Times New Roman"/>
          <w:b/>
          <w:sz w:val="24"/>
          <w:szCs w:val="24"/>
        </w:rPr>
        <w:t xml:space="preserve">                                                                                                          </w:t>
      </w:r>
    </w:p>
    <w:p w:rsidR="00E61CA2" w:rsidRDefault="00E61CA2" w:rsidP="00E61CA2">
      <w:pPr>
        <w:spacing w:after="0" w:line="240" w:lineRule="auto"/>
        <w:rPr>
          <w:rFonts w:ascii="Times New Roman" w:eastAsia="Calibri" w:hAnsi="Times New Roman"/>
          <w:b/>
          <w:sz w:val="24"/>
          <w:szCs w:val="24"/>
        </w:rPr>
      </w:pPr>
      <w:r>
        <w:rPr>
          <w:rFonts w:ascii="Times New Roman" w:hAnsi="Times New Roman"/>
          <w:b/>
          <w:sz w:val="24"/>
          <w:szCs w:val="24"/>
        </w:rPr>
        <w:t xml:space="preserve">          ΑΜΑΡΟΥΣΙΟΥ                                                   Αρ.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20</w:t>
      </w:r>
    </w:p>
    <w:p w:rsidR="00E61CA2" w:rsidRDefault="00E61CA2" w:rsidP="00E61CA2">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Κηφισίας 211 </w:t>
      </w:r>
      <w:r>
        <w:rPr>
          <w:rFonts w:ascii="Times New Roman" w:hAnsi="Times New Roman"/>
          <w:b/>
          <w:sz w:val="24"/>
          <w:szCs w:val="24"/>
        </w:rPr>
        <w:t xml:space="preserve">                                           </w:t>
      </w:r>
    </w:p>
    <w:p w:rsidR="00E61CA2" w:rsidRDefault="00E61CA2" w:rsidP="00E61CA2">
      <w:pPr>
        <w:spacing w:after="0" w:line="240" w:lineRule="auto"/>
        <w:rPr>
          <w:rFonts w:ascii="Times New Roman" w:hAnsi="Times New Roman"/>
          <w:b/>
          <w:sz w:val="24"/>
          <w:szCs w:val="24"/>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E61CA2" w:rsidRDefault="00E61CA2" w:rsidP="00E61CA2">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210 8020697</w:t>
      </w:r>
      <w:r>
        <w:rPr>
          <w:rFonts w:ascii="Times New Roman" w:hAnsi="Times New Roman"/>
          <w:b/>
          <w:sz w:val="24"/>
          <w:szCs w:val="24"/>
        </w:rPr>
        <w:t xml:space="preserve">                                                                              </w:t>
      </w:r>
    </w:p>
    <w:p w:rsidR="00E61CA2" w:rsidRDefault="00E61CA2" w:rsidP="00E61CA2">
      <w:pPr>
        <w:spacing w:after="0" w:line="240" w:lineRule="auto"/>
        <w:rPr>
          <w:rFonts w:ascii="Times New Roman" w:hAnsi="Times New Roman"/>
          <w:sz w:val="24"/>
          <w:szCs w:val="24"/>
        </w:rPr>
      </w:pPr>
      <w:r>
        <w:rPr>
          <w:rFonts w:ascii="Times New Roman" w:hAnsi="Times New Roman"/>
          <w:b/>
          <w:sz w:val="24"/>
          <w:szCs w:val="24"/>
        </w:rPr>
        <w:t xml:space="preserve">Πληροφ.: Πολυχρονιάδης Δ. (6945394406) </w:t>
      </w: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            </w:t>
      </w:r>
    </w:p>
    <w:p w:rsidR="00E61CA2" w:rsidRDefault="00E61CA2" w:rsidP="00E61CA2">
      <w:pPr>
        <w:tabs>
          <w:tab w:val="left" w:pos="5860"/>
        </w:tabs>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 xml:space="preserve">:syll2grafeio@gmail.com                                      </w:t>
      </w:r>
      <w:r>
        <w:rPr>
          <w:rFonts w:ascii="Times New Roman" w:hAnsi="Times New Roman"/>
          <w:b/>
          <w:sz w:val="24"/>
          <w:szCs w:val="24"/>
        </w:rPr>
        <w:tab/>
      </w:r>
    </w:p>
    <w:p w:rsidR="00E61CA2" w:rsidRPr="00E61CA2" w:rsidRDefault="00E61CA2" w:rsidP="00E61CA2">
      <w:pPr>
        <w:pStyle w:val="Web"/>
        <w:shd w:val="clear" w:color="auto" w:fill="FFFFFF"/>
        <w:spacing w:before="0" w:beforeAutospacing="0" w:after="0" w:afterAutospacing="0"/>
        <w:jc w:val="both"/>
        <w:textAlignment w:val="baseline"/>
        <w:rPr>
          <w:b/>
        </w:rPr>
      </w:pPr>
      <w:r>
        <w:rPr>
          <w:b/>
        </w:rPr>
        <w:t xml:space="preserve">Δικτυακός τόπος: </w:t>
      </w:r>
      <w:proofErr w:type="spellStart"/>
      <w:r>
        <w:rPr>
          <w:b/>
        </w:rPr>
        <w:t>http</w:t>
      </w:r>
      <w:proofErr w:type="spellEnd"/>
      <w:r>
        <w:rPr>
          <w:b/>
        </w:rPr>
        <w:t xml:space="preserve">//: </w:t>
      </w:r>
      <w:hyperlink r:id="rId4" w:history="1">
        <w:r>
          <w:rPr>
            <w:rStyle w:val="-"/>
            <w:b/>
            <w:lang w:val="en-US"/>
          </w:rPr>
          <w:t>www</w:t>
        </w:r>
        <w:r>
          <w:rPr>
            <w:rStyle w:val="-"/>
            <w:b/>
          </w:rPr>
          <w:t>.syllogosekpaideutikonpeamarousisou.gr</w:t>
        </w:r>
      </w:hyperlink>
    </w:p>
    <w:p w:rsidR="00E61CA2" w:rsidRPr="00E61CA2" w:rsidRDefault="00E61CA2" w:rsidP="00E61CA2">
      <w:pPr>
        <w:pStyle w:val="Web"/>
        <w:shd w:val="clear" w:color="auto" w:fill="FFFFFF"/>
        <w:spacing w:before="0" w:beforeAutospacing="0" w:after="0" w:afterAutospacing="0"/>
        <w:jc w:val="both"/>
        <w:textAlignment w:val="baseline"/>
        <w:rPr>
          <w:b/>
        </w:rPr>
      </w:pPr>
    </w:p>
    <w:p w:rsidR="00BC168A" w:rsidRDefault="00E61CA2" w:rsidP="00E61CA2">
      <w:pPr>
        <w:spacing w:before="100" w:beforeAutospacing="1" w:after="0" w:line="240" w:lineRule="auto"/>
        <w:jc w:val="right"/>
        <w:rPr>
          <w:rFonts w:ascii="Times New Roman" w:hAnsi="Times New Roman" w:cs="Times New Roman"/>
          <w:b/>
          <w:sz w:val="24"/>
          <w:szCs w:val="24"/>
        </w:rPr>
      </w:pPr>
      <w:r w:rsidRPr="00E61CA2">
        <w:rPr>
          <w:rFonts w:ascii="Times New Roman" w:hAnsi="Times New Roman" w:cs="Times New Roman"/>
          <w:b/>
          <w:sz w:val="24"/>
          <w:szCs w:val="24"/>
        </w:rPr>
        <w:t xml:space="preserve"> Προς :</w:t>
      </w:r>
      <w:r>
        <w:rPr>
          <w:rFonts w:ascii="Times New Roman" w:hAnsi="Times New Roman" w:cs="Times New Roman"/>
          <w:b/>
          <w:sz w:val="24"/>
          <w:szCs w:val="24"/>
        </w:rPr>
        <w:t xml:space="preserve"> Ο.Ι.Ε.Λ.Ε.</w:t>
      </w:r>
    </w:p>
    <w:p w:rsidR="00E61CA2" w:rsidRDefault="00E61CA2" w:rsidP="00E61CA2">
      <w:pPr>
        <w:spacing w:before="100" w:beforeAutospacing="1"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Κοινοποίηση: Δ. Ο. Ε., Συλλόγου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w:t>
      </w:r>
    </w:p>
    <w:p w:rsidR="00E61CA2" w:rsidRPr="00E61CA2" w:rsidRDefault="00E61CA2" w:rsidP="00E61CA2">
      <w:pPr>
        <w:spacing w:before="100" w:beforeAutospacing="1" w:after="0" w:line="240" w:lineRule="auto"/>
        <w:jc w:val="right"/>
        <w:rPr>
          <w:rFonts w:ascii="Times New Roman" w:eastAsia="Times New Roman" w:hAnsi="Times New Roman" w:cs="Times New Roman"/>
          <w:sz w:val="24"/>
          <w:szCs w:val="24"/>
          <w:lang w:eastAsia="el-GR"/>
        </w:rPr>
      </w:pPr>
      <w:r>
        <w:rPr>
          <w:rFonts w:ascii="Times New Roman" w:hAnsi="Times New Roman" w:cs="Times New Roman"/>
          <w:b/>
          <w:sz w:val="24"/>
          <w:szCs w:val="24"/>
        </w:rPr>
        <w:t xml:space="preserve">Μέλη του Συλλόγου μας </w:t>
      </w:r>
    </w:p>
    <w:p w:rsidR="00BC168A" w:rsidRPr="00E61CA2" w:rsidRDefault="00BC168A" w:rsidP="00E61CA2">
      <w:pPr>
        <w:spacing w:before="100" w:beforeAutospacing="1" w:after="0" w:line="240" w:lineRule="auto"/>
        <w:jc w:val="both"/>
        <w:rPr>
          <w:rFonts w:ascii="Times New Roman" w:eastAsia="Times New Roman" w:hAnsi="Times New Roman" w:cs="Times New Roman"/>
          <w:sz w:val="24"/>
          <w:szCs w:val="24"/>
          <w:lang w:eastAsia="el-GR"/>
        </w:rPr>
      </w:pPr>
    </w:p>
    <w:p w:rsidR="00BC168A" w:rsidRPr="00E61CA2" w:rsidRDefault="00E61CA2" w:rsidP="00E61CA2">
      <w:pPr>
        <w:spacing w:before="100" w:beforeAutospacing="1" w:after="100" w:afterAutospacing="1" w:line="240" w:lineRule="auto"/>
        <w:jc w:val="center"/>
        <w:rPr>
          <w:rFonts w:ascii="Times New Roman" w:eastAsia="Times New Roman" w:hAnsi="Times New Roman" w:cs="Times New Roman"/>
          <w:b/>
          <w:sz w:val="24"/>
          <w:szCs w:val="24"/>
          <w:u w:val="single"/>
          <w:lang w:eastAsia="el-GR"/>
        </w:rPr>
      </w:pPr>
      <w:r w:rsidRPr="00E61CA2">
        <w:rPr>
          <w:rFonts w:ascii="Times New Roman" w:eastAsia="Times New Roman" w:hAnsi="Times New Roman" w:cs="Times New Roman"/>
          <w:b/>
          <w:sz w:val="24"/>
          <w:szCs w:val="24"/>
          <w:u w:val="single"/>
          <w:lang w:eastAsia="el-GR"/>
        </w:rPr>
        <w:t xml:space="preserve">ΨΗΦΙΣΜΑ </w:t>
      </w:r>
    </w:p>
    <w:p w:rsidR="00BC168A" w:rsidRPr="00E61CA2" w:rsidRDefault="00E61CA2" w:rsidP="00E61CA2">
      <w:pPr>
        <w:spacing w:before="100" w:beforeAutospacing="1" w:after="100" w:afterAutospacing="1" w:line="240" w:lineRule="auto"/>
        <w:jc w:val="center"/>
        <w:rPr>
          <w:rFonts w:ascii="Times New Roman" w:eastAsia="Times New Roman" w:hAnsi="Times New Roman" w:cs="Times New Roman"/>
          <w:b/>
          <w:sz w:val="24"/>
          <w:szCs w:val="24"/>
          <w:lang w:eastAsia="el-GR"/>
        </w:rPr>
      </w:pPr>
      <w:r w:rsidRPr="00E61CA2">
        <w:rPr>
          <w:rFonts w:ascii="Times New Roman" w:eastAsia="Times New Roman" w:hAnsi="Times New Roman" w:cs="Times New Roman"/>
          <w:b/>
          <w:sz w:val="24"/>
          <w:szCs w:val="24"/>
          <w:lang w:eastAsia="el-GR"/>
        </w:rPr>
        <w:t xml:space="preserve">στήριξης του Δ. Σ. της Ο.Ι.Ε.Λ.Ε. σχετικά με την υπόθεση της συναδέλφου </w:t>
      </w:r>
      <w:proofErr w:type="spellStart"/>
      <w:r w:rsidRPr="00E61CA2">
        <w:rPr>
          <w:rFonts w:ascii="Times New Roman" w:eastAsia="Times New Roman" w:hAnsi="Times New Roman" w:cs="Times New Roman"/>
          <w:b/>
          <w:sz w:val="24"/>
          <w:szCs w:val="24"/>
          <w:lang w:eastAsia="el-GR"/>
        </w:rPr>
        <w:t>Φώφης</w:t>
      </w:r>
      <w:proofErr w:type="spellEnd"/>
      <w:r w:rsidRPr="00E61CA2">
        <w:rPr>
          <w:rFonts w:ascii="Times New Roman" w:eastAsia="Times New Roman" w:hAnsi="Times New Roman" w:cs="Times New Roman"/>
          <w:b/>
          <w:sz w:val="24"/>
          <w:szCs w:val="24"/>
          <w:lang w:eastAsia="el-GR"/>
        </w:rPr>
        <w:t xml:space="preserve"> </w:t>
      </w:r>
      <w:proofErr w:type="spellStart"/>
      <w:r w:rsidRPr="00E61CA2">
        <w:rPr>
          <w:rFonts w:ascii="Times New Roman" w:eastAsia="Times New Roman" w:hAnsi="Times New Roman" w:cs="Times New Roman"/>
          <w:b/>
          <w:sz w:val="24"/>
          <w:szCs w:val="24"/>
          <w:lang w:eastAsia="el-GR"/>
        </w:rPr>
        <w:t>Μπο</w:t>
      </w:r>
      <w:r>
        <w:rPr>
          <w:rFonts w:ascii="Times New Roman" w:eastAsia="Times New Roman" w:hAnsi="Times New Roman" w:cs="Times New Roman"/>
          <w:b/>
          <w:sz w:val="24"/>
          <w:szCs w:val="24"/>
          <w:lang w:eastAsia="el-GR"/>
        </w:rPr>
        <w:t>υ</w:t>
      </w:r>
      <w:r w:rsidRPr="00E61CA2">
        <w:rPr>
          <w:rFonts w:ascii="Times New Roman" w:eastAsia="Times New Roman" w:hAnsi="Times New Roman" w:cs="Times New Roman"/>
          <w:b/>
          <w:sz w:val="24"/>
          <w:szCs w:val="24"/>
          <w:lang w:eastAsia="el-GR"/>
        </w:rPr>
        <w:t>λούτα</w:t>
      </w:r>
      <w:proofErr w:type="spellEnd"/>
      <w:r w:rsidRPr="00E61CA2">
        <w:rPr>
          <w:rFonts w:ascii="Times New Roman" w:eastAsia="Times New Roman" w:hAnsi="Times New Roman" w:cs="Times New Roman"/>
          <w:b/>
          <w:sz w:val="24"/>
          <w:szCs w:val="24"/>
          <w:lang w:eastAsia="el-GR"/>
        </w:rPr>
        <w:t xml:space="preserve"> </w:t>
      </w:r>
    </w:p>
    <w:p w:rsidR="00BC168A" w:rsidRPr="00BC168A" w:rsidRDefault="00BC168A" w:rsidP="00BC168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C168A">
        <w:rPr>
          <w:rFonts w:ascii="Times New Roman" w:eastAsia="Times New Roman" w:hAnsi="Times New Roman" w:cs="Times New Roman"/>
          <w:sz w:val="24"/>
          <w:szCs w:val="24"/>
          <w:lang w:eastAsia="el-GR"/>
        </w:rPr>
        <w:t xml:space="preserve">Ο πρώην πρωθυπουργός Αντώνης Σαμαράς στρέφεται με αγωγή του εναντίον της Ομοσπονδίας Ιδιωτικών Εκπαιδευτικών Λειτουργών Ελλάδος (ΟΙΕΛΕ) και του προέδρου της Μιχάλη </w:t>
      </w:r>
      <w:proofErr w:type="spellStart"/>
      <w:r w:rsidRPr="00BC168A">
        <w:rPr>
          <w:rFonts w:ascii="Times New Roman" w:eastAsia="Times New Roman" w:hAnsi="Times New Roman" w:cs="Times New Roman"/>
          <w:sz w:val="24"/>
          <w:szCs w:val="24"/>
          <w:lang w:eastAsia="el-GR"/>
        </w:rPr>
        <w:t>Κουρουτού</w:t>
      </w:r>
      <w:proofErr w:type="spellEnd"/>
      <w:r w:rsidRPr="00BC168A">
        <w:rPr>
          <w:rFonts w:ascii="Times New Roman" w:eastAsia="Times New Roman" w:hAnsi="Times New Roman" w:cs="Times New Roman"/>
          <w:sz w:val="24"/>
          <w:szCs w:val="24"/>
          <w:lang w:eastAsia="el-GR"/>
        </w:rPr>
        <w:t xml:space="preserve"> και ζητά 100.000 ευρώ από κάθε μέλος του Δ</w:t>
      </w:r>
      <w:r w:rsidRPr="00993C25">
        <w:rPr>
          <w:rFonts w:ascii="Times New Roman" w:eastAsia="Times New Roman" w:hAnsi="Times New Roman" w:cs="Times New Roman"/>
          <w:sz w:val="24"/>
          <w:szCs w:val="24"/>
          <w:lang w:eastAsia="el-GR"/>
        </w:rPr>
        <w:t>.</w:t>
      </w:r>
      <w:r w:rsidRPr="00BC168A">
        <w:rPr>
          <w:rFonts w:ascii="Times New Roman" w:eastAsia="Times New Roman" w:hAnsi="Times New Roman" w:cs="Times New Roman"/>
          <w:sz w:val="24"/>
          <w:szCs w:val="24"/>
          <w:lang w:eastAsia="el-GR"/>
        </w:rPr>
        <w:t>Σ</w:t>
      </w:r>
      <w:r w:rsidRPr="00993C25">
        <w:rPr>
          <w:rFonts w:ascii="Times New Roman" w:eastAsia="Times New Roman" w:hAnsi="Times New Roman" w:cs="Times New Roman"/>
          <w:sz w:val="24"/>
          <w:szCs w:val="24"/>
          <w:lang w:eastAsia="el-GR"/>
        </w:rPr>
        <w:t>.</w:t>
      </w:r>
      <w:r w:rsidRPr="00BC168A">
        <w:rPr>
          <w:rFonts w:ascii="Times New Roman" w:eastAsia="Times New Roman" w:hAnsi="Times New Roman" w:cs="Times New Roman"/>
          <w:sz w:val="24"/>
          <w:szCs w:val="24"/>
          <w:lang w:eastAsia="el-GR"/>
        </w:rPr>
        <w:t xml:space="preserve"> για συκοφαντική δυσφήμηση σχετικά με την υπόθεση της εκπαιδευτικού </w:t>
      </w:r>
      <w:proofErr w:type="spellStart"/>
      <w:r w:rsidRPr="00BC168A">
        <w:rPr>
          <w:rFonts w:ascii="Times New Roman" w:eastAsia="Times New Roman" w:hAnsi="Times New Roman" w:cs="Times New Roman"/>
          <w:sz w:val="24"/>
          <w:szCs w:val="24"/>
          <w:lang w:eastAsia="el-GR"/>
        </w:rPr>
        <w:t>Φώφης</w:t>
      </w:r>
      <w:proofErr w:type="spellEnd"/>
      <w:r w:rsidRPr="00BC168A">
        <w:rPr>
          <w:rFonts w:ascii="Times New Roman" w:eastAsia="Times New Roman" w:hAnsi="Times New Roman" w:cs="Times New Roman"/>
          <w:sz w:val="24"/>
          <w:szCs w:val="24"/>
          <w:lang w:eastAsia="el-GR"/>
        </w:rPr>
        <w:t xml:space="preserve"> </w:t>
      </w:r>
      <w:proofErr w:type="spellStart"/>
      <w:r w:rsidRPr="00BC168A">
        <w:rPr>
          <w:rFonts w:ascii="Times New Roman" w:eastAsia="Times New Roman" w:hAnsi="Times New Roman" w:cs="Times New Roman"/>
          <w:sz w:val="24"/>
          <w:szCs w:val="24"/>
          <w:lang w:eastAsia="el-GR"/>
        </w:rPr>
        <w:t>Μπουλούτα</w:t>
      </w:r>
      <w:proofErr w:type="spellEnd"/>
      <w:r w:rsidRPr="00BC168A">
        <w:rPr>
          <w:rFonts w:ascii="Times New Roman" w:eastAsia="Times New Roman" w:hAnsi="Times New Roman" w:cs="Times New Roman"/>
          <w:sz w:val="24"/>
          <w:szCs w:val="24"/>
          <w:lang w:eastAsia="el-GR"/>
        </w:rPr>
        <w:t>.</w:t>
      </w:r>
    </w:p>
    <w:p w:rsidR="00BC168A" w:rsidRPr="00BC168A" w:rsidRDefault="00BC168A" w:rsidP="00BC168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C168A">
        <w:rPr>
          <w:rFonts w:ascii="Times New Roman" w:eastAsia="Times New Roman" w:hAnsi="Times New Roman" w:cs="Times New Roman"/>
          <w:sz w:val="24"/>
          <w:szCs w:val="24"/>
          <w:lang w:eastAsia="el-GR"/>
        </w:rPr>
        <w:t>Είναι η πρώτη φορά που πολιτικό πρόσωπο και μάλιστα πρώην πρωθυπουργός ασκεί τέτοιου είδους διώξεις.</w:t>
      </w:r>
    </w:p>
    <w:p w:rsidR="00BC168A" w:rsidRPr="00BC168A" w:rsidRDefault="00BC168A" w:rsidP="00BC168A">
      <w:pPr>
        <w:spacing w:after="0" w:line="240" w:lineRule="auto"/>
        <w:jc w:val="both"/>
        <w:rPr>
          <w:rFonts w:ascii="Times New Roman" w:eastAsia="Times New Roman" w:hAnsi="Times New Roman" w:cs="Times New Roman"/>
          <w:sz w:val="24"/>
          <w:szCs w:val="24"/>
          <w:lang w:eastAsia="el-GR"/>
        </w:rPr>
      </w:pPr>
      <w:r w:rsidRPr="00BC168A">
        <w:rPr>
          <w:rFonts w:ascii="Times New Roman" w:eastAsia="Times New Roman" w:hAnsi="Times New Roman" w:cs="Times New Roman"/>
          <w:sz w:val="24"/>
          <w:szCs w:val="24"/>
          <w:lang w:eastAsia="el-GR"/>
        </w:rPr>
        <w:t xml:space="preserve">Η αγωγή στρέφεται εναντίον των συνδικαλιστικών ελευθεριών, εναντίον της δημοκρατικής λειτουργίας της κοινωνίας, προσπαθεί να φιμώσει τα στόματα των ανθρώπων που </w:t>
      </w:r>
      <w:r w:rsidRPr="00BC168A">
        <w:rPr>
          <w:rFonts w:ascii="Times New Roman" w:eastAsia="Times New Roman" w:hAnsi="Times New Roman" w:cs="Times New Roman"/>
          <w:b/>
          <w:bCs/>
          <w:sz w:val="24"/>
          <w:szCs w:val="24"/>
          <w:lang w:eastAsia="el-GR"/>
        </w:rPr>
        <w:t>αμφισβήτησαν τους ισχυρούς.</w:t>
      </w:r>
    </w:p>
    <w:p w:rsidR="00BC168A" w:rsidRPr="00BC168A" w:rsidRDefault="00BC168A" w:rsidP="00BC168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BC168A">
        <w:rPr>
          <w:rFonts w:ascii="Times New Roman" w:eastAsia="Times New Roman" w:hAnsi="Times New Roman" w:cs="Times New Roman"/>
          <w:sz w:val="24"/>
          <w:szCs w:val="24"/>
          <w:lang w:eastAsia="el-GR"/>
        </w:rPr>
        <w:t xml:space="preserve">Θυμίζουμε πως η εκπαιδευτικός </w:t>
      </w:r>
      <w:proofErr w:type="spellStart"/>
      <w:r w:rsidRPr="00BC168A">
        <w:rPr>
          <w:rFonts w:ascii="Times New Roman" w:eastAsia="Times New Roman" w:hAnsi="Times New Roman" w:cs="Times New Roman"/>
          <w:sz w:val="24"/>
          <w:szCs w:val="24"/>
          <w:lang w:eastAsia="el-GR"/>
        </w:rPr>
        <w:t>Φώφη</w:t>
      </w:r>
      <w:proofErr w:type="spellEnd"/>
      <w:r w:rsidRPr="00BC168A">
        <w:rPr>
          <w:rFonts w:ascii="Times New Roman" w:eastAsia="Times New Roman" w:hAnsi="Times New Roman" w:cs="Times New Roman"/>
          <w:sz w:val="24"/>
          <w:szCs w:val="24"/>
          <w:lang w:eastAsia="el-GR"/>
        </w:rPr>
        <w:t xml:space="preserve"> </w:t>
      </w:r>
      <w:proofErr w:type="spellStart"/>
      <w:r w:rsidRPr="00BC168A">
        <w:rPr>
          <w:rFonts w:ascii="Times New Roman" w:eastAsia="Times New Roman" w:hAnsi="Times New Roman" w:cs="Times New Roman"/>
          <w:sz w:val="24"/>
          <w:szCs w:val="24"/>
          <w:lang w:eastAsia="el-GR"/>
        </w:rPr>
        <w:t>Μπουλούτα</w:t>
      </w:r>
      <w:proofErr w:type="spellEnd"/>
      <w:r w:rsidRPr="00BC168A">
        <w:rPr>
          <w:rFonts w:ascii="Times New Roman" w:eastAsia="Times New Roman" w:hAnsi="Times New Roman" w:cs="Times New Roman"/>
          <w:sz w:val="24"/>
          <w:szCs w:val="24"/>
          <w:lang w:eastAsia="el-GR"/>
        </w:rPr>
        <w:t>, η οποία είχε απολυθεί το 2012 από το Κολλέγιο Ψυχικού για τη μονογραφή της κόλλας του γιου του Αντώνη Σαμαρά λόγω προσπάθειας αντιγραφής σε εξετάσεις, δικαιώθηκε μετά θάνατον και ως εκ τούτου το υπουργείο προέβη σε ανάκληση της απόλυσης.</w:t>
      </w:r>
    </w:p>
    <w:p w:rsidR="00BC168A" w:rsidRPr="00BC168A" w:rsidRDefault="00BC168A" w:rsidP="00BC168A">
      <w:pPr>
        <w:spacing w:before="100" w:beforeAutospacing="1" w:after="100" w:afterAutospacing="1" w:line="240" w:lineRule="auto"/>
        <w:jc w:val="both"/>
        <w:rPr>
          <w:rFonts w:ascii="Times New Roman" w:eastAsia="Times New Roman" w:hAnsi="Times New Roman" w:cs="Times New Roman"/>
          <w:b/>
          <w:sz w:val="24"/>
          <w:szCs w:val="24"/>
          <w:lang w:eastAsia="el-GR"/>
        </w:rPr>
      </w:pPr>
      <w:r w:rsidRPr="00BC168A">
        <w:rPr>
          <w:rFonts w:ascii="Times New Roman" w:eastAsia="Times New Roman" w:hAnsi="Times New Roman" w:cs="Times New Roman"/>
          <w:sz w:val="24"/>
          <w:szCs w:val="24"/>
          <w:lang w:eastAsia="el-GR"/>
        </w:rPr>
        <w:t xml:space="preserve">Συμπαραστεκόμαστε στους συναδέλφους μέλη του Δ.Σ. της  ΟΙΕΛΕ και τον πρόεδρό της. </w:t>
      </w:r>
      <w:r w:rsidRPr="00BC168A">
        <w:rPr>
          <w:rFonts w:ascii="Times New Roman" w:eastAsia="Times New Roman" w:hAnsi="Times New Roman" w:cs="Times New Roman"/>
          <w:b/>
          <w:sz w:val="24"/>
          <w:szCs w:val="24"/>
          <w:lang w:eastAsia="el-GR"/>
        </w:rPr>
        <w:t>Καταγγέλλουμε τον πρώην</w:t>
      </w:r>
      <w:r w:rsidR="00EF5DBA" w:rsidRPr="00EF5DBA">
        <w:rPr>
          <w:rFonts w:ascii="Times New Roman" w:eastAsia="Times New Roman" w:hAnsi="Times New Roman" w:cs="Times New Roman"/>
          <w:b/>
          <w:sz w:val="24"/>
          <w:szCs w:val="24"/>
          <w:lang w:eastAsia="el-GR"/>
        </w:rPr>
        <w:t xml:space="preserve"> </w:t>
      </w:r>
      <w:r w:rsidR="00EF5DBA">
        <w:rPr>
          <w:rFonts w:ascii="Times New Roman" w:eastAsia="Times New Roman" w:hAnsi="Times New Roman" w:cs="Times New Roman"/>
          <w:b/>
          <w:sz w:val="24"/>
          <w:szCs w:val="24"/>
          <w:lang w:eastAsia="el-GR"/>
        </w:rPr>
        <w:t>Πρωθυπουργό και</w:t>
      </w:r>
      <w:r w:rsidRPr="00BC168A">
        <w:rPr>
          <w:rFonts w:ascii="Times New Roman" w:eastAsia="Times New Roman" w:hAnsi="Times New Roman" w:cs="Times New Roman"/>
          <w:b/>
          <w:sz w:val="24"/>
          <w:szCs w:val="24"/>
          <w:lang w:eastAsia="el-GR"/>
        </w:rPr>
        <w:t xml:space="preserve"> </w:t>
      </w:r>
      <w:r w:rsidR="006F7F01">
        <w:rPr>
          <w:rFonts w:ascii="Times New Roman" w:eastAsia="Times New Roman" w:hAnsi="Times New Roman" w:cs="Times New Roman"/>
          <w:b/>
          <w:sz w:val="24"/>
          <w:szCs w:val="24"/>
          <w:lang w:eastAsia="el-GR"/>
        </w:rPr>
        <w:t xml:space="preserve">(πρώην) </w:t>
      </w:r>
      <w:r w:rsidRPr="00BC168A">
        <w:rPr>
          <w:rFonts w:ascii="Times New Roman" w:eastAsia="Times New Roman" w:hAnsi="Times New Roman" w:cs="Times New Roman"/>
          <w:b/>
          <w:sz w:val="24"/>
          <w:szCs w:val="24"/>
          <w:lang w:eastAsia="el-GR"/>
        </w:rPr>
        <w:t>αρχηγό της αξιωματικής αντιπολίτευσης για προσπάθεια εκφοβισμού του συνδικαλιστικού οργάνου των ιδιωτικών εκπαιδευτικών.</w:t>
      </w:r>
    </w:p>
    <w:p w:rsidR="00BC168A" w:rsidRPr="00BC168A" w:rsidRDefault="00BC168A" w:rsidP="00BC168A">
      <w:pPr>
        <w:spacing w:after="0" w:line="240" w:lineRule="auto"/>
        <w:jc w:val="both"/>
        <w:rPr>
          <w:rFonts w:ascii="Times New Roman" w:eastAsia="Times New Roman" w:hAnsi="Times New Roman" w:cs="Times New Roman"/>
          <w:sz w:val="24"/>
          <w:szCs w:val="24"/>
          <w:lang w:eastAsia="el-GR"/>
        </w:rPr>
      </w:pPr>
      <w:r w:rsidRPr="00993C25">
        <w:rPr>
          <w:rFonts w:ascii="Times New Roman" w:eastAsia="Times New Roman" w:hAnsi="Times New Roman" w:cs="Times New Roman"/>
          <w:sz w:val="24"/>
          <w:szCs w:val="24"/>
          <w:lang w:eastAsia="el-GR"/>
        </w:rPr>
        <w:t>Τέτοιες πρακτικές θα μας βρου</w:t>
      </w:r>
      <w:r w:rsidRPr="00BC168A">
        <w:rPr>
          <w:rFonts w:ascii="Times New Roman" w:eastAsia="Times New Roman" w:hAnsi="Times New Roman" w:cs="Times New Roman"/>
          <w:sz w:val="24"/>
          <w:szCs w:val="24"/>
          <w:lang w:eastAsia="el-GR"/>
        </w:rPr>
        <w:t>ν όλους απέναντι.</w:t>
      </w:r>
    </w:p>
    <w:p w:rsidR="00BC168A" w:rsidRDefault="00BC168A" w:rsidP="00BC168A">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BC168A">
        <w:rPr>
          <w:rFonts w:ascii="Times New Roman" w:eastAsia="Times New Roman" w:hAnsi="Times New Roman" w:cs="Times New Roman"/>
          <w:b/>
          <w:bCs/>
          <w:sz w:val="24"/>
          <w:szCs w:val="24"/>
          <w:lang w:eastAsia="el-GR"/>
        </w:rPr>
        <w:t>Η ΣΥΝΔΙΚΑΛΙΣΤΙΚΗ ΔΡΑΣΗ ΔΕΝ ΔΙΩΚΕΤΑΙ</w:t>
      </w:r>
      <w:r w:rsidRPr="00993C25">
        <w:rPr>
          <w:rFonts w:ascii="Times New Roman" w:eastAsia="Times New Roman" w:hAnsi="Times New Roman" w:cs="Times New Roman"/>
          <w:b/>
          <w:bCs/>
          <w:sz w:val="24"/>
          <w:szCs w:val="24"/>
          <w:lang w:eastAsia="el-GR"/>
        </w:rPr>
        <w:t xml:space="preserve"> </w:t>
      </w:r>
      <w:r w:rsidRPr="00BC168A">
        <w:rPr>
          <w:rFonts w:ascii="Times New Roman" w:eastAsia="Times New Roman" w:hAnsi="Times New Roman" w:cs="Times New Roman"/>
          <w:b/>
          <w:bCs/>
          <w:sz w:val="24"/>
          <w:szCs w:val="24"/>
          <w:lang w:eastAsia="el-GR"/>
        </w:rPr>
        <w:t>-</w:t>
      </w:r>
      <w:r w:rsidRPr="00993C25">
        <w:rPr>
          <w:rFonts w:ascii="Times New Roman" w:eastAsia="Times New Roman" w:hAnsi="Times New Roman" w:cs="Times New Roman"/>
          <w:b/>
          <w:bCs/>
          <w:sz w:val="24"/>
          <w:szCs w:val="24"/>
          <w:lang w:eastAsia="el-GR"/>
        </w:rPr>
        <w:t xml:space="preserve"> </w:t>
      </w:r>
      <w:r w:rsidRPr="00BC168A">
        <w:rPr>
          <w:rFonts w:ascii="Times New Roman" w:eastAsia="Times New Roman" w:hAnsi="Times New Roman" w:cs="Times New Roman"/>
          <w:b/>
          <w:bCs/>
          <w:sz w:val="24"/>
          <w:szCs w:val="24"/>
          <w:lang w:eastAsia="el-GR"/>
        </w:rPr>
        <w:t>ΔΕΝ ΔΙΚΑΖΕΤΑΙ</w:t>
      </w:r>
      <w:r w:rsidRPr="00BC168A">
        <w:rPr>
          <w:rFonts w:ascii="Times New Roman" w:eastAsia="Times New Roman" w:hAnsi="Times New Roman" w:cs="Times New Roman"/>
          <w:sz w:val="24"/>
          <w:szCs w:val="24"/>
          <w:lang w:eastAsia="el-GR"/>
        </w:rPr>
        <w:t>.</w:t>
      </w:r>
    </w:p>
    <w:p w:rsidR="00B74748" w:rsidRPr="00BC168A" w:rsidRDefault="00B74748" w:rsidP="00BC168A">
      <w:pPr>
        <w:spacing w:before="100" w:beforeAutospacing="1" w:after="100" w:afterAutospacing="1" w:line="240" w:lineRule="auto"/>
        <w:jc w:val="center"/>
        <w:rPr>
          <w:rFonts w:ascii="Times New Roman" w:eastAsia="Times New Roman" w:hAnsi="Times New Roman" w:cs="Times New Roman"/>
          <w:sz w:val="24"/>
          <w:szCs w:val="24"/>
          <w:lang w:eastAsia="el-GR"/>
        </w:rPr>
      </w:pPr>
    </w:p>
    <w:p w:rsidR="00BC168A" w:rsidRPr="00BC168A" w:rsidRDefault="00B74748" w:rsidP="00B74748">
      <w:pPr>
        <w:spacing w:before="100" w:beforeAutospacing="1" w:after="100" w:afterAutospacing="1" w:line="240" w:lineRule="auto"/>
        <w:jc w:val="center"/>
        <w:rPr>
          <w:rFonts w:ascii="Times New Roman" w:eastAsia="Times New Roman" w:hAnsi="Times New Roman" w:cs="Times New Roman"/>
          <w:color w:val="00B0F0"/>
          <w:sz w:val="24"/>
          <w:szCs w:val="24"/>
          <w:lang w:eastAsia="el-GR"/>
        </w:rPr>
      </w:pPr>
      <w:r>
        <w:rPr>
          <w:noProof/>
          <w:lang w:val="en-US"/>
        </w:rPr>
        <w:drawing>
          <wp:inline distT="0" distB="0" distL="0" distR="0">
            <wp:extent cx="5274310" cy="1742236"/>
            <wp:effectExtent l="0" t="0" r="2540" b="0"/>
            <wp:docPr id="1" name="Picture 1"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2236"/>
                    </a:xfrm>
                    <a:prstGeom prst="rect">
                      <a:avLst/>
                    </a:prstGeom>
                    <a:noFill/>
                    <a:ln>
                      <a:noFill/>
                    </a:ln>
                  </pic:spPr>
                </pic:pic>
              </a:graphicData>
            </a:graphic>
          </wp:inline>
        </w:drawing>
      </w:r>
      <w:bookmarkStart w:id="0" w:name="_GoBack"/>
      <w:bookmarkEnd w:id="0"/>
    </w:p>
    <w:p w:rsidR="00590C9D" w:rsidRDefault="00590C9D"/>
    <w:sectPr w:rsidR="00590C9D" w:rsidSect="00575BD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168A"/>
    <w:rsid w:val="00476BC7"/>
    <w:rsid w:val="00575BD2"/>
    <w:rsid w:val="00590C9D"/>
    <w:rsid w:val="006F7F01"/>
    <w:rsid w:val="00993C25"/>
    <w:rsid w:val="00B74748"/>
    <w:rsid w:val="00BC168A"/>
    <w:rsid w:val="00E61CA2"/>
    <w:rsid w:val="00EF5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B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93C25"/>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993C25"/>
    <w:rPr>
      <w:rFonts w:ascii="Segoe UI" w:hAnsi="Segoe UI" w:cs="Segoe UI"/>
      <w:sz w:val="18"/>
      <w:szCs w:val="18"/>
    </w:rPr>
  </w:style>
  <w:style w:type="character" w:styleId="-">
    <w:name w:val="Hyperlink"/>
    <w:semiHidden/>
    <w:unhideWhenUsed/>
    <w:rsid w:val="00E61CA2"/>
    <w:rPr>
      <w:color w:val="0000FF"/>
      <w:u w:val="single"/>
    </w:rPr>
  </w:style>
  <w:style w:type="paragraph" w:styleId="Web">
    <w:name w:val="Normal (Web)"/>
    <w:basedOn w:val="a"/>
    <w:semiHidden/>
    <w:unhideWhenUsed/>
    <w:rsid w:val="00E61CA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454443302">
      <w:bodyDiv w:val="1"/>
      <w:marLeft w:val="0"/>
      <w:marRight w:val="0"/>
      <w:marTop w:val="0"/>
      <w:marBottom w:val="0"/>
      <w:divBdr>
        <w:top w:val="none" w:sz="0" w:space="0" w:color="auto"/>
        <w:left w:val="none" w:sz="0" w:space="0" w:color="auto"/>
        <w:bottom w:val="none" w:sz="0" w:space="0" w:color="auto"/>
        <w:right w:val="none" w:sz="0" w:space="0" w:color="auto"/>
      </w:divBdr>
    </w:div>
    <w:div w:id="1278869986">
      <w:bodyDiv w:val="1"/>
      <w:marLeft w:val="0"/>
      <w:marRight w:val="0"/>
      <w:marTop w:val="0"/>
      <w:marBottom w:val="0"/>
      <w:divBdr>
        <w:top w:val="none" w:sz="0" w:space="0" w:color="auto"/>
        <w:left w:val="none" w:sz="0" w:space="0" w:color="auto"/>
        <w:bottom w:val="none" w:sz="0" w:space="0" w:color="auto"/>
        <w:right w:val="none" w:sz="0" w:space="0" w:color="auto"/>
      </w:divBdr>
      <w:divsChild>
        <w:div w:id="186019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cp:lastPrinted>2019-01-10T11:59:00Z</cp:lastPrinted>
  <dcterms:created xsi:type="dcterms:W3CDTF">2019-01-11T06:18:00Z</dcterms:created>
  <dcterms:modified xsi:type="dcterms:W3CDTF">2019-01-11T06:18:00Z</dcterms:modified>
</cp:coreProperties>
</file>