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DE8" w:rsidRPr="00F75DE8" w:rsidRDefault="00F75DE8" w:rsidP="00F75DE8">
      <w:pPr>
        <w:spacing w:after="0" w:line="240" w:lineRule="auto"/>
        <w:rPr>
          <w:rFonts w:ascii="Times New Roman" w:eastAsia="Times New Roman" w:hAnsi="Times New Roman"/>
          <w:b/>
          <w:sz w:val="24"/>
          <w:szCs w:val="24"/>
        </w:rPr>
      </w:pPr>
      <w:r>
        <w:rPr>
          <w:b/>
        </w:rPr>
        <w:t xml:space="preserve">  </w:t>
      </w:r>
      <w:r w:rsidRPr="00F75DE8">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10</w:t>
      </w:r>
      <w:r w:rsidRPr="00F75DE8">
        <w:rPr>
          <w:rFonts w:ascii="Times New Roman" w:hAnsi="Times New Roman"/>
          <w:sz w:val="24"/>
          <w:szCs w:val="24"/>
        </w:rPr>
        <w:t xml:space="preserve"> –  1 – 2019</w:t>
      </w:r>
      <w:r w:rsidRPr="00F75DE8">
        <w:rPr>
          <w:rFonts w:ascii="Times New Roman" w:hAnsi="Times New Roman"/>
          <w:b/>
          <w:sz w:val="24"/>
          <w:szCs w:val="24"/>
        </w:rPr>
        <w:t xml:space="preserve">                                                                                                          </w:t>
      </w:r>
    </w:p>
    <w:p w:rsidR="00F75DE8" w:rsidRPr="00F75DE8" w:rsidRDefault="00F75DE8" w:rsidP="00F75DE8">
      <w:pPr>
        <w:spacing w:after="0" w:line="240" w:lineRule="auto"/>
        <w:rPr>
          <w:rFonts w:ascii="Times New Roman" w:hAnsi="Times New Roman"/>
          <w:b/>
          <w:sz w:val="24"/>
          <w:szCs w:val="24"/>
        </w:rPr>
      </w:pPr>
      <w:r w:rsidRPr="00F75DE8">
        <w:rPr>
          <w:rFonts w:ascii="Times New Roman" w:hAnsi="Times New Roman"/>
          <w:b/>
          <w:sz w:val="24"/>
          <w:szCs w:val="24"/>
        </w:rPr>
        <w:t xml:space="preserve">          ΑΜΑΡΟΥΣΙΟΥ                                                   Αρ. </w:t>
      </w:r>
      <w:proofErr w:type="spellStart"/>
      <w:r w:rsidRPr="00F75DE8">
        <w:rPr>
          <w:rFonts w:ascii="Times New Roman" w:hAnsi="Times New Roman"/>
          <w:b/>
          <w:sz w:val="24"/>
          <w:szCs w:val="24"/>
        </w:rPr>
        <w:t>Πρ</w:t>
      </w:r>
      <w:proofErr w:type="spellEnd"/>
      <w:r w:rsidRPr="00F75DE8">
        <w:rPr>
          <w:rFonts w:ascii="Times New Roman" w:hAnsi="Times New Roman"/>
          <w:b/>
          <w:sz w:val="24"/>
          <w:szCs w:val="24"/>
        </w:rPr>
        <w:t xml:space="preserve">.: </w:t>
      </w:r>
      <w:r>
        <w:rPr>
          <w:rFonts w:ascii="Times New Roman" w:hAnsi="Times New Roman"/>
          <w:sz w:val="24"/>
          <w:szCs w:val="24"/>
        </w:rPr>
        <w:t>19</w:t>
      </w:r>
    </w:p>
    <w:p w:rsidR="00F75DE8" w:rsidRPr="00F75DE8" w:rsidRDefault="00F75DE8" w:rsidP="00F75DE8">
      <w:pPr>
        <w:spacing w:after="0" w:line="240" w:lineRule="auto"/>
        <w:rPr>
          <w:rFonts w:ascii="Times New Roman" w:hAnsi="Times New Roman"/>
          <w:b/>
          <w:sz w:val="24"/>
          <w:szCs w:val="24"/>
        </w:rPr>
      </w:pPr>
      <w:proofErr w:type="spellStart"/>
      <w:r w:rsidRPr="00F75DE8">
        <w:rPr>
          <w:rFonts w:ascii="Times New Roman" w:hAnsi="Times New Roman"/>
          <w:b/>
          <w:sz w:val="24"/>
          <w:szCs w:val="24"/>
        </w:rPr>
        <w:t>Ταχ</w:t>
      </w:r>
      <w:proofErr w:type="spellEnd"/>
      <w:r w:rsidRPr="00F75DE8">
        <w:rPr>
          <w:rFonts w:ascii="Times New Roman" w:hAnsi="Times New Roman"/>
          <w:b/>
          <w:sz w:val="24"/>
          <w:szCs w:val="24"/>
        </w:rPr>
        <w:t>. Δ/</w:t>
      </w:r>
      <w:proofErr w:type="spellStart"/>
      <w:r w:rsidRPr="00F75DE8">
        <w:rPr>
          <w:rFonts w:ascii="Times New Roman" w:hAnsi="Times New Roman"/>
          <w:b/>
          <w:sz w:val="24"/>
          <w:szCs w:val="24"/>
        </w:rPr>
        <w:t>νση</w:t>
      </w:r>
      <w:proofErr w:type="spellEnd"/>
      <w:r w:rsidRPr="00F75DE8">
        <w:rPr>
          <w:rFonts w:ascii="Times New Roman" w:hAnsi="Times New Roman"/>
          <w:b/>
          <w:sz w:val="24"/>
          <w:szCs w:val="24"/>
        </w:rPr>
        <w:t xml:space="preserve">: </w:t>
      </w:r>
      <w:r w:rsidRPr="00F75DE8">
        <w:rPr>
          <w:rFonts w:ascii="Times New Roman" w:hAnsi="Times New Roman"/>
          <w:sz w:val="24"/>
          <w:szCs w:val="24"/>
        </w:rPr>
        <w:t xml:space="preserve">Κηφισίας 211 </w:t>
      </w:r>
      <w:r w:rsidRPr="00F75DE8">
        <w:rPr>
          <w:rFonts w:ascii="Times New Roman" w:hAnsi="Times New Roman"/>
          <w:b/>
          <w:sz w:val="24"/>
          <w:szCs w:val="24"/>
        </w:rPr>
        <w:t xml:space="preserve">                                           </w:t>
      </w:r>
    </w:p>
    <w:p w:rsidR="00F75DE8" w:rsidRPr="00F75DE8" w:rsidRDefault="00F75DE8" w:rsidP="00F75DE8">
      <w:pPr>
        <w:spacing w:after="0" w:line="240" w:lineRule="auto"/>
        <w:rPr>
          <w:rFonts w:ascii="Times New Roman" w:hAnsi="Times New Roman"/>
          <w:b/>
          <w:sz w:val="24"/>
          <w:szCs w:val="24"/>
        </w:rPr>
      </w:pPr>
      <w:r w:rsidRPr="00F75DE8">
        <w:rPr>
          <w:rFonts w:ascii="Times New Roman" w:hAnsi="Times New Roman"/>
          <w:b/>
          <w:sz w:val="24"/>
          <w:szCs w:val="24"/>
        </w:rPr>
        <w:t xml:space="preserve">Τ. Κ. </w:t>
      </w:r>
      <w:r w:rsidRPr="00F75DE8">
        <w:rPr>
          <w:rFonts w:ascii="Times New Roman" w:hAnsi="Times New Roman"/>
          <w:sz w:val="24"/>
          <w:szCs w:val="24"/>
        </w:rPr>
        <w:t xml:space="preserve">15124 Μαρούσι  </w:t>
      </w:r>
      <w:r w:rsidRPr="00F75DE8">
        <w:rPr>
          <w:rFonts w:ascii="Times New Roman" w:hAnsi="Times New Roman"/>
          <w:b/>
          <w:sz w:val="24"/>
          <w:szCs w:val="24"/>
        </w:rPr>
        <w:t xml:space="preserve">                                    </w:t>
      </w:r>
    </w:p>
    <w:p w:rsidR="00F75DE8" w:rsidRPr="00F75DE8" w:rsidRDefault="00F75DE8" w:rsidP="00F75DE8">
      <w:pPr>
        <w:spacing w:after="0" w:line="240" w:lineRule="auto"/>
        <w:rPr>
          <w:rFonts w:ascii="Times New Roman" w:hAnsi="Times New Roman"/>
          <w:b/>
          <w:sz w:val="24"/>
          <w:szCs w:val="24"/>
        </w:rPr>
      </w:pPr>
      <w:proofErr w:type="spellStart"/>
      <w:r w:rsidRPr="00F75DE8">
        <w:rPr>
          <w:rFonts w:ascii="Times New Roman" w:hAnsi="Times New Roman"/>
          <w:b/>
          <w:sz w:val="24"/>
          <w:szCs w:val="24"/>
        </w:rPr>
        <w:t>Τηλ</w:t>
      </w:r>
      <w:proofErr w:type="spellEnd"/>
      <w:r w:rsidRPr="00F75DE8">
        <w:rPr>
          <w:rFonts w:ascii="Times New Roman" w:hAnsi="Times New Roman"/>
          <w:b/>
          <w:sz w:val="24"/>
          <w:szCs w:val="24"/>
        </w:rPr>
        <w:t xml:space="preserve">.: </w:t>
      </w:r>
      <w:r w:rsidRPr="00F75DE8">
        <w:rPr>
          <w:rFonts w:ascii="Times New Roman" w:hAnsi="Times New Roman"/>
          <w:sz w:val="24"/>
          <w:szCs w:val="24"/>
        </w:rPr>
        <w:t>210 8020697</w:t>
      </w:r>
      <w:r w:rsidRPr="00F75DE8">
        <w:rPr>
          <w:rFonts w:ascii="Times New Roman" w:hAnsi="Times New Roman"/>
          <w:b/>
          <w:sz w:val="24"/>
          <w:szCs w:val="24"/>
        </w:rPr>
        <w:t xml:space="preserve">                                                                              </w:t>
      </w:r>
    </w:p>
    <w:p w:rsidR="00F75DE8" w:rsidRPr="00F75DE8" w:rsidRDefault="00F75DE8" w:rsidP="00F75DE8">
      <w:pPr>
        <w:spacing w:after="0" w:line="240" w:lineRule="auto"/>
        <w:rPr>
          <w:rFonts w:ascii="Times New Roman" w:hAnsi="Times New Roman"/>
          <w:sz w:val="24"/>
          <w:szCs w:val="24"/>
        </w:rPr>
      </w:pPr>
      <w:r w:rsidRPr="00F75DE8">
        <w:rPr>
          <w:rFonts w:ascii="Times New Roman" w:hAnsi="Times New Roman"/>
          <w:b/>
          <w:sz w:val="24"/>
          <w:szCs w:val="24"/>
        </w:rPr>
        <w:t xml:space="preserve">Πληροφ.: Πολυχρονιάδης Δ. (6945394406) </w:t>
      </w:r>
      <w:r w:rsidRPr="00F75DE8">
        <w:rPr>
          <w:rFonts w:ascii="Times New Roman" w:hAnsi="Times New Roman"/>
          <w:sz w:val="24"/>
          <w:szCs w:val="24"/>
        </w:rPr>
        <w:t xml:space="preserve">                                                    </w:t>
      </w:r>
      <w:r w:rsidRPr="00F75DE8">
        <w:rPr>
          <w:rFonts w:ascii="Times New Roman" w:hAnsi="Times New Roman"/>
          <w:b/>
          <w:sz w:val="24"/>
          <w:szCs w:val="24"/>
        </w:rPr>
        <w:t xml:space="preserve"> </w:t>
      </w:r>
      <w:r w:rsidRPr="00F75DE8">
        <w:rPr>
          <w:rFonts w:ascii="Times New Roman" w:hAnsi="Times New Roman"/>
          <w:sz w:val="24"/>
          <w:szCs w:val="24"/>
        </w:rPr>
        <w:t xml:space="preserve">            </w:t>
      </w:r>
    </w:p>
    <w:p w:rsidR="00F75DE8" w:rsidRPr="00F75DE8" w:rsidRDefault="00F75DE8" w:rsidP="00F75DE8">
      <w:pPr>
        <w:tabs>
          <w:tab w:val="left" w:pos="5860"/>
        </w:tabs>
        <w:spacing w:after="0" w:line="240" w:lineRule="auto"/>
        <w:rPr>
          <w:rFonts w:ascii="Times New Roman" w:hAnsi="Times New Roman"/>
          <w:b/>
          <w:sz w:val="24"/>
          <w:szCs w:val="24"/>
        </w:rPr>
      </w:pPr>
      <w:r w:rsidRPr="00F75DE8">
        <w:rPr>
          <w:rFonts w:ascii="Times New Roman" w:hAnsi="Times New Roman"/>
          <w:b/>
          <w:sz w:val="24"/>
          <w:szCs w:val="24"/>
          <w:lang w:val="en-US"/>
        </w:rPr>
        <w:t>Email</w:t>
      </w:r>
      <w:r w:rsidRPr="00F75DE8">
        <w:rPr>
          <w:rFonts w:ascii="Times New Roman" w:hAnsi="Times New Roman"/>
          <w:b/>
          <w:sz w:val="24"/>
          <w:szCs w:val="24"/>
        </w:rPr>
        <w:t xml:space="preserve">:syll2grafeio@gmail.com                                      </w:t>
      </w:r>
      <w:r w:rsidRPr="00F75DE8">
        <w:rPr>
          <w:rFonts w:ascii="Times New Roman" w:hAnsi="Times New Roman"/>
          <w:b/>
          <w:sz w:val="24"/>
          <w:szCs w:val="24"/>
        </w:rPr>
        <w:tab/>
      </w:r>
    </w:p>
    <w:p w:rsidR="00F75DE8" w:rsidRPr="008C6D8B" w:rsidRDefault="00F75DE8" w:rsidP="00F75DE8">
      <w:pPr>
        <w:pStyle w:val="Web"/>
        <w:shd w:val="clear" w:color="auto" w:fill="FFFFFF"/>
        <w:spacing w:before="0" w:beforeAutospacing="0" w:after="0" w:afterAutospacing="0"/>
        <w:jc w:val="both"/>
        <w:textAlignment w:val="baseline"/>
        <w:rPr>
          <w:b/>
        </w:rPr>
      </w:pPr>
      <w:r w:rsidRPr="00F75DE8">
        <w:rPr>
          <w:b/>
        </w:rPr>
        <w:t xml:space="preserve">Δικτυακός τόπος: </w:t>
      </w:r>
      <w:proofErr w:type="spellStart"/>
      <w:r w:rsidRPr="00F75DE8">
        <w:rPr>
          <w:b/>
        </w:rPr>
        <w:t>http</w:t>
      </w:r>
      <w:proofErr w:type="spellEnd"/>
      <w:r w:rsidRPr="00F75DE8">
        <w:rPr>
          <w:b/>
        </w:rPr>
        <w:t xml:space="preserve">//: </w:t>
      </w:r>
      <w:hyperlink r:id="rId5" w:history="1">
        <w:r w:rsidRPr="00F75DE8">
          <w:rPr>
            <w:rStyle w:val="-"/>
            <w:b/>
            <w:lang w:val="en-US"/>
          </w:rPr>
          <w:t>www</w:t>
        </w:r>
        <w:r w:rsidRPr="00F75DE8">
          <w:rPr>
            <w:rStyle w:val="-"/>
            <w:b/>
          </w:rPr>
          <w:t>.syllogosekpaideutikonpeamarousisou.gr</w:t>
        </w:r>
      </w:hyperlink>
    </w:p>
    <w:p w:rsidR="00F75DE8" w:rsidRPr="008C6D8B" w:rsidRDefault="00F75DE8" w:rsidP="00F75DE8">
      <w:pPr>
        <w:pStyle w:val="Web"/>
        <w:shd w:val="clear" w:color="auto" w:fill="FFFFFF"/>
        <w:spacing w:before="0" w:beforeAutospacing="0" w:after="0" w:afterAutospacing="0"/>
        <w:jc w:val="both"/>
        <w:textAlignment w:val="baseline"/>
        <w:rPr>
          <w:b/>
        </w:rPr>
      </w:pPr>
    </w:p>
    <w:p w:rsidR="00F75DE8" w:rsidRDefault="00F75DE8" w:rsidP="00F75DE8">
      <w:pPr>
        <w:pStyle w:val="Web"/>
        <w:shd w:val="clear" w:color="auto" w:fill="FFFFFF"/>
        <w:spacing w:before="0" w:beforeAutospacing="0" w:after="0" w:afterAutospacing="0"/>
        <w:jc w:val="right"/>
        <w:textAlignment w:val="baseline"/>
        <w:rPr>
          <w:b/>
        </w:rPr>
      </w:pPr>
      <w:r>
        <w:rPr>
          <w:b/>
        </w:rPr>
        <w:t xml:space="preserve"> Προς : Δ. Ο. Ε. </w:t>
      </w:r>
    </w:p>
    <w:p w:rsidR="00F75DE8" w:rsidRDefault="00F75DE8" w:rsidP="00F75DE8">
      <w:pPr>
        <w:pStyle w:val="Web"/>
        <w:shd w:val="clear" w:color="auto" w:fill="FFFFFF"/>
        <w:spacing w:before="0" w:beforeAutospacing="0" w:after="0" w:afterAutospacing="0"/>
        <w:jc w:val="right"/>
        <w:textAlignment w:val="baseline"/>
        <w:rPr>
          <w:b/>
        </w:rPr>
      </w:pPr>
    </w:p>
    <w:p w:rsidR="00F75DE8" w:rsidRPr="00F75DE8" w:rsidRDefault="00F75DE8" w:rsidP="00F75DE8">
      <w:pPr>
        <w:pStyle w:val="Web"/>
        <w:shd w:val="clear" w:color="auto" w:fill="FFFFFF"/>
        <w:spacing w:before="0" w:beforeAutospacing="0" w:after="0" w:afterAutospacing="0"/>
        <w:jc w:val="right"/>
        <w:textAlignment w:val="baseline"/>
        <w:rPr>
          <w:b/>
        </w:rPr>
      </w:pPr>
      <w:r>
        <w:rPr>
          <w:b/>
        </w:rPr>
        <w:t xml:space="preserve">Κοινοποίηση: Μέλη του Συλλόγου μας, Συλλόγους </w:t>
      </w:r>
      <w:proofErr w:type="spellStart"/>
      <w:r>
        <w:rPr>
          <w:b/>
        </w:rPr>
        <w:t>Εκπ</w:t>
      </w:r>
      <w:proofErr w:type="spellEnd"/>
      <w:r>
        <w:rPr>
          <w:b/>
        </w:rPr>
        <w:t>/</w:t>
      </w:r>
      <w:proofErr w:type="spellStart"/>
      <w:r>
        <w:rPr>
          <w:b/>
        </w:rPr>
        <w:t>κών</w:t>
      </w:r>
      <w:proofErr w:type="spellEnd"/>
      <w:r>
        <w:rPr>
          <w:b/>
        </w:rPr>
        <w:t xml:space="preserve"> Π. Ε. της χώρας </w:t>
      </w:r>
    </w:p>
    <w:p w:rsidR="004F3811" w:rsidRDefault="004F3811" w:rsidP="004F3811">
      <w:pPr>
        <w:jc w:val="both"/>
        <w:rPr>
          <w:rFonts w:ascii="Times New Roman" w:hAnsi="Times New Roman"/>
          <w:sz w:val="24"/>
          <w:szCs w:val="24"/>
        </w:rPr>
      </w:pPr>
    </w:p>
    <w:p w:rsidR="00F75DE8" w:rsidRPr="006B300D" w:rsidRDefault="00F75DE8" w:rsidP="004F3811">
      <w:pPr>
        <w:jc w:val="both"/>
        <w:rPr>
          <w:rFonts w:ascii="Times New Roman" w:hAnsi="Times New Roman"/>
          <w:b/>
          <w:sz w:val="24"/>
          <w:szCs w:val="24"/>
        </w:rPr>
      </w:pPr>
      <w:r w:rsidRPr="00F75DE8">
        <w:rPr>
          <w:rFonts w:ascii="Times New Roman" w:hAnsi="Times New Roman"/>
          <w:b/>
          <w:sz w:val="24"/>
          <w:szCs w:val="24"/>
        </w:rPr>
        <w:t xml:space="preserve">Θέμα : «Έκτακτη Γ. Σ. των μελών του Σ. Ε. Π. Ε. Αμαρουσίου – Πέμπτη 10 Ιανουαρίου 2019». </w:t>
      </w:r>
    </w:p>
    <w:p w:rsidR="004F3811" w:rsidRPr="0093462D" w:rsidRDefault="004F3811" w:rsidP="004F3811">
      <w:pPr>
        <w:jc w:val="both"/>
        <w:rPr>
          <w:rFonts w:ascii="Times New Roman" w:hAnsi="Times New Roman"/>
          <w:b/>
          <w:sz w:val="24"/>
          <w:szCs w:val="24"/>
        </w:rPr>
      </w:pPr>
      <w:r w:rsidRPr="0018047C">
        <w:rPr>
          <w:rFonts w:ascii="Times New Roman" w:hAnsi="Times New Roman"/>
          <w:sz w:val="24"/>
          <w:szCs w:val="24"/>
        </w:rPr>
        <w:t xml:space="preserve">Πραγματοποιήθηκε την Πέμπτη 10 – 1 – 2019 στις 19:30 έκτακτη Γ. Σ. του Συλλόγου </w:t>
      </w:r>
      <w:proofErr w:type="spellStart"/>
      <w:r w:rsidRPr="0018047C">
        <w:rPr>
          <w:rFonts w:ascii="Times New Roman" w:hAnsi="Times New Roman"/>
          <w:sz w:val="24"/>
          <w:szCs w:val="24"/>
        </w:rPr>
        <w:t>Εκπ</w:t>
      </w:r>
      <w:proofErr w:type="spellEnd"/>
      <w:r w:rsidRPr="0018047C">
        <w:rPr>
          <w:rFonts w:ascii="Times New Roman" w:hAnsi="Times New Roman"/>
          <w:sz w:val="24"/>
          <w:szCs w:val="24"/>
        </w:rPr>
        <w:t>/</w:t>
      </w:r>
      <w:proofErr w:type="spellStart"/>
      <w:r w:rsidRPr="0018047C">
        <w:rPr>
          <w:rFonts w:ascii="Times New Roman" w:hAnsi="Times New Roman"/>
          <w:sz w:val="24"/>
          <w:szCs w:val="24"/>
        </w:rPr>
        <w:t>κών</w:t>
      </w:r>
      <w:proofErr w:type="spellEnd"/>
      <w:r w:rsidRPr="0018047C">
        <w:rPr>
          <w:rFonts w:ascii="Times New Roman" w:hAnsi="Times New Roman"/>
          <w:sz w:val="24"/>
          <w:szCs w:val="24"/>
        </w:rPr>
        <w:t xml:space="preserve"> Π</w:t>
      </w:r>
      <w:r w:rsidR="008C6D8B">
        <w:rPr>
          <w:rFonts w:ascii="Times New Roman" w:hAnsi="Times New Roman"/>
          <w:sz w:val="24"/>
          <w:szCs w:val="24"/>
        </w:rPr>
        <w:t xml:space="preserve">. Ε. Αμαρουσίου με συμμετοχή 22 </w:t>
      </w:r>
      <w:r w:rsidRPr="0018047C">
        <w:rPr>
          <w:rFonts w:ascii="Times New Roman" w:hAnsi="Times New Roman"/>
          <w:sz w:val="24"/>
          <w:szCs w:val="24"/>
        </w:rPr>
        <w:t>μελών του συλλόγου επί  697 εγγεγραμμένων μελών του σωμα</w:t>
      </w:r>
      <w:r w:rsidR="008C6D8B">
        <w:rPr>
          <w:rFonts w:ascii="Times New Roman" w:hAnsi="Times New Roman"/>
          <w:sz w:val="24"/>
          <w:szCs w:val="24"/>
        </w:rPr>
        <w:t xml:space="preserve">τείου. </w:t>
      </w:r>
      <w:r w:rsidR="008C6D8B" w:rsidRPr="0093462D">
        <w:rPr>
          <w:rFonts w:ascii="Times New Roman" w:hAnsi="Times New Roman"/>
          <w:b/>
          <w:sz w:val="24"/>
          <w:szCs w:val="24"/>
        </w:rPr>
        <w:t xml:space="preserve">Η έκτακτη Γ. Σ. </w:t>
      </w:r>
      <w:r w:rsidRPr="0093462D">
        <w:rPr>
          <w:rFonts w:ascii="Times New Roman" w:hAnsi="Times New Roman"/>
          <w:b/>
          <w:sz w:val="24"/>
          <w:szCs w:val="24"/>
        </w:rPr>
        <w:t xml:space="preserve"> δεν είχε απαρτία, ως εκ τούτου το Δ. Σ. του Σ. Ε. Π. Ε. Αμαρουσίου με βάση τη συζήτηση που έγινε επισημαίνει και αποφασίζει τα ακόλουθα: </w:t>
      </w:r>
    </w:p>
    <w:p w:rsidR="004F3811" w:rsidRPr="0018047C" w:rsidRDefault="004F3811" w:rsidP="004F3811">
      <w:pPr>
        <w:jc w:val="both"/>
        <w:rPr>
          <w:rFonts w:ascii="Times New Roman" w:hAnsi="Times New Roman"/>
          <w:sz w:val="24"/>
          <w:szCs w:val="24"/>
        </w:rPr>
      </w:pPr>
      <w:r w:rsidRPr="0018047C">
        <w:rPr>
          <w:rFonts w:ascii="Times New Roman" w:hAnsi="Times New Roman"/>
          <w:sz w:val="24"/>
          <w:szCs w:val="24"/>
        </w:rPr>
        <w:t xml:space="preserve">Το νομοσχέδιο για τον τρόπο διορισμού και πρόσληψης αναπληρωτών που προωθεί </w:t>
      </w:r>
      <w:r w:rsidRPr="0018047C">
        <w:rPr>
          <w:rFonts w:ascii="Times New Roman" w:hAnsi="Times New Roman"/>
          <w:b/>
          <w:sz w:val="24"/>
          <w:szCs w:val="24"/>
        </w:rPr>
        <w:t xml:space="preserve">η κυβέρνηση ΣΥΡΙΖΑ – ΑΝΕΛ </w:t>
      </w:r>
      <w:r w:rsidRPr="0018047C">
        <w:rPr>
          <w:rFonts w:ascii="Times New Roman" w:hAnsi="Times New Roman"/>
          <w:sz w:val="24"/>
          <w:szCs w:val="24"/>
        </w:rPr>
        <w:t xml:space="preserve"> </w:t>
      </w:r>
      <w:r w:rsidRPr="0018047C">
        <w:rPr>
          <w:rFonts w:ascii="Times New Roman" w:hAnsi="Times New Roman"/>
          <w:b/>
          <w:sz w:val="24"/>
          <w:szCs w:val="24"/>
        </w:rPr>
        <w:t>σε πλήρη ευθυγράμμιση με τα αντιεκπαιδευτικά σχέδια ΟΟΣΑ – ΕΕ</w:t>
      </w:r>
      <w:r w:rsidRPr="0018047C">
        <w:rPr>
          <w:rFonts w:ascii="Times New Roman" w:hAnsi="Times New Roman"/>
          <w:sz w:val="24"/>
          <w:szCs w:val="24"/>
        </w:rPr>
        <w:t xml:space="preserve">, αποτελεί τη </w:t>
      </w:r>
      <w:r w:rsidRPr="0018047C">
        <w:rPr>
          <w:rFonts w:ascii="Times New Roman" w:hAnsi="Times New Roman"/>
          <w:b/>
          <w:sz w:val="24"/>
          <w:szCs w:val="24"/>
        </w:rPr>
        <w:t>μεγαλύτερη ανατροπή δικαιωμάτων των αναπληρωτών και αδιόριστων εκπαιδευτικών</w:t>
      </w:r>
      <w:r w:rsidRPr="0018047C">
        <w:rPr>
          <w:rFonts w:ascii="Times New Roman" w:hAnsi="Times New Roman"/>
          <w:sz w:val="24"/>
          <w:szCs w:val="24"/>
        </w:rPr>
        <w:t xml:space="preserve"> από την εποχή της κατάργησης της επετηρίδας:</w:t>
      </w:r>
    </w:p>
    <w:p w:rsidR="004F3811" w:rsidRPr="0018047C" w:rsidRDefault="004F3811" w:rsidP="004F3811">
      <w:pPr>
        <w:pStyle w:val="a3"/>
        <w:numPr>
          <w:ilvl w:val="0"/>
          <w:numId w:val="1"/>
        </w:numPr>
        <w:jc w:val="both"/>
        <w:rPr>
          <w:rFonts w:ascii="Times New Roman" w:hAnsi="Times New Roman"/>
          <w:sz w:val="24"/>
          <w:szCs w:val="24"/>
        </w:rPr>
      </w:pPr>
      <w:r w:rsidRPr="0018047C">
        <w:rPr>
          <w:rFonts w:ascii="Times New Roman" w:hAnsi="Times New Roman"/>
          <w:b/>
          <w:sz w:val="24"/>
          <w:szCs w:val="24"/>
        </w:rPr>
        <w:t>Απαξιώνει</w:t>
      </w:r>
      <w:r w:rsidRPr="0018047C">
        <w:rPr>
          <w:rFonts w:ascii="Times New Roman" w:hAnsi="Times New Roman"/>
          <w:sz w:val="24"/>
          <w:szCs w:val="24"/>
        </w:rPr>
        <w:t xml:space="preserve"> πλήρως τα </w:t>
      </w:r>
      <w:r w:rsidRPr="0018047C">
        <w:rPr>
          <w:rFonts w:ascii="Times New Roman" w:hAnsi="Times New Roman"/>
          <w:b/>
          <w:sz w:val="24"/>
          <w:szCs w:val="24"/>
        </w:rPr>
        <w:t>επαγγελματικά δικαιώματα του πτυχίου και της προϋπηρεσίας.</w:t>
      </w:r>
    </w:p>
    <w:p w:rsidR="004F3811" w:rsidRPr="0018047C" w:rsidRDefault="004F3811" w:rsidP="004F3811">
      <w:pPr>
        <w:pStyle w:val="a3"/>
        <w:numPr>
          <w:ilvl w:val="0"/>
          <w:numId w:val="1"/>
        </w:numPr>
        <w:jc w:val="both"/>
        <w:rPr>
          <w:rFonts w:ascii="Times New Roman" w:hAnsi="Times New Roman"/>
          <w:sz w:val="24"/>
          <w:szCs w:val="24"/>
        </w:rPr>
      </w:pPr>
      <w:r w:rsidRPr="0018047C">
        <w:rPr>
          <w:rFonts w:ascii="Times New Roman" w:hAnsi="Times New Roman"/>
          <w:sz w:val="24"/>
          <w:szCs w:val="24"/>
        </w:rPr>
        <w:t xml:space="preserve">Οδηγεί σε ριζική ανακατάταξη των πινάκων και, συνεπώς, σε </w:t>
      </w:r>
      <w:r w:rsidRPr="0018047C">
        <w:rPr>
          <w:rFonts w:ascii="Times New Roman" w:hAnsi="Times New Roman"/>
          <w:b/>
          <w:sz w:val="24"/>
          <w:szCs w:val="24"/>
        </w:rPr>
        <w:t>χιλιάδες απολύσεις αναπληρωτών</w:t>
      </w:r>
      <w:r w:rsidRPr="0018047C">
        <w:rPr>
          <w:rFonts w:ascii="Times New Roman" w:hAnsi="Times New Roman"/>
          <w:sz w:val="24"/>
          <w:szCs w:val="24"/>
        </w:rPr>
        <w:t>.</w:t>
      </w:r>
    </w:p>
    <w:p w:rsidR="004F3811" w:rsidRPr="0018047C" w:rsidRDefault="004F3811" w:rsidP="004F3811">
      <w:pPr>
        <w:pStyle w:val="a3"/>
        <w:numPr>
          <w:ilvl w:val="0"/>
          <w:numId w:val="1"/>
        </w:numPr>
        <w:jc w:val="both"/>
        <w:rPr>
          <w:rFonts w:ascii="Times New Roman" w:hAnsi="Times New Roman"/>
          <w:sz w:val="24"/>
          <w:szCs w:val="24"/>
        </w:rPr>
      </w:pPr>
      <w:r w:rsidRPr="0018047C">
        <w:rPr>
          <w:rFonts w:ascii="Times New Roman" w:hAnsi="Times New Roman"/>
          <w:sz w:val="24"/>
          <w:szCs w:val="24"/>
        </w:rPr>
        <w:t xml:space="preserve">Ανοίγει το δρόμο στον </w:t>
      </w:r>
      <w:r w:rsidRPr="0018047C">
        <w:rPr>
          <w:rFonts w:ascii="Times New Roman" w:hAnsi="Times New Roman"/>
          <w:b/>
          <w:sz w:val="24"/>
          <w:szCs w:val="24"/>
        </w:rPr>
        <w:t>ανελέητο και συνεχή ανταγωνισμό</w:t>
      </w:r>
      <w:r w:rsidRPr="0018047C">
        <w:rPr>
          <w:rFonts w:ascii="Times New Roman" w:hAnsi="Times New Roman"/>
          <w:sz w:val="24"/>
          <w:szCs w:val="24"/>
        </w:rPr>
        <w:t xml:space="preserve"> για μια θέση στον ήλιο έτσι ώστε να ακυρωθεί κάθε δυνατότητα συλλογικής διεκδίκησης και αγώνα.</w:t>
      </w:r>
    </w:p>
    <w:p w:rsidR="004F3811" w:rsidRPr="0018047C" w:rsidRDefault="004F3811" w:rsidP="004F3811">
      <w:pPr>
        <w:pStyle w:val="a3"/>
        <w:numPr>
          <w:ilvl w:val="0"/>
          <w:numId w:val="1"/>
        </w:numPr>
        <w:jc w:val="both"/>
        <w:rPr>
          <w:rFonts w:ascii="Times New Roman" w:hAnsi="Times New Roman"/>
          <w:sz w:val="24"/>
          <w:szCs w:val="24"/>
        </w:rPr>
      </w:pPr>
      <w:r w:rsidRPr="0018047C">
        <w:rPr>
          <w:rFonts w:ascii="Times New Roman" w:hAnsi="Times New Roman"/>
          <w:sz w:val="24"/>
          <w:szCs w:val="24"/>
        </w:rPr>
        <w:t xml:space="preserve">Διαμορφώνει ένα </w:t>
      </w:r>
      <w:r w:rsidRPr="0018047C">
        <w:rPr>
          <w:rFonts w:ascii="Times New Roman" w:hAnsi="Times New Roman"/>
          <w:b/>
          <w:sz w:val="24"/>
          <w:szCs w:val="24"/>
        </w:rPr>
        <w:t>ελαστικό, ευέλικτο και ευμετάβλητο σύστημα προσλήψεων</w:t>
      </w:r>
      <w:r w:rsidRPr="0018047C">
        <w:rPr>
          <w:rFonts w:ascii="Times New Roman" w:hAnsi="Times New Roman"/>
          <w:sz w:val="24"/>
          <w:szCs w:val="24"/>
        </w:rPr>
        <w:t>, όπου οι όροι και οι προϋποθέσεις του θα μεταβάλλονται από χρόνο σε χρόνο υπηρετώντας την συνεχή ανακύκλωση της ανεργίας.</w:t>
      </w:r>
    </w:p>
    <w:p w:rsidR="004F3811" w:rsidRPr="0018047C" w:rsidRDefault="004F3811" w:rsidP="004F3811">
      <w:pPr>
        <w:pStyle w:val="a3"/>
        <w:numPr>
          <w:ilvl w:val="0"/>
          <w:numId w:val="1"/>
        </w:numPr>
        <w:jc w:val="both"/>
        <w:rPr>
          <w:rFonts w:ascii="Times New Roman" w:hAnsi="Times New Roman"/>
          <w:sz w:val="24"/>
          <w:szCs w:val="24"/>
        </w:rPr>
      </w:pPr>
      <w:r w:rsidRPr="0018047C">
        <w:rPr>
          <w:rFonts w:ascii="Times New Roman" w:hAnsi="Times New Roman"/>
          <w:sz w:val="24"/>
          <w:szCs w:val="24"/>
        </w:rPr>
        <w:t xml:space="preserve">Φιλοδοξεί </w:t>
      </w:r>
      <w:r w:rsidRPr="0018047C">
        <w:rPr>
          <w:rFonts w:ascii="Times New Roman" w:hAnsi="Times New Roman"/>
          <w:b/>
          <w:sz w:val="24"/>
          <w:szCs w:val="24"/>
        </w:rPr>
        <w:t>να μετατρέψει το σχολείο σε ένα χώρο ανελέητου ανταγωνισμού προσόντων.</w:t>
      </w:r>
      <w:r w:rsidRPr="0018047C">
        <w:rPr>
          <w:rFonts w:ascii="Times New Roman" w:hAnsi="Times New Roman"/>
          <w:sz w:val="24"/>
          <w:szCs w:val="24"/>
        </w:rPr>
        <w:t xml:space="preserve"> Αργά ή γρήγορα θα επιδιώξουν να επεκτείνουν το αέναο κυνήγι προσόντων </w:t>
      </w:r>
      <w:r w:rsidRPr="0018047C">
        <w:rPr>
          <w:rFonts w:ascii="Times New Roman" w:hAnsi="Times New Roman"/>
          <w:b/>
          <w:sz w:val="24"/>
          <w:szCs w:val="24"/>
        </w:rPr>
        <w:t>σε όλο το σώμα των εκπαιδευτικών, αναπληρωτών και μονίμων</w:t>
      </w:r>
      <w:r w:rsidRPr="0018047C">
        <w:rPr>
          <w:rFonts w:ascii="Times New Roman" w:hAnsi="Times New Roman"/>
          <w:sz w:val="24"/>
          <w:szCs w:val="24"/>
        </w:rPr>
        <w:t xml:space="preserve"> και να το συνδέσουν με την αξιολόγηση, τη μονιμότητα και το σύνολο των υπαλληλικών εξελίξεων.</w:t>
      </w:r>
    </w:p>
    <w:p w:rsidR="004F3811" w:rsidRPr="0018047C" w:rsidRDefault="004F3811" w:rsidP="004F3811">
      <w:pPr>
        <w:pStyle w:val="a3"/>
        <w:numPr>
          <w:ilvl w:val="0"/>
          <w:numId w:val="1"/>
        </w:numPr>
        <w:jc w:val="both"/>
        <w:rPr>
          <w:rFonts w:ascii="Times New Roman" w:hAnsi="Times New Roman"/>
          <w:sz w:val="24"/>
          <w:szCs w:val="24"/>
        </w:rPr>
      </w:pPr>
      <w:r w:rsidRPr="0018047C">
        <w:rPr>
          <w:rFonts w:ascii="Times New Roman" w:hAnsi="Times New Roman"/>
          <w:sz w:val="24"/>
          <w:szCs w:val="24"/>
        </w:rPr>
        <w:t xml:space="preserve">Με τροπολογία κυριολεκτικά της τελευταίας στιγμής, </w:t>
      </w:r>
      <w:r w:rsidRPr="0018047C">
        <w:rPr>
          <w:rFonts w:ascii="Times New Roman" w:hAnsi="Times New Roman"/>
          <w:b/>
          <w:sz w:val="24"/>
          <w:szCs w:val="24"/>
        </w:rPr>
        <w:t>προτάσσει τους κατόχους παιδαγωγικής επάρκειας</w:t>
      </w:r>
      <w:r w:rsidRPr="0018047C">
        <w:rPr>
          <w:rFonts w:ascii="Times New Roman" w:hAnsi="Times New Roman"/>
          <w:sz w:val="24"/>
          <w:szCs w:val="24"/>
        </w:rPr>
        <w:t>, αποκλείοντας όσους εκπαιδευτικούς δεν πάρουν σχετική βεβαίωση από τα αντίστοιχα ΑΕΙ.</w:t>
      </w:r>
    </w:p>
    <w:p w:rsidR="004F3811" w:rsidRPr="0018047C" w:rsidRDefault="004F3811" w:rsidP="004F3811">
      <w:pPr>
        <w:pStyle w:val="a3"/>
        <w:jc w:val="both"/>
        <w:rPr>
          <w:rFonts w:ascii="Times New Roman" w:hAnsi="Times New Roman"/>
          <w:sz w:val="24"/>
          <w:szCs w:val="24"/>
        </w:rPr>
      </w:pPr>
      <w:r w:rsidRPr="0018047C">
        <w:rPr>
          <w:rFonts w:ascii="Times New Roman" w:hAnsi="Times New Roman"/>
          <w:sz w:val="24"/>
          <w:szCs w:val="24"/>
        </w:rPr>
        <w:lastRenderedPageBreak/>
        <w:t xml:space="preserve">Απέναντι σε αυτό το νομοσχέδιο – έκτρωμα η μόνη απάντηση είναι ο </w:t>
      </w:r>
      <w:r w:rsidRPr="0018047C">
        <w:rPr>
          <w:rFonts w:ascii="Times New Roman" w:hAnsi="Times New Roman"/>
          <w:b/>
          <w:sz w:val="24"/>
          <w:szCs w:val="24"/>
          <w:u w:val="single"/>
        </w:rPr>
        <w:t>αγώνας διαρκείας μέχρι την συνολική και οριστική απόσυρσή του</w:t>
      </w:r>
      <w:r w:rsidRPr="0018047C">
        <w:rPr>
          <w:rFonts w:ascii="Times New Roman" w:hAnsi="Times New Roman"/>
          <w:sz w:val="24"/>
          <w:szCs w:val="24"/>
        </w:rPr>
        <w:t xml:space="preserve"> και τη δικαίωση των αιτημάτων που χρόνια τώρα βρίσκονται στην προμετωπίδα του εκπαιδευτικού κινήματος για:</w:t>
      </w:r>
    </w:p>
    <w:p w:rsidR="004F3811" w:rsidRPr="0018047C" w:rsidRDefault="004F3811" w:rsidP="004F3811">
      <w:pPr>
        <w:pStyle w:val="a3"/>
        <w:numPr>
          <w:ilvl w:val="0"/>
          <w:numId w:val="2"/>
        </w:numPr>
        <w:jc w:val="both"/>
        <w:rPr>
          <w:rFonts w:ascii="Times New Roman" w:hAnsi="Times New Roman"/>
          <w:sz w:val="24"/>
          <w:szCs w:val="24"/>
        </w:rPr>
      </w:pPr>
      <w:r w:rsidRPr="0018047C">
        <w:rPr>
          <w:rFonts w:ascii="Times New Roman" w:hAnsi="Times New Roman"/>
          <w:sz w:val="24"/>
          <w:szCs w:val="24"/>
        </w:rPr>
        <w:t>Μόνιμους μαζικούς διορισμούς με βάση τις ανάγκες της εκπαίδευσης, αποκλειστικά με βάση το πτυχίο και όλη την προϋπηρεσία.</w:t>
      </w:r>
    </w:p>
    <w:p w:rsidR="004F3811" w:rsidRPr="0018047C" w:rsidRDefault="004F3811" w:rsidP="004F3811">
      <w:pPr>
        <w:pStyle w:val="a3"/>
        <w:numPr>
          <w:ilvl w:val="0"/>
          <w:numId w:val="2"/>
        </w:numPr>
        <w:jc w:val="both"/>
        <w:rPr>
          <w:rFonts w:ascii="Times New Roman" w:hAnsi="Times New Roman"/>
          <w:sz w:val="24"/>
          <w:szCs w:val="24"/>
        </w:rPr>
      </w:pPr>
      <w:r w:rsidRPr="0018047C">
        <w:rPr>
          <w:rFonts w:ascii="Times New Roman" w:hAnsi="Times New Roman"/>
          <w:sz w:val="24"/>
          <w:szCs w:val="24"/>
        </w:rPr>
        <w:t>Διορισμός/μονιμοποίηση όλων των αναπληρωτών με έστω και με μία σύμβαση εργασίας.</w:t>
      </w:r>
    </w:p>
    <w:p w:rsidR="004F3811" w:rsidRPr="0018047C" w:rsidRDefault="004F3811" w:rsidP="004F3811">
      <w:pPr>
        <w:pStyle w:val="a3"/>
        <w:numPr>
          <w:ilvl w:val="0"/>
          <w:numId w:val="2"/>
        </w:numPr>
        <w:jc w:val="both"/>
        <w:rPr>
          <w:rFonts w:ascii="Times New Roman" w:hAnsi="Times New Roman"/>
          <w:sz w:val="24"/>
          <w:szCs w:val="24"/>
        </w:rPr>
      </w:pPr>
      <w:r w:rsidRPr="0018047C">
        <w:rPr>
          <w:rFonts w:ascii="Times New Roman" w:hAnsi="Times New Roman"/>
          <w:sz w:val="24"/>
          <w:szCs w:val="24"/>
        </w:rPr>
        <w:t>Ούτε ένας αναπληρωτής να μην απολυθεί.</w:t>
      </w:r>
    </w:p>
    <w:p w:rsidR="004F3811" w:rsidRPr="0018047C" w:rsidRDefault="004F3811" w:rsidP="004F3811">
      <w:pPr>
        <w:jc w:val="both"/>
        <w:rPr>
          <w:rFonts w:ascii="Times New Roman" w:hAnsi="Times New Roman"/>
          <w:sz w:val="24"/>
          <w:szCs w:val="24"/>
        </w:rPr>
      </w:pPr>
      <w:r w:rsidRPr="0018047C">
        <w:rPr>
          <w:rFonts w:ascii="Times New Roman" w:hAnsi="Times New Roman"/>
          <w:sz w:val="24"/>
          <w:szCs w:val="24"/>
        </w:rPr>
        <w:t>Σε αυτή την κατεύθυνση και με στόχο να οργανωθεί ένα μαζικό και μαχητικό κίνημα σύγκρουσης και ανατροπής του νομοσχεδίου υιοθετούμε τις παρακάτω προτάσεις για την κοινή δράση των εκπαιδευτικών σωματείων και όλου του εκπαιδευτικού  κινήματος:</w:t>
      </w:r>
    </w:p>
    <w:p w:rsidR="004F3811" w:rsidRPr="0018047C" w:rsidRDefault="004F3811" w:rsidP="004F3811">
      <w:pPr>
        <w:pStyle w:val="a3"/>
        <w:numPr>
          <w:ilvl w:val="0"/>
          <w:numId w:val="3"/>
        </w:numPr>
        <w:jc w:val="both"/>
        <w:rPr>
          <w:rFonts w:ascii="Times New Roman" w:hAnsi="Times New Roman"/>
          <w:b/>
          <w:sz w:val="24"/>
          <w:szCs w:val="24"/>
        </w:rPr>
      </w:pPr>
      <w:r w:rsidRPr="0018047C">
        <w:rPr>
          <w:rFonts w:ascii="Times New Roman" w:hAnsi="Times New Roman"/>
          <w:sz w:val="24"/>
          <w:szCs w:val="24"/>
        </w:rPr>
        <w:t xml:space="preserve">Οι εκπαιδευτικές Ομοσπονδίες ΔΟΕ και ΟΛΜΕ να θέσουν από σήμερα τον κλάδο σε </w:t>
      </w:r>
      <w:r w:rsidRPr="0018047C">
        <w:rPr>
          <w:rFonts w:ascii="Times New Roman" w:hAnsi="Times New Roman"/>
          <w:b/>
          <w:sz w:val="24"/>
          <w:szCs w:val="24"/>
        </w:rPr>
        <w:t>τροχιά απεργιακής σύγκρουσης</w:t>
      </w:r>
      <w:r w:rsidRPr="0018047C">
        <w:rPr>
          <w:rFonts w:ascii="Times New Roman" w:hAnsi="Times New Roman"/>
          <w:sz w:val="24"/>
          <w:szCs w:val="24"/>
        </w:rPr>
        <w:t xml:space="preserve"> κηρύσσοντας άμεσα </w:t>
      </w:r>
      <w:r w:rsidRPr="0018047C">
        <w:rPr>
          <w:rFonts w:ascii="Times New Roman" w:hAnsi="Times New Roman"/>
          <w:b/>
          <w:sz w:val="24"/>
          <w:szCs w:val="24"/>
        </w:rPr>
        <w:t xml:space="preserve">απεργία </w:t>
      </w:r>
      <w:r w:rsidRPr="0018047C">
        <w:rPr>
          <w:rFonts w:ascii="Times New Roman" w:hAnsi="Times New Roman"/>
          <w:sz w:val="24"/>
          <w:szCs w:val="24"/>
        </w:rPr>
        <w:t xml:space="preserve"> </w:t>
      </w:r>
      <w:r w:rsidRPr="0018047C">
        <w:rPr>
          <w:rFonts w:ascii="Times New Roman" w:hAnsi="Times New Roman"/>
          <w:b/>
          <w:sz w:val="24"/>
          <w:szCs w:val="24"/>
        </w:rPr>
        <w:t>τουλάχιστον 48ωρη απεργία με βάση την εισήγηση του Δ. Σ. της Δ. Ο.Ε. για την προσεχή εβδομάδα.</w:t>
      </w:r>
    </w:p>
    <w:p w:rsidR="004F3811" w:rsidRPr="0018047C" w:rsidRDefault="004F3811" w:rsidP="004F3811">
      <w:pPr>
        <w:pStyle w:val="a3"/>
        <w:numPr>
          <w:ilvl w:val="0"/>
          <w:numId w:val="3"/>
        </w:numPr>
        <w:jc w:val="both"/>
        <w:rPr>
          <w:rFonts w:ascii="Times New Roman" w:hAnsi="Times New Roman"/>
          <w:sz w:val="24"/>
          <w:szCs w:val="24"/>
        </w:rPr>
      </w:pPr>
      <w:r w:rsidRPr="0018047C">
        <w:rPr>
          <w:rFonts w:ascii="Times New Roman" w:hAnsi="Times New Roman"/>
          <w:sz w:val="24"/>
          <w:szCs w:val="24"/>
        </w:rPr>
        <w:t>Ενημερώνουμε όλα τα σχολεία με στόχο τη μεγαλύτερη μαζικοποίηση και συσπείρωση στον αγώνα.</w:t>
      </w:r>
    </w:p>
    <w:p w:rsidR="004F3811" w:rsidRPr="0018047C" w:rsidRDefault="004F3811" w:rsidP="004F3811">
      <w:pPr>
        <w:pStyle w:val="a3"/>
        <w:numPr>
          <w:ilvl w:val="0"/>
          <w:numId w:val="3"/>
        </w:numPr>
        <w:jc w:val="both"/>
        <w:rPr>
          <w:rFonts w:ascii="Times New Roman" w:hAnsi="Times New Roman"/>
          <w:sz w:val="24"/>
          <w:szCs w:val="24"/>
        </w:rPr>
      </w:pPr>
      <w:r w:rsidRPr="0018047C">
        <w:rPr>
          <w:rFonts w:ascii="Times New Roman" w:hAnsi="Times New Roman"/>
          <w:sz w:val="24"/>
          <w:szCs w:val="24"/>
        </w:rPr>
        <w:t xml:space="preserve">Συμμετέχουμε μαζικά στις </w:t>
      </w:r>
      <w:r w:rsidRPr="0018047C">
        <w:rPr>
          <w:rFonts w:ascii="Times New Roman" w:hAnsi="Times New Roman"/>
          <w:b/>
          <w:sz w:val="24"/>
          <w:szCs w:val="24"/>
        </w:rPr>
        <w:t>Γ.Σ. των Συλλόγων Π.Ε. και των ΕΛΜΕ</w:t>
      </w:r>
      <w:r w:rsidRPr="0018047C">
        <w:rPr>
          <w:rFonts w:ascii="Times New Roman" w:hAnsi="Times New Roman"/>
          <w:sz w:val="24"/>
          <w:szCs w:val="24"/>
        </w:rPr>
        <w:t xml:space="preserve">, παίρνουμε αποφάσεις συνέχισης του αγώνα  από Δευτέρα 14/1 και  απεργιακής κλιμάκωσης   για την οριστική απόσυρση του </w:t>
      </w:r>
      <w:proofErr w:type="spellStart"/>
      <w:r w:rsidRPr="0018047C">
        <w:rPr>
          <w:rFonts w:ascii="Times New Roman" w:hAnsi="Times New Roman"/>
          <w:sz w:val="24"/>
          <w:szCs w:val="24"/>
        </w:rPr>
        <w:t>προσοντολογίου</w:t>
      </w:r>
      <w:proofErr w:type="spellEnd"/>
      <w:r w:rsidRPr="0018047C">
        <w:rPr>
          <w:rFonts w:ascii="Times New Roman" w:hAnsi="Times New Roman"/>
          <w:sz w:val="24"/>
          <w:szCs w:val="24"/>
        </w:rPr>
        <w:t>, συγκροτούμε επιτροπές αναπληρωτών.</w:t>
      </w:r>
    </w:p>
    <w:p w:rsidR="004F3811" w:rsidRPr="0018047C" w:rsidRDefault="004F3811" w:rsidP="004F3811">
      <w:pPr>
        <w:pStyle w:val="a3"/>
        <w:numPr>
          <w:ilvl w:val="0"/>
          <w:numId w:val="3"/>
        </w:numPr>
        <w:jc w:val="both"/>
        <w:rPr>
          <w:rFonts w:ascii="Times New Roman" w:hAnsi="Times New Roman"/>
          <w:sz w:val="24"/>
          <w:szCs w:val="24"/>
        </w:rPr>
      </w:pPr>
      <w:r w:rsidRPr="0018047C">
        <w:rPr>
          <w:rFonts w:ascii="Times New Roman" w:hAnsi="Times New Roman"/>
          <w:sz w:val="24"/>
          <w:szCs w:val="24"/>
        </w:rPr>
        <w:t xml:space="preserve">Την </w:t>
      </w:r>
      <w:r w:rsidRPr="0018047C">
        <w:rPr>
          <w:rFonts w:ascii="Times New Roman" w:hAnsi="Times New Roman"/>
          <w:b/>
          <w:sz w:val="24"/>
          <w:szCs w:val="24"/>
        </w:rPr>
        <w:t>Παρασκευή 11 Γενάρη</w:t>
      </w:r>
      <w:r w:rsidRPr="0018047C">
        <w:rPr>
          <w:rFonts w:ascii="Times New Roman" w:hAnsi="Times New Roman"/>
          <w:sz w:val="24"/>
          <w:szCs w:val="24"/>
        </w:rPr>
        <w:t xml:space="preserve">, ημέρα απεργίας, </w:t>
      </w:r>
      <w:r w:rsidRPr="0018047C">
        <w:rPr>
          <w:rFonts w:ascii="Times New Roman" w:hAnsi="Times New Roman"/>
          <w:b/>
          <w:sz w:val="24"/>
          <w:szCs w:val="24"/>
        </w:rPr>
        <w:t>κλείνουμε όλα τα σχολεία</w:t>
      </w:r>
      <w:r w:rsidRPr="0018047C">
        <w:rPr>
          <w:rFonts w:ascii="Times New Roman" w:hAnsi="Times New Roman"/>
          <w:sz w:val="24"/>
          <w:szCs w:val="24"/>
        </w:rPr>
        <w:t xml:space="preserve"> και κατεβαίνουμε </w:t>
      </w:r>
      <w:r w:rsidRPr="0018047C">
        <w:rPr>
          <w:rFonts w:ascii="Times New Roman" w:hAnsi="Times New Roman"/>
          <w:b/>
          <w:sz w:val="24"/>
          <w:szCs w:val="24"/>
        </w:rPr>
        <w:t>μαζικά στη συγκέντρωση (13:00 μ.μ. Προπύλαια)</w:t>
      </w:r>
      <w:r w:rsidRPr="0018047C">
        <w:rPr>
          <w:rFonts w:ascii="Times New Roman" w:hAnsi="Times New Roman"/>
          <w:sz w:val="24"/>
          <w:szCs w:val="24"/>
        </w:rPr>
        <w:t xml:space="preserve"> και την πορεία στη Βουλή.</w:t>
      </w:r>
    </w:p>
    <w:p w:rsidR="004F3811" w:rsidRPr="0018047C" w:rsidRDefault="004F3811" w:rsidP="004F3811">
      <w:pPr>
        <w:pStyle w:val="a3"/>
        <w:numPr>
          <w:ilvl w:val="0"/>
          <w:numId w:val="3"/>
        </w:numPr>
        <w:spacing w:after="120"/>
        <w:jc w:val="both"/>
        <w:rPr>
          <w:rFonts w:ascii="Times New Roman" w:hAnsi="Times New Roman"/>
          <w:b/>
          <w:sz w:val="24"/>
          <w:szCs w:val="24"/>
        </w:rPr>
      </w:pPr>
      <w:r w:rsidRPr="0018047C">
        <w:rPr>
          <w:rFonts w:ascii="Times New Roman" w:hAnsi="Times New Roman"/>
          <w:sz w:val="24"/>
          <w:szCs w:val="24"/>
        </w:rPr>
        <w:t xml:space="preserve">Αμέσως μετά τη συγκέντρωση συμμετέχουμε στην </w:t>
      </w:r>
      <w:r w:rsidRPr="0018047C">
        <w:rPr>
          <w:rFonts w:ascii="Times New Roman" w:hAnsi="Times New Roman"/>
          <w:b/>
          <w:sz w:val="24"/>
          <w:szCs w:val="24"/>
        </w:rPr>
        <w:t>Πανελλαδική Συνέλευση Αγώνα αναπληρωτών, Συλλόγων Π.Ε., ΕΛΜΕ στο Παιδαγωγικό Τμήμα (</w:t>
      </w:r>
      <w:proofErr w:type="spellStart"/>
      <w:r w:rsidRPr="0018047C">
        <w:rPr>
          <w:rFonts w:ascii="Times New Roman" w:hAnsi="Times New Roman"/>
          <w:b/>
          <w:sz w:val="24"/>
          <w:szCs w:val="24"/>
        </w:rPr>
        <w:t>Ναυαρίνου</w:t>
      </w:r>
      <w:proofErr w:type="spellEnd"/>
      <w:r w:rsidRPr="0018047C">
        <w:rPr>
          <w:rFonts w:ascii="Times New Roman" w:hAnsi="Times New Roman"/>
          <w:b/>
          <w:sz w:val="24"/>
          <w:szCs w:val="24"/>
        </w:rPr>
        <w:t xml:space="preserve"> 13</w:t>
      </w:r>
      <w:r w:rsidRPr="0018047C">
        <w:rPr>
          <w:rFonts w:ascii="Times New Roman" w:hAnsi="Times New Roman"/>
          <w:b/>
          <w:sz w:val="24"/>
          <w:szCs w:val="24"/>
          <w:vertAlign w:val="superscript"/>
        </w:rPr>
        <w:t>Α</w:t>
      </w:r>
      <w:r w:rsidRPr="0018047C">
        <w:rPr>
          <w:rFonts w:ascii="Times New Roman" w:hAnsi="Times New Roman"/>
          <w:b/>
          <w:sz w:val="24"/>
          <w:szCs w:val="24"/>
        </w:rPr>
        <w:t>).</w:t>
      </w:r>
    </w:p>
    <w:p w:rsidR="004F3811" w:rsidRPr="0018047C" w:rsidRDefault="004F3811" w:rsidP="004F3811">
      <w:pPr>
        <w:pStyle w:val="a3"/>
        <w:numPr>
          <w:ilvl w:val="0"/>
          <w:numId w:val="3"/>
        </w:numPr>
        <w:spacing w:after="120"/>
        <w:jc w:val="both"/>
        <w:rPr>
          <w:rFonts w:ascii="Times New Roman" w:hAnsi="Times New Roman"/>
          <w:sz w:val="24"/>
          <w:szCs w:val="24"/>
        </w:rPr>
      </w:pPr>
      <w:r w:rsidRPr="0018047C">
        <w:rPr>
          <w:rFonts w:ascii="Times New Roman" w:hAnsi="Times New Roman"/>
          <w:sz w:val="24"/>
          <w:szCs w:val="24"/>
        </w:rPr>
        <w:t xml:space="preserve">Καλούμε τις εκπαιδευτικές Ομοσπονδίες ΔΟΕ και ΟΛΜΕ να πραγματοποιήσουν </w:t>
      </w:r>
      <w:r w:rsidRPr="0018047C">
        <w:rPr>
          <w:rFonts w:ascii="Times New Roman" w:hAnsi="Times New Roman"/>
          <w:b/>
          <w:sz w:val="24"/>
          <w:szCs w:val="24"/>
        </w:rPr>
        <w:t>Ολομέλεια Προέδρων το Σάββατο 12 Γενάρη</w:t>
      </w:r>
      <w:r w:rsidRPr="0018047C">
        <w:rPr>
          <w:rFonts w:ascii="Times New Roman" w:hAnsi="Times New Roman"/>
          <w:sz w:val="24"/>
          <w:szCs w:val="24"/>
        </w:rPr>
        <w:t xml:space="preserve"> για τη συνέχιση του απεργιακού αγώνα και των κινητοποιήσεων από τη Δευτέρα 14/1. </w:t>
      </w:r>
    </w:p>
    <w:p w:rsidR="004F3811" w:rsidRPr="0018047C" w:rsidRDefault="004F3811" w:rsidP="004F3811">
      <w:pPr>
        <w:pStyle w:val="a3"/>
        <w:numPr>
          <w:ilvl w:val="0"/>
          <w:numId w:val="3"/>
        </w:numPr>
        <w:jc w:val="both"/>
        <w:rPr>
          <w:rFonts w:ascii="Times New Roman" w:hAnsi="Times New Roman"/>
          <w:sz w:val="24"/>
          <w:szCs w:val="24"/>
        </w:rPr>
      </w:pPr>
      <w:r w:rsidRPr="0018047C">
        <w:rPr>
          <w:rFonts w:ascii="Times New Roman" w:hAnsi="Times New Roman"/>
          <w:sz w:val="24"/>
          <w:szCs w:val="24"/>
        </w:rPr>
        <w:t xml:space="preserve">Τη </w:t>
      </w:r>
      <w:r w:rsidRPr="0018047C">
        <w:rPr>
          <w:rFonts w:ascii="Times New Roman" w:hAnsi="Times New Roman"/>
          <w:b/>
          <w:sz w:val="24"/>
          <w:szCs w:val="24"/>
        </w:rPr>
        <w:t>Δευτέρα 14 Γενάρη</w:t>
      </w:r>
      <w:r w:rsidRPr="0018047C">
        <w:rPr>
          <w:rFonts w:ascii="Times New Roman" w:hAnsi="Times New Roman"/>
          <w:sz w:val="24"/>
          <w:szCs w:val="24"/>
        </w:rPr>
        <w:t xml:space="preserve">, που όπως ανακοινώθηκε θα είναι ημέρα ψήφισης του νομοσχεδίου, </w:t>
      </w:r>
      <w:r w:rsidRPr="0018047C">
        <w:rPr>
          <w:rFonts w:ascii="Times New Roman" w:hAnsi="Times New Roman"/>
          <w:b/>
          <w:sz w:val="24"/>
          <w:szCs w:val="24"/>
        </w:rPr>
        <w:t>τα σχολεία πρέπει να είναι κλειστά με κηρυγμένη από τώρα απεργία από τη ΔΟΕ και την ΟΛΜΕ</w:t>
      </w:r>
      <w:r w:rsidRPr="0018047C">
        <w:rPr>
          <w:rFonts w:ascii="Times New Roman" w:hAnsi="Times New Roman"/>
          <w:sz w:val="24"/>
          <w:szCs w:val="24"/>
        </w:rPr>
        <w:t xml:space="preserve">. Το τετραήμερο </w:t>
      </w:r>
      <w:r w:rsidRPr="0018047C">
        <w:rPr>
          <w:rFonts w:ascii="Times New Roman" w:hAnsi="Times New Roman"/>
          <w:b/>
          <w:sz w:val="24"/>
          <w:szCs w:val="24"/>
        </w:rPr>
        <w:t>11</w:t>
      </w:r>
      <w:r w:rsidR="00643385">
        <w:rPr>
          <w:rFonts w:ascii="Times New Roman" w:hAnsi="Times New Roman"/>
          <w:b/>
          <w:sz w:val="24"/>
          <w:szCs w:val="24"/>
        </w:rPr>
        <w:t xml:space="preserve"> – </w:t>
      </w:r>
      <w:r w:rsidRPr="0018047C">
        <w:rPr>
          <w:rFonts w:ascii="Times New Roman" w:hAnsi="Times New Roman"/>
          <w:b/>
          <w:sz w:val="24"/>
          <w:szCs w:val="24"/>
        </w:rPr>
        <w:t>14</w:t>
      </w:r>
      <w:bookmarkStart w:id="0" w:name="_GoBack"/>
      <w:bookmarkEnd w:id="0"/>
      <w:r w:rsidRPr="0018047C">
        <w:rPr>
          <w:rFonts w:ascii="Times New Roman" w:hAnsi="Times New Roman"/>
          <w:b/>
          <w:sz w:val="24"/>
          <w:szCs w:val="24"/>
        </w:rPr>
        <w:t xml:space="preserve"> Γενάρη</w:t>
      </w:r>
      <w:r w:rsidRPr="0018047C">
        <w:rPr>
          <w:rFonts w:ascii="Times New Roman" w:hAnsi="Times New Roman"/>
          <w:sz w:val="24"/>
          <w:szCs w:val="24"/>
        </w:rPr>
        <w:t xml:space="preserve"> να είναι </w:t>
      </w:r>
      <w:r w:rsidRPr="0018047C">
        <w:rPr>
          <w:rFonts w:ascii="Times New Roman" w:hAnsi="Times New Roman"/>
          <w:b/>
          <w:sz w:val="24"/>
          <w:szCs w:val="24"/>
        </w:rPr>
        <w:t>η πρώτη αγωνιστική κορύφωση ενός παρατεταμένου αγώνα διαρκείας</w:t>
      </w:r>
      <w:r w:rsidRPr="0018047C">
        <w:rPr>
          <w:rFonts w:ascii="Times New Roman" w:hAnsi="Times New Roman"/>
          <w:sz w:val="24"/>
          <w:szCs w:val="24"/>
        </w:rPr>
        <w:t xml:space="preserve"> ενάντια στο </w:t>
      </w:r>
      <w:proofErr w:type="spellStart"/>
      <w:r w:rsidRPr="0018047C">
        <w:rPr>
          <w:rFonts w:ascii="Times New Roman" w:hAnsi="Times New Roman"/>
          <w:sz w:val="24"/>
          <w:szCs w:val="24"/>
        </w:rPr>
        <w:t>προσοντολόγιο</w:t>
      </w:r>
      <w:proofErr w:type="spellEnd"/>
      <w:r w:rsidRPr="0018047C">
        <w:rPr>
          <w:rFonts w:ascii="Times New Roman" w:hAnsi="Times New Roman"/>
          <w:sz w:val="24"/>
          <w:szCs w:val="24"/>
        </w:rPr>
        <w:t xml:space="preserve"> και την πολιτική της αδιοριστίας. Με κάλεσμα για πανελλαδική συμμετοχή στην απεργία και την κινητοποίηση της Παρασκευής 11/1, λήψη οργανωτικών μέτρων και μέτρων οικονομικής στήριξης για τη μετακίνηση των συναδέλφων από όλη τη χώρα, παραμονή και </w:t>
      </w:r>
      <w:r w:rsidRPr="0018047C">
        <w:rPr>
          <w:rFonts w:ascii="Times New Roman" w:hAnsi="Times New Roman"/>
          <w:sz w:val="24"/>
          <w:szCs w:val="24"/>
        </w:rPr>
        <w:lastRenderedPageBreak/>
        <w:t>συμμετοχή σε όλες τις κινητοποιήσεις του τετραημέρου, διαδηλώσεις, απεργίες, καταλήψεις, νέες Γ.Σ. και ολομέλεια προέδρων σε ΔΟΕ και ΟΛΜΕ.</w:t>
      </w:r>
    </w:p>
    <w:p w:rsidR="00375FB4" w:rsidRDefault="004F3811" w:rsidP="004F3811">
      <w:pPr>
        <w:pStyle w:val="a3"/>
        <w:numPr>
          <w:ilvl w:val="0"/>
          <w:numId w:val="3"/>
        </w:numPr>
        <w:jc w:val="both"/>
        <w:rPr>
          <w:rFonts w:ascii="Times New Roman" w:hAnsi="Times New Roman"/>
          <w:sz w:val="24"/>
          <w:szCs w:val="24"/>
        </w:rPr>
      </w:pPr>
      <w:r w:rsidRPr="0018047C">
        <w:rPr>
          <w:rFonts w:ascii="Times New Roman" w:hAnsi="Times New Roman"/>
          <w:sz w:val="24"/>
          <w:szCs w:val="24"/>
        </w:rPr>
        <w:t xml:space="preserve">Ανεξάρτητα από τις τελικές αποφάσεις της ΔΟΕ, </w:t>
      </w:r>
      <w:r w:rsidRPr="00597EA1">
        <w:rPr>
          <w:rFonts w:ascii="Times New Roman" w:hAnsi="Times New Roman"/>
          <w:b/>
          <w:sz w:val="24"/>
          <w:szCs w:val="24"/>
          <w:u w:val="single"/>
        </w:rPr>
        <w:t xml:space="preserve">το Δ. Σ. του Σ. Ε. Π. Ε. Αμαρουσίου προκηρύσσει τρίωρη στάση εργασίας για τη Δευτέρα 14 – 1 – 2019 </w:t>
      </w:r>
      <w:r w:rsidR="00375FB4" w:rsidRPr="00597EA1">
        <w:rPr>
          <w:rFonts w:ascii="Times New Roman" w:hAnsi="Times New Roman"/>
          <w:b/>
          <w:sz w:val="24"/>
          <w:szCs w:val="24"/>
          <w:u w:val="single"/>
        </w:rPr>
        <w:t xml:space="preserve">για τις τρεις πρώτες ώρες του πρωϊνού κύκλου ή τις τρεις τελευταίες ώρες του πρωινού κύκλου ή τις τρεις ώρες του </w:t>
      </w:r>
      <w:r w:rsidR="00597EA1">
        <w:rPr>
          <w:rFonts w:ascii="Times New Roman" w:hAnsi="Times New Roman"/>
          <w:b/>
          <w:sz w:val="24"/>
          <w:szCs w:val="24"/>
          <w:u w:val="single"/>
        </w:rPr>
        <w:t>απογευματινού κύκλου – ολοήμερο</w:t>
      </w:r>
      <w:r w:rsidRPr="0018047C">
        <w:rPr>
          <w:rFonts w:ascii="Times New Roman" w:hAnsi="Times New Roman"/>
          <w:sz w:val="24"/>
          <w:szCs w:val="24"/>
        </w:rPr>
        <w:t xml:space="preserve"> </w:t>
      </w:r>
      <w:r w:rsidR="00597EA1">
        <w:rPr>
          <w:rFonts w:ascii="Times New Roman" w:hAnsi="Times New Roman"/>
          <w:sz w:val="24"/>
          <w:szCs w:val="24"/>
        </w:rPr>
        <w:t>(το παρόν έγγραφο αποτελεί ειδοποίηση και προς τη Δ/</w:t>
      </w:r>
      <w:proofErr w:type="spellStart"/>
      <w:r w:rsidR="00597EA1">
        <w:rPr>
          <w:rFonts w:ascii="Times New Roman" w:hAnsi="Times New Roman"/>
          <w:sz w:val="24"/>
          <w:szCs w:val="24"/>
        </w:rPr>
        <w:t>νση</w:t>
      </w:r>
      <w:proofErr w:type="spellEnd"/>
      <w:r w:rsidR="00597EA1">
        <w:rPr>
          <w:rFonts w:ascii="Times New Roman" w:hAnsi="Times New Roman"/>
          <w:sz w:val="24"/>
          <w:szCs w:val="24"/>
        </w:rPr>
        <w:t xml:space="preserve"> Π. Ε. Β΄ Αθήνας), </w:t>
      </w:r>
      <w:r w:rsidRPr="0018047C">
        <w:rPr>
          <w:rFonts w:ascii="Times New Roman" w:hAnsi="Times New Roman"/>
          <w:sz w:val="24"/>
          <w:szCs w:val="24"/>
        </w:rPr>
        <w:t xml:space="preserve">ώστε τα σχολεία τη Δευτέρα </w:t>
      </w:r>
      <w:r w:rsidR="00375FB4" w:rsidRPr="0018047C">
        <w:rPr>
          <w:rFonts w:ascii="Times New Roman" w:hAnsi="Times New Roman"/>
          <w:sz w:val="24"/>
          <w:szCs w:val="24"/>
        </w:rPr>
        <w:t>14/1/2019</w:t>
      </w:r>
      <w:r w:rsidR="00A624F9">
        <w:rPr>
          <w:rFonts w:ascii="Times New Roman" w:hAnsi="Times New Roman"/>
          <w:sz w:val="24"/>
          <w:szCs w:val="24"/>
        </w:rPr>
        <w:t xml:space="preserve"> </w:t>
      </w:r>
      <w:r w:rsidR="00375FB4" w:rsidRPr="0018047C">
        <w:rPr>
          <w:rFonts w:ascii="Times New Roman" w:hAnsi="Times New Roman"/>
          <w:sz w:val="24"/>
          <w:szCs w:val="24"/>
        </w:rPr>
        <w:t>να είναι κλειστά, εφόσον το Δ. Σ.</w:t>
      </w:r>
      <w:r w:rsidR="00A624F9">
        <w:rPr>
          <w:rFonts w:ascii="Times New Roman" w:hAnsi="Times New Roman"/>
          <w:sz w:val="24"/>
          <w:szCs w:val="24"/>
        </w:rPr>
        <w:t xml:space="preserve"> της Δ. Ο. Ε. δεν αποφασίσει 24</w:t>
      </w:r>
      <w:r w:rsidR="00375FB4" w:rsidRPr="0018047C">
        <w:rPr>
          <w:rFonts w:ascii="Times New Roman" w:hAnsi="Times New Roman"/>
          <w:sz w:val="24"/>
          <w:szCs w:val="24"/>
        </w:rPr>
        <w:t xml:space="preserve">ωρη απεργία για την ημέρα αυτή ή αποφασίσει τρίωρη στάση εργασίας. </w:t>
      </w:r>
    </w:p>
    <w:p w:rsidR="00E4515F" w:rsidRDefault="00E4515F" w:rsidP="00E4515F">
      <w:pPr>
        <w:pStyle w:val="a3"/>
        <w:shd w:val="clear" w:color="auto" w:fill="FFFFFF"/>
        <w:spacing w:after="0" w:line="360" w:lineRule="auto"/>
        <w:jc w:val="center"/>
        <w:rPr>
          <w:rFonts w:ascii="Times New Roman" w:hAnsi="Times New Roman"/>
          <w:b/>
          <w:sz w:val="24"/>
          <w:szCs w:val="24"/>
          <w:u w:val="single"/>
        </w:rPr>
      </w:pPr>
    </w:p>
    <w:p w:rsidR="00E4515F" w:rsidRPr="00E4515F" w:rsidRDefault="00E4515F" w:rsidP="00E4515F">
      <w:pPr>
        <w:pStyle w:val="a3"/>
        <w:shd w:val="clear" w:color="auto" w:fill="FFFFFF"/>
        <w:spacing w:after="0" w:line="360" w:lineRule="auto"/>
        <w:jc w:val="center"/>
        <w:rPr>
          <w:rFonts w:ascii="Times New Roman" w:eastAsia="MS Mincho" w:hAnsi="Times New Roman"/>
          <w:b/>
          <w:color w:val="000000"/>
          <w:sz w:val="24"/>
          <w:szCs w:val="24"/>
          <w:u w:val="single"/>
        </w:rPr>
      </w:pPr>
      <w:r w:rsidRPr="00E4515F">
        <w:rPr>
          <w:rFonts w:ascii="Times New Roman" w:hAnsi="Times New Roman"/>
          <w:b/>
          <w:sz w:val="24"/>
          <w:szCs w:val="24"/>
          <w:u w:val="single"/>
        </w:rPr>
        <w:t>Αγώνας διαρκείας</w:t>
      </w:r>
      <w:r w:rsidRPr="00E4515F">
        <w:rPr>
          <w:rFonts w:ascii="Times New Roman" w:hAnsi="Times New Roman"/>
          <w:b/>
          <w:color w:val="000000"/>
          <w:sz w:val="24"/>
          <w:szCs w:val="24"/>
          <w:u w:val="single"/>
        </w:rPr>
        <w:t xml:space="preserve"> για να </w:t>
      </w:r>
      <w:proofErr w:type="spellStart"/>
      <w:r w:rsidRPr="00E4515F">
        <w:rPr>
          <w:rFonts w:ascii="Times New Roman" w:hAnsi="Times New Roman"/>
          <w:b/>
          <w:color w:val="000000"/>
          <w:sz w:val="24"/>
          <w:szCs w:val="24"/>
          <w:u w:val="single"/>
        </w:rPr>
        <w:t>να</w:t>
      </w:r>
      <w:proofErr w:type="spellEnd"/>
      <w:r w:rsidRPr="00E4515F">
        <w:rPr>
          <w:rFonts w:ascii="Times New Roman" w:hAnsi="Times New Roman"/>
          <w:b/>
          <w:color w:val="000000"/>
          <w:sz w:val="24"/>
          <w:szCs w:val="24"/>
          <w:u w:val="single"/>
        </w:rPr>
        <w:t xml:space="preserve"> αποσυρθεί το εκτρωματικό νομοσχέδιο </w:t>
      </w:r>
      <w:proofErr w:type="spellStart"/>
      <w:r w:rsidRPr="00E4515F">
        <w:rPr>
          <w:rFonts w:ascii="Times New Roman" w:hAnsi="Times New Roman"/>
          <w:b/>
          <w:color w:val="000000"/>
          <w:sz w:val="24"/>
          <w:szCs w:val="24"/>
          <w:u w:val="single"/>
        </w:rPr>
        <w:t>Γαβρόγλου</w:t>
      </w:r>
      <w:proofErr w:type="spellEnd"/>
    </w:p>
    <w:p w:rsidR="00E4515F" w:rsidRPr="00E4515F" w:rsidRDefault="00E4515F" w:rsidP="00E4515F">
      <w:pPr>
        <w:pStyle w:val="a3"/>
        <w:shd w:val="clear" w:color="auto" w:fill="FFFFFF"/>
        <w:spacing w:after="0" w:line="360" w:lineRule="auto"/>
        <w:jc w:val="center"/>
        <w:rPr>
          <w:rFonts w:ascii="Times New Roman" w:hAnsi="Times New Roman"/>
          <w:b/>
          <w:color w:val="000000"/>
          <w:sz w:val="24"/>
          <w:szCs w:val="24"/>
          <w:u w:val="single"/>
        </w:rPr>
      </w:pPr>
      <w:r w:rsidRPr="00E4515F">
        <w:rPr>
          <w:rFonts w:ascii="Times New Roman" w:hAnsi="Times New Roman"/>
          <w:b/>
          <w:sz w:val="24"/>
          <w:szCs w:val="24"/>
          <w:u w:val="single"/>
        </w:rPr>
        <w:t>ΟΧΙ ΣΤΟ ΠΡΟΣΟΝΤΟΛΟΓΙΟ</w:t>
      </w:r>
    </w:p>
    <w:p w:rsidR="00E4515F" w:rsidRPr="00E4515F" w:rsidRDefault="00E4515F" w:rsidP="00E4515F">
      <w:pPr>
        <w:pStyle w:val="a3"/>
        <w:spacing w:after="0" w:line="360" w:lineRule="auto"/>
        <w:ind w:right="-1333"/>
        <w:jc w:val="center"/>
        <w:rPr>
          <w:rFonts w:ascii="Times New Roman" w:hAnsi="Times New Roman"/>
          <w:b/>
          <w:sz w:val="24"/>
          <w:szCs w:val="24"/>
          <w:u w:val="single"/>
        </w:rPr>
      </w:pPr>
      <w:r w:rsidRPr="00E4515F">
        <w:rPr>
          <w:rFonts w:ascii="Times New Roman" w:hAnsi="Times New Roman"/>
          <w:b/>
          <w:sz w:val="24"/>
          <w:szCs w:val="24"/>
          <w:u w:val="single"/>
        </w:rPr>
        <w:t>ΜΟΝΙΜΟΙ ΔΙΟΡΙΣΜΟΙ ΟΛΩΝ ΤΩΝ ΑΝΑΠΛΗΡΩΤΩΝ ΤΩΡΑ</w:t>
      </w:r>
    </w:p>
    <w:p w:rsidR="00E4515F" w:rsidRPr="00E4515F" w:rsidRDefault="00E4515F" w:rsidP="00E4515F">
      <w:pPr>
        <w:pStyle w:val="a3"/>
        <w:spacing w:after="0" w:line="360" w:lineRule="auto"/>
        <w:ind w:right="-1333"/>
        <w:jc w:val="center"/>
        <w:rPr>
          <w:rFonts w:ascii="Times New Roman" w:hAnsi="Times New Roman"/>
          <w:b/>
          <w:sz w:val="24"/>
          <w:szCs w:val="24"/>
          <w:u w:val="single"/>
        </w:rPr>
      </w:pPr>
      <w:r w:rsidRPr="00E4515F">
        <w:rPr>
          <w:rFonts w:ascii="Times New Roman" w:hAnsi="Times New Roman"/>
          <w:b/>
          <w:sz w:val="24"/>
          <w:szCs w:val="24"/>
          <w:u w:val="single"/>
        </w:rPr>
        <w:t>ΑΠΟΚΛΕΙΣΤΙΚΑ ΜΕ ΒΑΣΗ ΤΟ ΠΤΥΧΙΟ ΚΑΙ ΟΛΗ ΤΗΝ ΠΡΟΫΠΗΡΕΣΙΑ</w:t>
      </w:r>
    </w:p>
    <w:p w:rsidR="00A624F9" w:rsidRPr="00E4515F" w:rsidRDefault="00A624F9" w:rsidP="00A624F9">
      <w:pPr>
        <w:pStyle w:val="a3"/>
        <w:jc w:val="both"/>
        <w:rPr>
          <w:rFonts w:ascii="Times New Roman" w:hAnsi="Times New Roman"/>
          <w:sz w:val="24"/>
          <w:szCs w:val="24"/>
        </w:rPr>
      </w:pPr>
    </w:p>
    <w:p w:rsidR="004F3811" w:rsidRDefault="00375FB4" w:rsidP="00375FB4">
      <w:pPr>
        <w:pStyle w:val="a3"/>
        <w:jc w:val="center"/>
        <w:rPr>
          <w:rFonts w:ascii="Times New Roman" w:hAnsi="Times New Roman"/>
          <w:b/>
          <w:sz w:val="24"/>
          <w:szCs w:val="24"/>
          <w:u w:val="single"/>
        </w:rPr>
      </w:pPr>
      <w:r w:rsidRPr="00E4515F">
        <w:rPr>
          <w:rFonts w:ascii="Times New Roman" w:hAnsi="Times New Roman"/>
          <w:b/>
          <w:sz w:val="24"/>
          <w:szCs w:val="24"/>
          <w:u w:val="single"/>
        </w:rPr>
        <w:t xml:space="preserve">ΟΛΟΙ/ΟΛΕΣ ΣΤΟ ΔΡΟΜΟ ΚΑΙ ΣΤΟΥΣ ΑΓΩΝΕΣ – ΤΟ ΠΡΟΣΟΝΤΟΛΟΓΙΟ ΔΕ ΘΑ ΠΕΡΑΣΕΙ </w:t>
      </w:r>
    </w:p>
    <w:p w:rsidR="00E4515F" w:rsidRDefault="00E4515F" w:rsidP="00375FB4">
      <w:pPr>
        <w:pStyle w:val="a3"/>
        <w:jc w:val="center"/>
        <w:rPr>
          <w:rFonts w:ascii="Times New Roman" w:hAnsi="Times New Roman"/>
          <w:b/>
          <w:sz w:val="24"/>
          <w:szCs w:val="24"/>
          <w:u w:val="single"/>
        </w:rPr>
      </w:pPr>
    </w:p>
    <w:p w:rsidR="00E4515F" w:rsidRDefault="00E4515F" w:rsidP="00375FB4">
      <w:pPr>
        <w:pStyle w:val="a3"/>
        <w:jc w:val="center"/>
        <w:rPr>
          <w:rFonts w:ascii="Times New Roman" w:hAnsi="Times New Roman"/>
          <w:b/>
          <w:sz w:val="24"/>
          <w:szCs w:val="24"/>
          <w:u w:val="single"/>
        </w:rPr>
      </w:pPr>
    </w:p>
    <w:p w:rsidR="00E4515F" w:rsidRPr="00E4515F" w:rsidRDefault="00E4515F" w:rsidP="00375FB4">
      <w:pPr>
        <w:pStyle w:val="a3"/>
        <w:jc w:val="center"/>
        <w:rPr>
          <w:rFonts w:ascii="Times New Roman" w:hAnsi="Times New Roman"/>
          <w:b/>
          <w:sz w:val="24"/>
          <w:szCs w:val="24"/>
          <w:u w:val="single"/>
        </w:rPr>
      </w:pPr>
    </w:p>
    <w:p w:rsidR="008B0E50" w:rsidRDefault="0038328D" w:rsidP="00E4515F">
      <w:r>
        <w:rPr>
          <w:noProof/>
          <w:lang w:val="en-US"/>
        </w:rPr>
        <w:drawing>
          <wp:inline distT="0" distB="0" distL="0" distR="0">
            <wp:extent cx="5274310" cy="1742236"/>
            <wp:effectExtent l="0" t="0" r="2540" b="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236"/>
                    </a:xfrm>
                    <a:prstGeom prst="rect">
                      <a:avLst/>
                    </a:prstGeom>
                    <a:noFill/>
                    <a:ln>
                      <a:noFill/>
                    </a:ln>
                  </pic:spPr>
                </pic:pic>
              </a:graphicData>
            </a:graphic>
          </wp:inline>
        </w:drawing>
      </w:r>
    </w:p>
    <w:sectPr w:rsidR="008B0E50" w:rsidSect="001F5DB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E78"/>
    <w:multiLevelType w:val="hybridMultilevel"/>
    <w:tmpl w:val="D61817D4"/>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
    <w:nsid w:val="3A3001E4"/>
    <w:multiLevelType w:val="hybridMultilevel"/>
    <w:tmpl w:val="8FFACE80"/>
    <w:lvl w:ilvl="0" w:tplc="353833DA">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742926A3"/>
    <w:multiLevelType w:val="hybridMultilevel"/>
    <w:tmpl w:val="8C1A5778"/>
    <w:lvl w:ilvl="0" w:tplc="2EB2C4E2">
      <w:start w:val="1"/>
      <w:numFmt w:val="decimal"/>
      <w:lvlText w:val="%1."/>
      <w:lvlJc w:val="left"/>
      <w:pPr>
        <w:ind w:left="720" w:hanging="360"/>
      </w:pPr>
      <w:rPr>
        <w:b w:val="0"/>
        <w:color w:val="00000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3811"/>
    <w:rsid w:val="0015560C"/>
    <w:rsid w:val="0018047C"/>
    <w:rsid w:val="001F5DBE"/>
    <w:rsid w:val="00375FB4"/>
    <w:rsid w:val="0038328D"/>
    <w:rsid w:val="004F3811"/>
    <w:rsid w:val="00597EA1"/>
    <w:rsid w:val="00643385"/>
    <w:rsid w:val="006B300D"/>
    <w:rsid w:val="008B0E50"/>
    <w:rsid w:val="008C6D8B"/>
    <w:rsid w:val="0093462D"/>
    <w:rsid w:val="00A624F9"/>
    <w:rsid w:val="00DD6FA7"/>
    <w:rsid w:val="00E4515F"/>
    <w:rsid w:val="00F75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81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811"/>
    <w:pPr>
      <w:ind w:left="720"/>
      <w:contextualSpacing/>
    </w:pPr>
  </w:style>
  <w:style w:type="paragraph" w:styleId="a4">
    <w:name w:val="Balloon Text"/>
    <w:basedOn w:val="a"/>
    <w:link w:val="Char"/>
    <w:uiPriority w:val="99"/>
    <w:semiHidden/>
    <w:unhideWhenUsed/>
    <w:rsid w:val="0018047C"/>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18047C"/>
    <w:rPr>
      <w:rFonts w:ascii="Segoe UI" w:eastAsia="Calibri" w:hAnsi="Segoe UI" w:cs="Segoe UI"/>
      <w:sz w:val="18"/>
      <w:szCs w:val="18"/>
    </w:rPr>
  </w:style>
  <w:style w:type="character" w:styleId="-">
    <w:name w:val="Hyperlink"/>
    <w:semiHidden/>
    <w:unhideWhenUsed/>
    <w:rsid w:val="00F75DE8"/>
    <w:rPr>
      <w:color w:val="0000FF"/>
      <w:u w:val="single"/>
    </w:rPr>
  </w:style>
  <w:style w:type="paragraph" w:styleId="Web">
    <w:name w:val="Normal (Web)"/>
    <w:basedOn w:val="a"/>
    <w:semiHidden/>
    <w:unhideWhenUsed/>
    <w:rsid w:val="00F75DE8"/>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10508464">
      <w:bodyDiv w:val="1"/>
      <w:marLeft w:val="0"/>
      <w:marRight w:val="0"/>
      <w:marTop w:val="0"/>
      <w:marBottom w:val="0"/>
      <w:divBdr>
        <w:top w:val="none" w:sz="0" w:space="0" w:color="auto"/>
        <w:left w:val="none" w:sz="0" w:space="0" w:color="auto"/>
        <w:bottom w:val="none" w:sz="0" w:space="0" w:color="auto"/>
        <w:right w:val="none" w:sz="0" w:space="0" w:color="auto"/>
      </w:divBdr>
    </w:div>
    <w:div w:id="433478110">
      <w:bodyDiv w:val="1"/>
      <w:marLeft w:val="0"/>
      <w:marRight w:val="0"/>
      <w:marTop w:val="0"/>
      <w:marBottom w:val="0"/>
      <w:divBdr>
        <w:top w:val="none" w:sz="0" w:space="0" w:color="auto"/>
        <w:left w:val="none" w:sz="0" w:space="0" w:color="auto"/>
        <w:bottom w:val="none" w:sz="0" w:space="0" w:color="auto"/>
        <w:right w:val="none" w:sz="0" w:space="0" w:color="auto"/>
      </w:divBdr>
    </w:div>
    <w:div w:id="193705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cp:lastPrinted>2019-01-10T11:46:00Z</cp:lastPrinted>
  <dcterms:created xsi:type="dcterms:W3CDTF">2019-01-11T06:25:00Z</dcterms:created>
  <dcterms:modified xsi:type="dcterms:W3CDTF">2019-01-11T06:25:00Z</dcterms:modified>
</cp:coreProperties>
</file>