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2A5" w:rsidRDefault="003E12A5" w:rsidP="003E12A5">
      <w:pPr>
        <w:spacing w:after="0" w:line="240" w:lineRule="auto"/>
        <w:rPr>
          <w:rFonts w:ascii="Times New Roman" w:eastAsiaTheme="minorHAnsi" w:hAnsi="Times New Roman"/>
          <w:b/>
          <w:sz w:val="24"/>
          <w:szCs w:val="24"/>
        </w:rPr>
      </w:pPr>
      <w:bookmarkStart w:id="0" w:name="_GoBack"/>
      <w:bookmarkEnd w:id="0"/>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27 – 1 – 2020</w:t>
      </w:r>
      <w:r>
        <w:rPr>
          <w:rFonts w:ascii="Times New Roman" w:hAnsi="Times New Roman"/>
          <w:b/>
          <w:sz w:val="24"/>
          <w:szCs w:val="24"/>
        </w:rPr>
        <w:t xml:space="preserve">                                                                                                          </w:t>
      </w:r>
    </w:p>
    <w:p w:rsidR="003E12A5" w:rsidRDefault="003E12A5" w:rsidP="003E12A5">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59 </w:t>
      </w:r>
    </w:p>
    <w:p w:rsidR="003E12A5" w:rsidRDefault="003E12A5" w:rsidP="003E12A5">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3E12A5" w:rsidRDefault="003E12A5" w:rsidP="003E12A5">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3E12A5" w:rsidRDefault="003E12A5" w:rsidP="003E12A5">
      <w:pPr>
        <w:spacing w:after="0" w:line="240" w:lineRule="auto"/>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3E12A5" w:rsidRDefault="003E12A5" w:rsidP="003E12A5">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3E12A5" w:rsidRDefault="003E12A5" w:rsidP="003E12A5">
      <w:pPr>
        <w:spacing w:after="0" w:line="240" w:lineRule="auto"/>
        <w:rPr>
          <w:rFonts w:ascii="Times New Roman" w:hAnsi="Times New Roman"/>
          <w:b/>
          <w:sz w:val="24"/>
          <w:szCs w:val="24"/>
        </w:rPr>
      </w:pPr>
      <w:r>
        <w:rPr>
          <w:rFonts w:ascii="Times New Roman" w:hAnsi="Times New Roman"/>
          <w:b/>
          <w:sz w:val="24"/>
          <w:szCs w:val="24"/>
        </w:rPr>
        <w:t xml:space="preserve">Email:syll2grafeio@gmail.com                                           </w:t>
      </w:r>
    </w:p>
    <w:p w:rsidR="003E12A5" w:rsidRDefault="003E12A5" w:rsidP="003E12A5">
      <w:pPr>
        <w:spacing w:after="0" w:line="240" w:lineRule="auto"/>
        <w:jc w:val="both"/>
        <w:rPr>
          <w:rFonts w:ascii="Times New Roman" w:eastAsiaTheme="minorHAnsi"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rsidR="003E12A5" w:rsidRDefault="003E12A5" w:rsidP="003E12A5">
      <w:pPr>
        <w:spacing w:after="0" w:line="240" w:lineRule="auto"/>
        <w:jc w:val="both"/>
        <w:rPr>
          <w:rFonts w:ascii="Times New Roman" w:hAnsi="Times New Roman"/>
          <w:color w:val="000000"/>
          <w:kern w:val="2"/>
          <w:sz w:val="28"/>
          <w:szCs w:val="28"/>
          <w:lang w:eastAsia="zh-CN" w:bidi="hi-IN"/>
        </w:rPr>
      </w:pPr>
    </w:p>
    <w:p w:rsidR="003E12A5" w:rsidRDefault="003E12A5" w:rsidP="003E12A5">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rsidR="003E12A5" w:rsidRPr="003E12A5" w:rsidRDefault="003E12A5" w:rsidP="003E12A5">
      <w:pPr>
        <w:spacing w:after="0" w:line="240" w:lineRule="auto"/>
        <w:ind w:left="720"/>
        <w:jc w:val="right"/>
        <w:rPr>
          <w:rStyle w:val="a3"/>
          <w:rFonts w:ascii="Times New Roman" w:hAnsi="Times New Roman"/>
          <w:bCs w:val="0"/>
          <w:caps/>
          <w:color w:val="000000"/>
          <w:kern w:val="2"/>
          <w:sz w:val="24"/>
          <w:szCs w:val="24"/>
          <w:lang w:eastAsia="zh-CN" w:bidi="hi-IN"/>
        </w:rPr>
      </w:pPr>
      <w:r>
        <w:rPr>
          <w:rFonts w:ascii="Times New Roman" w:hAnsi="Times New Roman"/>
          <w:b/>
          <w:color w:val="000000"/>
          <w:kern w:val="2"/>
          <w:sz w:val="24"/>
          <w:szCs w:val="24"/>
          <w:lang w:eastAsia="zh-CN" w:bidi="hi-IN"/>
        </w:rPr>
        <w:t xml:space="preserve">Κοινοποίηση:  Δ.Ο.Ε.,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της χώρας, Δ/</w:t>
      </w:r>
      <w:proofErr w:type="spellStart"/>
      <w:r>
        <w:rPr>
          <w:rFonts w:ascii="Times New Roman" w:hAnsi="Times New Roman"/>
          <w:b/>
          <w:color w:val="000000"/>
          <w:kern w:val="2"/>
          <w:sz w:val="24"/>
          <w:szCs w:val="24"/>
          <w:lang w:eastAsia="zh-CN" w:bidi="hi-IN"/>
        </w:rPr>
        <w:t>νση</w:t>
      </w:r>
      <w:proofErr w:type="spellEnd"/>
      <w:r>
        <w:rPr>
          <w:rFonts w:ascii="Times New Roman" w:hAnsi="Times New Roman"/>
          <w:b/>
          <w:color w:val="000000"/>
          <w:kern w:val="2"/>
          <w:sz w:val="24"/>
          <w:szCs w:val="24"/>
          <w:lang w:eastAsia="zh-CN" w:bidi="hi-IN"/>
        </w:rPr>
        <w:t xml:space="preserve"> Π. Ε. Β΄ Αθήνας  </w:t>
      </w:r>
    </w:p>
    <w:p w:rsidR="003E12A5" w:rsidRDefault="003E12A5" w:rsidP="00950296">
      <w:pPr>
        <w:spacing w:line="240" w:lineRule="auto"/>
        <w:ind w:left="-993" w:right="-766"/>
        <w:jc w:val="center"/>
        <w:rPr>
          <w:rStyle w:val="a3"/>
          <w:rFonts w:ascii="Times New Roman" w:hAnsi="Times New Roman"/>
          <w:sz w:val="28"/>
          <w:szCs w:val="28"/>
          <w:bdr w:val="none" w:sz="0" w:space="0" w:color="auto" w:frame="1"/>
          <w:shd w:val="clear" w:color="auto" w:fill="FFFFFF"/>
        </w:rPr>
      </w:pPr>
    </w:p>
    <w:p w:rsidR="00950296" w:rsidRPr="005D0F1E" w:rsidRDefault="009D299D" w:rsidP="00950296">
      <w:pPr>
        <w:spacing w:line="240" w:lineRule="auto"/>
        <w:ind w:left="-993" w:right="-766"/>
        <w:jc w:val="center"/>
        <w:rPr>
          <w:rStyle w:val="a3"/>
          <w:rFonts w:ascii="Times New Roman" w:hAnsi="Times New Roman"/>
          <w:sz w:val="28"/>
          <w:szCs w:val="28"/>
          <w:bdr w:val="none" w:sz="0" w:space="0" w:color="auto" w:frame="1"/>
          <w:shd w:val="clear" w:color="auto" w:fill="FFFFFF"/>
        </w:rPr>
      </w:pPr>
      <w:r w:rsidRPr="005D0F1E">
        <w:rPr>
          <w:rStyle w:val="a3"/>
          <w:rFonts w:ascii="Times New Roman" w:hAnsi="Times New Roman"/>
          <w:sz w:val="28"/>
          <w:szCs w:val="28"/>
          <w:bdr w:val="none" w:sz="0" w:space="0" w:color="auto" w:frame="1"/>
          <w:shd w:val="clear" w:color="auto" w:fill="FFFFFF"/>
        </w:rPr>
        <w:t>Απεργιακός ξεσηκωμός παντού</w:t>
      </w:r>
      <w:r w:rsidR="00950296" w:rsidRPr="005D0F1E">
        <w:rPr>
          <w:rStyle w:val="a3"/>
          <w:rFonts w:ascii="Times New Roman" w:hAnsi="Times New Roman"/>
          <w:sz w:val="28"/>
          <w:szCs w:val="28"/>
          <w:bdr w:val="none" w:sz="0" w:space="0" w:color="auto" w:frame="1"/>
          <w:shd w:val="clear" w:color="auto" w:fill="FFFFFF"/>
        </w:rPr>
        <w:t xml:space="preserve"> για να μην περάσει η επίθεση </w:t>
      </w:r>
    </w:p>
    <w:p w:rsidR="00950296" w:rsidRPr="005D0F1E" w:rsidRDefault="00950296" w:rsidP="00950296">
      <w:pPr>
        <w:spacing w:line="240" w:lineRule="auto"/>
        <w:ind w:left="-993" w:right="-766"/>
        <w:jc w:val="center"/>
        <w:rPr>
          <w:rStyle w:val="a3"/>
          <w:rFonts w:ascii="Times New Roman" w:hAnsi="Times New Roman"/>
          <w:sz w:val="28"/>
          <w:szCs w:val="28"/>
          <w:bdr w:val="none" w:sz="0" w:space="0" w:color="auto" w:frame="1"/>
          <w:shd w:val="clear" w:color="auto" w:fill="FFFFFF"/>
        </w:rPr>
      </w:pPr>
      <w:r w:rsidRPr="005D0F1E">
        <w:rPr>
          <w:rStyle w:val="a3"/>
          <w:rFonts w:ascii="Times New Roman" w:hAnsi="Times New Roman"/>
          <w:sz w:val="28"/>
          <w:szCs w:val="28"/>
          <w:bdr w:val="none" w:sz="0" w:space="0" w:color="auto" w:frame="1"/>
          <w:shd w:val="clear" w:color="auto" w:fill="FFFFFF"/>
        </w:rPr>
        <w:t>στην</w:t>
      </w:r>
      <w:r w:rsidR="009D299D" w:rsidRPr="005D0F1E">
        <w:rPr>
          <w:rStyle w:val="a3"/>
          <w:rFonts w:ascii="Times New Roman" w:hAnsi="Times New Roman"/>
          <w:sz w:val="28"/>
          <w:szCs w:val="28"/>
          <w:bdr w:val="none" w:sz="0" w:space="0" w:color="auto" w:frame="1"/>
          <w:shd w:val="clear" w:color="auto" w:fill="FFFFFF"/>
        </w:rPr>
        <w:t xml:space="preserve"> ΠΑΙΔΕΙΑ, ΤΑ ΠΤΥΧΙΑ,ΤΗΝ ΑΣΦΑΛΙΣΗ, ΤΗΝ ΕΡΓΑΣΙΑ </w:t>
      </w:r>
      <w:r w:rsidRPr="005D0F1E">
        <w:rPr>
          <w:rStyle w:val="a3"/>
          <w:rFonts w:ascii="Times New Roman" w:hAnsi="Times New Roman"/>
          <w:sz w:val="28"/>
          <w:szCs w:val="28"/>
          <w:bdr w:val="none" w:sz="0" w:space="0" w:color="auto" w:frame="1"/>
          <w:shd w:val="clear" w:color="auto" w:fill="FFFFFF"/>
        </w:rPr>
        <w:t xml:space="preserve"> ΤΑ ΔΙΚΑΙΩΜΑΤΑ.</w:t>
      </w:r>
    </w:p>
    <w:p w:rsidR="00950296" w:rsidRPr="005D0F1E" w:rsidRDefault="0036097D" w:rsidP="00950296">
      <w:pPr>
        <w:spacing w:line="240" w:lineRule="auto"/>
        <w:ind w:left="-993" w:right="-766"/>
        <w:jc w:val="center"/>
        <w:rPr>
          <w:rStyle w:val="a3"/>
          <w:rFonts w:ascii="Times New Roman" w:hAnsi="Times New Roman"/>
          <w:sz w:val="28"/>
          <w:szCs w:val="28"/>
          <w:bdr w:val="none" w:sz="0" w:space="0" w:color="auto" w:frame="1"/>
          <w:shd w:val="clear" w:color="auto" w:fill="FFFFFF"/>
        </w:rPr>
      </w:pPr>
      <w:r>
        <w:rPr>
          <w:rStyle w:val="a3"/>
          <w:rFonts w:ascii="Times New Roman" w:hAnsi="Times New Roman"/>
          <w:sz w:val="28"/>
          <w:szCs w:val="28"/>
          <w:bdr w:val="none" w:sz="0" w:space="0" w:color="auto" w:frame="1"/>
          <w:shd w:val="clear" w:color="auto" w:fill="FFFFFF"/>
        </w:rPr>
        <w:t>ΟΛΕΣ/ ΟΛΟΙ ΣΤΗΝ ΚΙΝΗΤΟΠΟΙ</w:t>
      </w:r>
      <w:r w:rsidR="009D299D" w:rsidRPr="005D0F1E">
        <w:rPr>
          <w:rStyle w:val="a3"/>
          <w:rFonts w:ascii="Times New Roman" w:hAnsi="Times New Roman"/>
          <w:sz w:val="28"/>
          <w:szCs w:val="28"/>
          <w:bdr w:val="none" w:sz="0" w:space="0" w:color="auto" w:frame="1"/>
          <w:shd w:val="clear" w:color="auto" w:fill="FFFFFF"/>
        </w:rPr>
        <w:t xml:space="preserve">ΗΣΗ </w:t>
      </w:r>
      <w:r>
        <w:rPr>
          <w:rStyle w:val="a3"/>
          <w:rFonts w:ascii="Times New Roman" w:hAnsi="Times New Roman"/>
          <w:sz w:val="28"/>
          <w:szCs w:val="28"/>
          <w:bdr w:val="none" w:sz="0" w:space="0" w:color="auto" w:frame="1"/>
          <w:shd w:val="clear" w:color="auto" w:fill="FFFFFF"/>
        </w:rPr>
        <w:t xml:space="preserve">ΤΗΝ ΠΑΡΑΣΚΕΥΗ </w:t>
      </w:r>
      <w:r w:rsidR="009D299D" w:rsidRPr="005D0F1E">
        <w:rPr>
          <w:rStyle w:val="a3"/>
          <w:rFonts w:ascii="Times New Roman" w:hAnsi="Times New Roman"/>
          <w:sz w:val="28"/>
          <w:szCs w:val="28"/>
          <w:bdr w:val="none" w:sz="0" w:space="0" w:color="auto" w:frame="1"/>
          <w:shd w:val="clear" w:color="auto" w:fill="FFFFFF"/>
        </w:rPr>
        <w:t xml:space="preserve">31 – </w:t>
      </w:r>
      <w:r w:rsidR="00950296" w:rsidRPr="005D0F1E">
        <w:rPr>
          <w:rStyle w:val="a3"/>
          <w:rFonts w:ascii="Times New Roman" w:hAnsi="Times New Roman"/>
          <w:sz w:val="28"/>
          <w:szCs w:val="28"/>
          <w:bdr w:val="none" w:sz="0" w:space="0" w:color="auto" w:frame="1"/>
          <w:shd w:val="clear" w:color="auto" w:fill="FFFFFF"/>
        </w:rPr>
        <w:t>1</w:t>
      </w:r>
      <w:r w:rsidR="009D299D" w:rsidRPr="005D0F1E">
        <w:rPr>
          <w:rStyle w:val="a3"/>
          <w:rFonts w:ascii="Times New Roman" w:hAnsi="Times New Roman"/>
          <w:sz w:val="28"/>
          <w:szCs w:val="28"/>
          <w:bdr w:val="none" w:sz="0" w:space="0" w:color="auto" w:frame="1"/>
          <w:shd w:val="clear" w:color="auto" w:fill="FFFFFF"/>
        </w:rPr>
        <w:t xml:space="preserve"> – 2020 </w:t>
      </w:r>
      <w:r w:rsidR="00950296" w:rsidRPr="005D0F1E">
        <w:rPr>
          <w:rStyle w:val="a3"/>
          <w:rFonts w:ascii="Times New Roman" w:hAnsi="Times New Roman"/>
          <w:sz w:val="28"/>
          <w:szCs w:val="28"/>
          <w:bdr w:val="none" w:sz="0" w:space="0" w:color="auto" w:frame="1"/>
          <w:shd w:val="clear" w:color="auto" w:fill="FFFFFF"/>
        </w:rPr>
        <w:t xml:space="preserve"> ΣΤΙΣ 1</w:t>
      </w:r>
      <w:r w:rsidR="009D299D" w:rsidRPr="005D0F1E">
        <w:rPr>
          <w:rStyle w:val="a3"/>
          <w:rFonts w:ascii="Times New Roman" w:hAnsi="Times New Roman"/>
          <w:sz w:val="28"/>
          <w:szCs w:val="28"/>
          <w:bdr w:val="none" w:sz="0" w:space="0" w:color="auto" w:frame="1"/>
          <w:shd w:val="clear" w:color="auto" w:fill="FFFFFF"/>
        </w:rPr>
        <w:t xml:space="preserve">3:30 </w:t>
      </w:r>
      <w:r w:rsidR="00950296" w:rsidRPr="005D0F1E">
        <w:rPr>
          <w:rStyle w:val="a3"/>
          <w:rFonts w:ascii="Times New Roman" w:hAnsi="Times New Roman"/>
          <w:sz w:val="28"/>
          <w:szCs w:val="28"/>
          <w:bdr w:val="none" w:sz="0" w:space="0" w:color="auto" w:frame="1"/>
          <w:shd w:val="clear" w:color="auto" w:fill="FFFFFF"/>
        </w:rPr>
        <w:t xml:space="preserve"> ΣΤΑ ΠΡΟΠΥΛΑΙΑ.</w:t>
      </w:r>
    </w:p>
    <w:p w:rsidR="00950296" w:rsidRPr="005D0F1E" w:rsidRDefault="005D0F1E" w:rsidP="00950296">
      <w:pPr>
        <w:spacing w:line="240" w:lineRule="auto"/>
        <w:ind w:left="-993" w:right="-766"/>
        <w:jc w:val="center"/>
        <w:rPr>
          <w:rStyle w:val="a3"/>
          <w:rFonts w:ascii="Times New Roman" w:hAnsi="Times New Roman"/>
          <w:sz w:val="28"/>
          <w:szCs w:val="28"/>
          <w:bdr w:val="none" w:sz="0" w:space="0" w:color="auto" w:frame="1"/>
          <w:shd w:val="clear" w:color="auto" w:fill="FFFFFF"/>
        </w:rPr>
      </w:pPr>
      <w:r>
        <w:rPr>
          <w:rStyle w:val="a3"/>
          <w:rFonts w:ascii="Times New Roman" w:hAnsi="Times New Roman"/>
          <w:sz w:val="28"/>
          <w:szCs w:val="28"/>
          <w:bdr w:val="none" w:sz="0" w:space="0" w:color="auto" w:frame="1"/>
          <w:shd w:val="clear" w:color="auto" w:fill="FFFFFF"/>
        </w:rPr>
        <w:t>3</w:t>
      </w:r>
      <w:r w:rsidR="009D299D" w:rsidRPr="005D0F1E">
        <w:rPr>
          <w:rStyle w:val="a3"/>
          <w:rFonts w:ascii="Times New Roman" w:hAnsi="Times New Roman"/>
          <w:sz w:val="28"/>
          <w:szCs w:val="28"/>
          <w:bdr w:val="none" w:sz="0" w:space="0" w:color="auto" w:frame="1"/>
          <w:shd w:val="clear" w:color="auto" w:fill="FFFFFF"/>
        </w:rPr>
        <w:t>ώρη  στάση εργασίας από το Σ</w:t>
      </w:r>
      <w:r w:rsidR="00950296" w:rsidRPr="005D0F1E">
        <w:rPr>
          <w:rStyle w:val="a3"/>
          <w:rFonts w:ascii="Times New Roman" w:hAnsi="Times New Roman"/>
          <w:sz w:val="28"/>
          <w:szCs w:val="28"/>
          <w:bdr w:val="none" w:sz="0" w:space="0" w:color="auto" w:frame="1"/>
          <w:shd w:val="clear" w:color="auto" w:fill="FFFFFF"/>
        </w:rPr>
        <w:t>ύλλογο</w:t>
      </w:r>
      <w:r w:rsidR="009D299D" w:rsidRPr="005D0F1E">
        <w:rPr>
          <w:rStyle w:val="a3"/>
          <w:rFonts w:ascii="Times New Roman" w:hAnsi="Times New Roman"/>
          <w:sz w:val="28"/>
          <w:szCs w:val="28"/>
          <w:bdr w:val="none" w:sz="0" w:space="0" w:color="auto" w:frame="1"/>
          <w:shd w:val="clear" w:color="auto" w:fill="FFFFFF"/>
        </w:rPr>
        <w:t xml:space="preserve"> </w:t>
      </w:r>
      <w:proofErr w:type="spellStart"/>
      <w:r w:rsidR="009D299D" w:rsidRPr="005D0F1E">
        <w:rPr>
          <w:rStyle w:val="a3"/>
          <w:rFonts w:ascii="Times New Roman" w:hAnsi="Times New Roman"/>
          <w:sz w:val="28"/>
          <w:szCs w:val="28"/>
          <w:bdr w:val="none" w:sz="0" w:space="0" w:color="auto" w:frame="1"/>
          <w:shd w:val="clear" w:color="auto" w:fill="FFFFFF"/>
        </w:rPr>
        <w:t>Εκπ</w:t>
      </w:r>
      <w:proofErr w:type="spellEnd"/>
      <w:r w:rsidR="009D299D" w:rsidRPr="005D0F1E">
        <w:rPr>
          <w:rStyle w:val="a3"/>
          <w:rFonts w:ascii="Times New Roman" w:hAnsi="Times New Roman"/>
          <w:sz w:val="28"/>
          <w:szCs w:val="28"/>
          <w:bdr w:val="none" w:sz="0" w:space="0" w:color="auto" w:frame="1"/>
          <w:shd w:val="clear" w:color="auto" w:fill="FFFFFF"/>
        </w:rPr>
        <w:t>/</w:t>
      </w:r>
      <w:proofErr w:type="spellStart"/>
      <w:r w:rsidR="009D299D" w:rsidRPr="005D0F1E">
        <w:rPr>
          <w:rStyle w:val="a3"/>
          <w:rFonts w:ascii="Times New Roman" w:hAnsi="Times New Roman"/>
          <w:sz w:val="28"/>
          <w:szCs w:val="28"/>
          <w:bdr w:val="none" w:sz="0" w:space="0" w:color="auto" w:frame="1"/>
          <w:shd w:val="clear" w:color="auto" w:fill="FFFFFF"/>
        </w:rPr>
        <w:t>κών</w:t>
      </w:r>
      <w:proofErr w:type="spellEnd"/>
      <w:r w:rsidR="009D299D" w:rsidRPr="005D0F1E">
        <w:rPr>
          <w:rStyle w:val="a3"/>
          <w:rFonts w:ascii="Times New Roman" w:hAnsi="Times New Roman"/>
          <w:sz w:val="28"/>
          <w:szCs w:val="28"/>
          <w:bdr w:val="none" w:sz="0" w:space="0" w:color="auto" w:frame="1"/>
          <w:shd w:val="clear" w:color="auto" w:fill="FFFFFF"/>
        </w:rPr>
        <w:t xml:space="preserve"> Π. Ε. Αμαρουσίου </w:t>
      </w:r>
    </w:p>
    <w:p w:rsidR="00950296" w:rsidRPr="00950296" w:rsidRDefault="00950296" w:rsidP="00950296">
      <w:pPr>
        <w:spacing w:line="240" w:lineRule="auto"/>
        <w:ind w:left="-993" w:right="-766"/>
        <w:jc w:val="both"/>
        <w:rPr>
          <w:rStyle w:val="a3"/>
          <w:rFonts w:ascii="Times New Roman" w:hAnsi="Times New Roman"/>
          <w:b w:val="0"/>
          <w:strike/>
          <w:sz w:val="24"/>
          <w:szCs w:val="24"/>
          <w:bdr w:val="none" w:sz="0" w:space="0" w:color="auto" w:frame="1"/>
          <w:shd w:val="clear" w:color="auto" w:fill="FFFFFF"/>
        </w:rPr>
      </w:pPr>
      <w:r w:rsidRPr="00950296">
        <w:rPr>
          <w:rStyle w:val="a3"/>
          <w:rFonts w:ascii="Times New Roman" w:hAnsi="Times New Roman"/>
          <w:b w:val="0"/>
          <w:sz w:val="24"/>
          <w:szCs w:val="24"/>
          <w:bdr w:val="none" w:sz="0" w:space="0" w:color="auto" w:frame="1"/>
          <w:shd w:val="clear" w:color="auto" w:fill="FFFFFF"/>
        </w:rPr>
        <w:t>Η κυβέρνηση της Ν</w:t>
      </w:r>
      <w:r w:rsidR="009D299D">
        <w:rPr>
          <w:rStyle w:val="a3"/>
          <w:rFonts w:ascii="Times New Roman" w:hAnsi="Times New Roman"/>
          <w:b w:val="0"/>
          <w:sz w:val="24"/>
          <w:szCs w:val="24"/>
          <w:bdr w:val="none" w:sz="0" w:space="0" w:color="auto" w:frame="1"/>
          <w:shd w:val="clear" w:color="auto" w:fill="FFFFFF"/>
        </w:rPr>
        <w:t>.</w:t>
      </w:r>
      <w:r w:rsidRPr="00950296">
        <w:rPr>
          <w:rStyle w:val="a3"/>
          <w:rFonts w:ascii="Times New Roman" w:hAnsi="Times New Roman"/>
          <w:b w:val="0"/>
          <w:sz w:val="24"/>
          <w:szCs w:val="24"/>
          <w:bdr w:val="none" w:sz="0" w:space="0" w:color="auto" w:frame="1"/>
          <w:shd w:val="clear" w:color="auto" w:fill="FFFFFF"/>
        </w:rPr>
        <w:t>Δ</w:t>
      </w:r>
      <w:r w:rsidR="009D299D">
        <w:rPr>
          <w:rStyle w:val="a3"/>
          <w:rFonts w:ascii="Times New Roman" w:hAnsi="Times New Roman"/>
          <w:b w:val="0"/>
          <w:sz w:val="24"/>
          <w:szCs w:val="24"/>
          <w:bdr w:val="none" w:sz="0" w:space="0" w:color="auto" w:frame="1"/>
          <w:shd w:val="clear" w:color="auto" w:fill="FFFFFF"/>
        </w:rPr>
        <w:t>.</w:t>
      </w:r>
      <w:r w:rsidRPr="00950296">
        <w:rPr>
          <w:rStyle w:val="a3"/>
          <w:rFonts w:ascii="Times New Roman" w:hAnsi="Times New Roman"/>
          <w:b w:val="0"/>
          <w:sz w:val="24"/>
          <w:szCs w:val="24"/>
          <w:bdr w:val="none" w:sz="0" w:space="0" w:color="auto" w:frame="1"/>
          <w:shd w:val="clear" w:color="auto" w:fill="FFFFFF"/>
        </w:rPr>
        <w:t xml:space="preserve"> συνεχίζει την επίθεση σε όλους τους τομείς της ζωής μας τόσο στην εκπαίδευση, την εργασία και την ασφάλιση και στα δικαιώματα συνεχίζοντας ακόμα πιο εντατικά την πολιτική όλων των προηγούμενων </w:t>
      </w:r>
      <w:proofErr w:type="spellStart"/>
      <w:r w:rsidRPr="00950296">
        <w:rPr>
          <w:rStyle w:val="a3"/>
          <w:rFonts w:ascii="Times New Roman" w:hAnsi="Times New Roman"/>
          <w:b w:val="0"/>
          <w:sz w:val="24"/>
          <w:szCs w:val="24"/>
          <w:bdr w:val="none" w:sz="0" w:space="0" w:color="auto" w:frame="1"/>
          <w:shd w:val="clear" w:color="auto" w:fill="FFFFFF"/>
        </w:rPr>
        <w:t>μνημονιακών</w:t>
      </w:r>
      <w:proofErr w:type="spellEnd"/>
      <w:r w:rsidRPr="00950296">
        <w:rPr>
          <w:rStyle w:val="a3"/>
          <w:rFonts w:ascii="Times New Roman" w:hAnsi="Times New Roman"/>
          <w:b w:val="0"/>
          <w:sz w:val="24"/>
          <w:szCs w:val="24"/>
          <w:bdr w:val="none" w:sz="0" w:space="0" w:color="auto" w:frame="1"/>
          <w:shd w:val="clear" w:color="auto" w:fill="FFFFFF"/>
        </w:rPr>
        <w:t xml:space="preserve"> κυβερνήσεων. </w:t>
      </w:r>
      <w:r w:rsidRPr="00950296">
        <w:rPr>
          <w:rFonts w:ascii="Times New Roman" w:hAnsi="Times New Roman"/>
          <w:sz w:val="24"/>
          <w:szCs w:val="24"/>
        </w:rPr>
        <w:t>Δεσμεύεται επικίνδυνα για την παραπέρα εμπλοκή στα πολεμικά σχέδια των ΗΠΑ - ΝΑΤΟ στη Μέση Ανατολή, όπως και</w:t>
      </w:r>
      <w:r w:rsidR="009D299D">
        <w:rPr>
          <w:rFonts w:ascii="Times New Roman" w:hAnsi="Times New Roman"/>
          <w:sz w:val="24"/>
          <w:szCs w:val="24"/>
        </w:rPr>
        <w:t xml:space="preserve"> ευρύτερα στην περιοχή</w:t>
      </w:r>
      <w:r w:rsidRPr="00950296">
        <w:rPr>
          <w:rFonts w:ascii="Times New Roman" w:hAnsi="Times New Roman"/>
          <w:sz w:val="24"/>
          <w:szCs w:val="24"/>
        </w:rPr>
        <w:t xml:space="preserve"> την ώρα που τα τύμπανα του πολέμου ηχούν ολοένα και πιο δυνατά.</w:t>
      </w:r>
      <w:r w:rsidRPr="00950296">
        <w:rPr>
          <w:rStyle w:val="a3"/>
          <w:rFonts w:ascii="Times New Roman" w:hAnsi="Times New Roman"/>
          <w:b w:val="0"/>
          <w:sz w:val="24"/>
          <w:szCs w:val="24"/>
          <w:bdr w:val="none" w:sz="0" w:space="0" w:color="auto" w:frame="1"/>
          <w:shd w:val="clear" w:color="auto" w:fill="FFFFFF"/>
        </w:rPr>
        <w:t xml:space="preserve"> </w:t>
      </w:r>
    </w:p>
    <w:p w:rsidR="00950296" w:rsidRPr="00950296" w:rsidRDefault="00950296" w:rsidP="00950296">
      <w:pPr>
        <w:numPr>
          <w:ilvl w:val="0"/>
          <w:numId w:val="1"/>
        </w:numPr>
        <w:spacing w:line="240" w:lineRule="auto"/>
        <w:ind w:right="-766"/>
        <w:jc w:val="both"/>
        <w:rPr>
          <w:rStyle w:val="a3"/>
          <w:rFonts w:ascii="Times New Roman" w:hAnsi="Times New Roman"/>
          <w:b w:val="0"/>
          <w:sz w:val="24"/>
          <w:szCs w:val="24"/>
          <w:bdr w:val="none" w:sz="0" w:space="0" w:color="auto" w:frame="1"/>
          <w:shd w:val="clear" w:color="auto" w:fill="FFFFFF"/>
        </w:rPr>
      </w:pPr>
      <w:r w:rsidRPr="00950296">
        <w:rPr>
          <w:rStyle w:val="a3"/>
          <w:rFonts w:ascii="Times New Roman" w:hAnsi="Times New Roman"/>
          <w:sz w:val="24"/>
          <w:szCs w:val="24"/>
          <w:bdr w:val="none" w:sz="0" w:space="0" w:color="auto" w:frame="1"/>
          <w:shd w:val="clear" w:color="auto" w:fill="FFFFFF"/>
        </w:rPr>
        <w:t>Προχώρησε στην κατάπτυστη ψήφιση της ισοτιμίας των πτυχίων τ</w:t>
      </w:r>
      <w:r w:rsidRPr="00950296">
        <w:rPr>
          <w:rStyle w:val="a3"/>
          <w:rFonts w:ascii="Times New Roman" w:hAnsi="Times New Roman"/>
          <w:b w:val="0"/>
          <w:sz w:val="24"/>
          <w:szCs w:val="24"/>
          <w:bdr w:val="none" w:sz="0" w:space="0" w:color="auto" w:frame="1"/>
          <w:shd w:val="clear" w:color="auto" w:fill="FFFFFF"/>
        </w:rPr>
        <w:t xml:space="preserve">ων ιδιωτικών κολεγίων με τους τίτλους των δημόσιων ΑΕΙ μαζί με την αξιολόγηση που συνδέεται με την κρατική χρηματοδότηση στα ΑΕΙ και την </w:t>
      </w:r>
      <w:proofErr w:type="spellStart"/>
      <w:r w:rsidRPr="00950296">
        <w:rPr>
          <w:rStyle w:val="a3"/>
          <w:rFonts w:ascii="Times New Roman" w:hAnsi="Times New Roman"/>
          <w:b w:val="0"/>
          <w:sz w:val="24"/>
          <w:szCs w:val="24"/>
          <w:bdr w:val="none" w:sz="0" w:space="0" w:color="auto" w:frame="1"/>
          <w:shd w:val="clear" w:color="auto" w:fill="FFFFFF"/>
        </w:rPr>
        <w:t>τιμωρητική</w:t>
      </w:r>
      <w:proofErr w:type="spellEnd"/>
      <w:r w:rsidRPr="00950296">
        <w:rPr>
          <w:rStyle w:val="a3"/>
          <w:rFonts w:ascii="Times New Roman" w:hAnsi="Times New Roman"/>
          <w:b w:val="0"/>
          <w:sz w:val="24"/>
          <w:szCs w:val="24"/>
          <w:bdr w:val="none" w:sz="0" w:space="0" w:color="auto" w:frame="1"/>
          <w:shd w:val="clear" w:color="auto" w:fill="FFFFFF"/>
        </w:rPr>
        <w:t xml:space="preserve"> διάταξη </w:t>
      </w:r>
      <w:r w:rsidR="009D299D">
        <w:rPr>
          <w:rStyle w:val="a3"/>
          <w:rFonts w:ascii="Times New Roman" w:hAnsi="Times New Roman"/>
          <w:b w:val="0"/>
          <w:sz w:val="24"/>
          <w:szCs w:val="24"/>
          <w:bdr w:val="none" w:sz="0" w:space="0" w:color="auto" w:frame="1"/>
          <w:shd w:val="clear" w:color="auto" w:fill="FFFFFF"/>
        </w:rPr>
        <w:t xml:space="preserve">(τριετούς αποκλεισμού) για τους </w:t>
      </w:r>
      <w:r w:rsidRPr="00950296">
        <w:rPr>
          <w:rStyle w:val="a3"/>
          <w:rFonts w:ascii="Times New Roman" w:hAnsi="Times New Roman"/>
          <w:b w:val="0"/>
          <w:sz w:val="24"/>
          <w:szCs w:val="24"/>
          <w:bdr w:val="none" w:sz="0" w:space="0" w:color="auto" w:frame="1"/>
          <w:shd w:val="clear" w:color="auto" w:fill="FFFFFF"/>
        </w:rPr>
        <w:t xml:space="preserve"> διορισμένους</w:t>
      </w:r>
      <w:r w:rsidR="009D299D">
        <w:rPr>
          <w:rStyle w:val="a3"/>
          <w:rFonts w:ascii="Times New Roman" w:hAnsi="Times New Roman"/>
          <w:b w:val="0"/>
          <w:sz w:val="24"/>
          <w:szCs w:val="24"/>
          <w:bdr w:val="none" w:sz="0" w:space="0" w:color="auto" w:frame="1"/>
          <w:shd w:val="clear" w:color="auto" w:fill="FFFFFF"/>
        </w:rPr>
        <w:t xml:space="preserve"> μόνιμα εκπαιδευτικούς</w:t>
      </w:r>
      <w:r w:rsidRPr="00950296">
        <w:rPr>
          <w:rStyle w:val="a3"/>
          <w:rFonts w:ascii="Times New Roman" w:hAnsi="Times New Roman"/>
          <w:b w:val="0"/>
          <w:sz w:val="24"/>
          <w:szCs w:val="24"/>
          <w:bdr w:val="none" w:sz="0" w:space="0" w:color="auto" w:frame="1"/>
          <w:shd w:val="clear" w:color="auto" w:fill="FFFFFF"/>
        </w:rPr>
        <w:t xml:space="preserve"> που δεν αποδέχονται το διορισμό. </w:t>
      </w:r>
    </w:p>
    <w:p w:rsidR="00950296" w:rsidRPr="00950296" w:rsidRDefault="00D07326" w:rsidP="00950296">
      <w:pPr>
        <w:numPr>
          <w:ilvl w:val="0"/>
          <w:numId w:val="1"/>
        </w:numPr>
        <w:spacing w:line="240" w:lineRule="auto"/>
        <w:ind w:right="-766"/>
        <w:jc w:val="both"/>
        <w:rPr>
          <w:rStyle w:val="a3"/>
          <w:rFonts w:ascii="Times New Roman" w:hAnsi="Times New Roman"/>
          <w:b w:val="0"/>
          <w:sz w:val="24"/>
          <w:szCs w:val="24"/>
          <w:bdr w:val="none" w:sz="0" w:space="0" w:color="auto" w:frame="1"/>
          <w:shd w:val="clear" w:color="auto" w:fill="FFFFFF"/>
        </w:rPr>
      </w:pPr>
      <w:r>
        <w:rPr>
          <w:rStyle w:val="a3"/>
          <w:rFonts w:ascii="Times New Roman" w:hAnsi="Times New Roman"/>
          <w:sz w:val="24"/>
          <w:szCs w:val="24"/>
          <w:bdr w:val="none" w:sz="0" w:space="0" w:color="auto" w:frame="1"/>
          <w:shd w:val="clear" w:color="auto" w:fill="FFFFFF"/>
        </w:rPr>
        <w:t xml:space="preserve">Εφαρμόζει το </w:t>
      </w:r>
      <w:proofErr w:type="spellStart"/>
      <w:r>
        <w:rPr>
          <w:rStyle w:val="a3"/>
          <w:rFonts w:ascii="Times New Roman" w:hAnsi="Times New Roman"/>
          <w:sz w:val="24"/>
          <w:szCs w:val="24"/>
          <w:bdr w:val="none" w:sz="0" w:space="0" w:color="auto" w:frame="1"/>
          <w:shd w:val="clear" w:color="auto" w:fill="FFFFFF"/>
        </w:rPr>
        <w:t>προσοντολόγιο</w:t>
      </w:r>
      <w:proofErr w:type="spellEnd"/>
      <w:r w:rsidR="0095590D">
        <w:rPr>
          <w:rStyle w:val="a3"/>
          <w:rFonts w:ascii="Times New Roman" w:hAnsi="Times New Roman"/>
          <w:sz w:val="24"/>
          <w:szCs w:val="24"/>
          <w:bdr w:val="none" w:sz="0" w:space="0" w:color="auto" w:frame="1"/>
          <w:shd w:val="clear" w:color="auto" w:fill="FFFFFF"/>
        </w:rPr>
        <w:t xml:space="preserve"> (νόμος 4589/2019)</w:t>
      </w:r>
      <w:r w:rsidR="00950296" w:rsidRPr="00950296">
        <w:rPr>
          <w:rStyle w:val="a3"/>
          <w:rFonts w:ascii="Times New Roman" w:hAnsi="Times New Roman"/>
          <w:sz w:val="24"/>
          <w:szCs w:val="24"/>
          <w:bdr w:val="none" w:sz="0" w:space="0" w:color="auto" w:frame="1"/>
          <w:shd w:val="clear" w:color="auto" w:fill="FFFFFF"/>
        </w:rPr>
        <w:t xml:space="preserve"> της ΕΕ και του ΟΟΣΑ</w:t>
      </w:r>
      <w:r w:rsidR="00950296" w:rsidRPr="00950296">
        <w:rPr>
          <w:rStyle w:val="a3"/>
          <w:rFonts w:ascii="Times New Roman" w:hAnsi="Times New Roman"/>
          <w:b w:val="0"/>
          <w:sz w:val="24"/>
          <w:szCs w:val="24"/>
          <w:bdr w:val="none" w:sz="0" w:space="0" w:color="auto" w:frame="1"/>
          <w:shd w:val="clear" w:color="auto" w:fill="FFFFFF"/>
        </w:rPr>
        <w:t xml:space="preserve"> διαμορφώνοντας τους αξιολογικούς πίνακες κατάταξης με τις αιτήσεις αναπληρωτών και αδιόριστων εκπαιδευτικών στη Γενική Αγωγή που είναι σε εξέλιξη.  «Απειλεί» δια βίου όλους τους νέους εκπαιδευτικούς με το αέναο κυνήγι προσόντων επί πληρωμή, ανταγωνισμό και ανθρωποφαγία και με ανατροπή των πινάκων που θα φέρει μόνιμη κινητικότητα και ανασφάλεια ακόμα και απολύσεις. </w:t>
      </w:r>
    </w:p>
    <w:p w:rsidR="00950296" w:rsidRPr="00950296" w:rsidRDefault="00950296" w:rsidP="00950296">
      <w:pPr>
        <w:numPr>
          <w:ilvl w:val="0"/>
          <w:numId w:val="1"/>
        </w:numPr>
        <w:spacing w:line="240" w:lineRule="auto"/>
        <w:ind w:right="-766"/>
        <w:jc w:val="both"/>
        <w:rPr>
          <w:rStyle w:val="a3"/>
          <w:rFonts w:ascii="Times New Roman" w:hAnsi="Times New Roman"/>
          <w:b w:val="0"/>
          <w:sz w:val="24"/>
          <w:szCs w:val="24"/>
          <w:bdr w:val="none" w:sz="0" w:space="0" w:color="auto" w:frame="1"/>
          <w:shd w:val="clear" w:color="auto" w:fill="FFFFFF"/>
        </w:rPr>
      </w:pPr>
      <w:r w:rsidRPr="00950296">
        <w:rPr>
          <w:rStyle w:val="a3"/>
          <w:rFonts w:ascii="Times New Roman" w:hAnsi="Times New Roman"/>
          <w:sz w:val="24"/>
          <w:szCs w:val="24"/>
          <w:bdr w:val="none" w:sz="0" w:space="0" w:color="auto" w:frame="1"/>
          <w:shd w:val="clear" w:color="auto" w:fill="FFFFFF"/>
        </w:rPr>
        <w:t xml:space="preserve">Δημοσιεύει </w:t>
      </w:r>
      <w:r w:rsidR="00D07326">
        <w:rPr>
          <w:rStyle w:val="a3"/>
          <w:rFonts w:ascii="Times New Roman" w:hAnsi="Times New Roman"/>
          <w:sz w:val="24"/>
          <w:szCs w:val="24"/>
          <w:bdr w:val="none" w:sz="0" w:space="0" w:color="auto" w:frame="1"/>
          <w:shd w:val="clear" w:color="auto" w:fill="FFFFFF"/>
        </w:rPr>
        <w:t xml:space="preserve">για διαβούλευση </w:t>
      </w:r>
      <w:r w:rsidRPr="00950296">
        <w:rPr>
          <w:rStyle w:val="a3"/>
          <w:rFonts w:ascii="Times New Roman" w:hAnsi="Times New Roman"/>
          <w:sz w:val="24"/>
          <w:szCs w:val="24"/>
          <w:bdr w:val="none" w:sz="0" w:space="0" w:color="auto" w:frame="1"/>
          <w:shd w:val="clear" w:color="auto" w:fill="FFFFFF"/>
        </w:rPr>
        <w:t xml:space="preserve">το νέο ασφαλιστικό </w:t>
      </w:r>
      <w:r w:rsidRPr="00950296">
        <w:rPr>
          <w:rStyle w:val="a3"/>
          <w:rFonts w:ascii="Times New Roman" w:hAnsi="Times New Roman"/>
          <w:b w:val="0"/>
          <w:sz w:val="24"/>
          <w:szCs w:val="24"/>
          <w:bdr w:val="none" w:sz="0" w:space="0" w:color="auto" w:frame="1"/>
          <w:shd w:val="clear" w:color="auto" w:fill="FFFFFF"/>
        </w:rPr>
        <w:t xml:space="preserve">που όχι μόνο δεν καταργεί το νόμο </w:t>
      </w:r>
      <w:proofErr w:type="spellStart"/>
      <w:r w:rsidRPr="00950296">
        <w:rPr>
          <w:rStyle w:val="a3"/>
          <w:rFonts w:ascii="Times New Roman" w:hAnsi="Times New Roman"/>
          <w:b w:val="0"/>
          <w:sz w:val="24"/>
          <w:szCs w:val="24"/>
          <w:bdr w:val="none" w:sz="0" w:space="0" w:color="auto" w:frame="1"/>
          <w:shd w:val="clear" w:color="auto" w:fill="FFFFFF"/>
        </w:rPr>
        <w:t>Κατρούγκαλου</w:t>
      </w:r>
      <w:proofErr w:type="spellEnd"/>
      <w:r w:rsidRPr="00950296">
        <w:rPr>
          <w:rStyle w:val="a3"/>
          <w:rFonts w:ascii="Times New Roman" w:hAnsi="Times New Roman"/>
          <w:b w:val="0"/>
          <w:sz w:val="24"/>
          <w:szCs w:val="24"/>
          <w:bdr w:val="none" w:sz="0" w:space="0" w:color="auto" w:frame="1"/>
          <w:shd w:val="clear" w:color="auto" w:fill="FFFFFF"/>
        </w:rPr>
        <w:t xml:space="preserve"> και όλους τους </w:t>
      </w:r>
      <w:proofErr w:type="spellStart"/>
      <w:r w:rsidRPr="00950296">
        <w:rPr>
          <w:rStyle w:val="a3"/>
          <w:rFonts w:ascii="Times New Roman" w:hAnsi="Times New Roman"/>
          <w:b w:val="0"/>
          <w:sz w:val="24"/>
          <w:szCs w:val="24"/>
          <w:bdr w:val="none" w:sz="0" w:space="0" w:color="auto" w:frame="1"/>
          <w:shd w:val="clear" w:color="auto" w:fill="FFFFFF"/>
        </w:rPr>
        <w:t>αντιασφαλιστικούς</w:t>
      </w:r>
      <w:proofErr w:type="spellEnd"/>
      <w:r w:rsidRPr="00950296">
        <w:rPr>
          <w:rStyle w:val="a3"/>
          <w:rFonts w:ascii="Times New Roman" w:hAnsi="Times New Roman"/>
          <w:b w:val="0"/>
          <w:sz w:val="24"/>
          <w:szCs w:val="24"/>
          <w:bdr w:val="none" w:sz="0" w:space="0" w:color="auto" w:frame="1"/>
          <w:shd w:val="clear" w:color="auto" w:fill="FFFFFF"/>
        </w:rPr>
        <w:t xml:space="preserve"> νόμους αλλά </w:t>
      </w:r>
      <w:r w:rsidRPr="00950296">
        <w:rPr>
          <w:rStyle w:val="a3"/>
          <w:rFonts w:ascii="Times New Roman" w:hAnsi="Times New Roman"/>
          <w:sz w:val="24"/>
          <w:szCs w:val="24"/>
          <w:bdr w:val="none" w:sz="0" w:space="0" w:color="auto" w:frame="1"/>
          <w:shd w:val="clear" w:color="auto" w:fill="FFFFFF"/>
        </w:rPr>
        <w:t>σταθεροποιεί την κατάργηση της 13</w:t>
      </w:r>
      <w:r w:rsidRPr="00950296">
        <w:rPr>
          <w:rStyle w:val="a3"/>
          <w:rFonts w:ascii="Times New Roman" w:hAnsi="Times New Roman"/>
          <w:sz w:val="24"/>
          <w:szCs w:val="24"/>
          <w:bdr w:val="none" w:sz="0" w:space="0" w:color="auto" w:frame="1"/>
          <w:shd w:val="clear" w:color="auto" w:fill="FFFFFF"/>
          <w:vertAlign w:val="superscript"/>
        </w:rPr>
        <w:t>ης</w:t>
      </w:r>
      <w:r w:rsidRPr="00950296">
        <w:rPr>
          <w:rStyle w:val="a3"/>
          <w:rFonts w:ascii="Times New Roman" w:hAnsi="Times New Roman"/>
          <w:sz w:val="24"/>
          <w:szCs w:val="24"/>
          <w:bdr w:val="none" w:sz="0" w:space="0" w:color="auto" w:frame="1"/>
          <w:shd w:val="clear" w:color="auto" w:fill="FFFFFF"/>
        </w:rPr>
        <w:t xml:space="preserve"> και 14</w:t>
      </w:r>
      <w:r w:rsidRPr="00950296">
        <w:rPr>
          <w:rStyle w:val="a3"/>
          <w:rFonts w:ascii="Times New Roman" w:hAnsi="Times New Roman"/>
          <w:sz w:val="24"/>
          <w:szCs w:val="24"/>
          <w:bdr w:val="none" w:sz="0" w:space="0" w:color="auto" w:frame="1"/>
          <w:shd w:val="clear" w:color="auto" w:fill="FFFFFF"/>
          <w:vertAlign w:val="superscript"/>
        </w:rPr>
        <w:t>ης</w:t>
      </w:r>
      <w:r w:rsidRPr="00950296">
        <w:rPr>
          <w:rStyle w:val="a3"/>
          <w:rFonts w:ascii="Times New Roman" w:hAnsi="Times New Roman"/>
          <w:sz w:val="24"/>
          <w:szCs w:val="24"/>
          <w:bdr w:val="none" w:sz="0" w:space="0" w:color="auto" w:frame="1"/>
          <w:shd w:val="clear" w:color="auto" w:fill="FFFFFF"/>
        </w:rPr>
        <w:t xml:space="preserve"> σύνταξης </w:t>
      </w:r>
      <w:r w:rsidRPr="00950296">
        <w:rPr>
          <w:rStyle w:val="a3"/>
          <w:rFonts w:ascii="Times New Roman" w:hAnsi="Times New Roman"/>
          <w:b w:val="0"/>
          <w:sz w:val="24"/>
          <w:szCs w:val="24"/>
          <w:bdr w:val="none" w:sz="0" w:space="0" w:color="auto" w:frame="1"/>
          <w:shd w:val="clear" w:color="auto" w:fill="FFFFFF"/>
        </w:rPr>
        <w:t>και κοροϊδεύει με «αυξήσεις» λογιστικού τύπου για την πλειοψηφία των ασφαλισμένων. Κρατάει τα χαμηλά ποσοστά αναπλήρωσης μέχρι τα 30 χρόνια δουλειάς για συντάξεις πείνας και δ</w:t>
      </w:r>
      <w:r w:rsidRPr="00950296">
        <w:rPr>
          <w:rStyle w:val="a3"/>
          <w:rFonts w:ascii="Times New Roman" w:hAnsi="Times New Roman"/>
          <w:sz w:val="24"/>
          <w:szCs w:val="24"/>
          <w:bdr w:val="none" w:sz="0" w:space="0" w:color="auto" w:frame="1"/>
          <w:shd w:val="clear" w:color="auto" w:fill="FFFFFF"/>
        </w:rPr>
        <w:t>ιαμορφώνει μεγαλύτερες αποδόσεις</w:t>
      </w:r>
      <w:r w:rsidRPr="00950296">
        <w:rPr>
          <w:rStyle w:val="a3"/>
          <w:rFonts w:ascii="Times New Roman" w:hAnsi="Times New Roman"/>
          <w:b w:val="0"/>
          <w:sz w:val="24"/>
          <w:szCs w:val="24"/>
          <w:bdr w:val="none" w:sz="0" w:space="0" w:color="auto" w:frame="1"/>
          <w:shd w:val="clear" w:color="auto" w:fill="FFFFFF"/>
        </w:rPr>
        <w:t xml:space="preserve"> στα τελευταία χρόνια δουλειάς σπρώχνοντας τους εργαζόμενους να παραμένουν μέχρι τα 40 χρόνια δουλειάς για να πάρουν αξιοπρεπή σύνταξη και γιατί ελάχιστοι θα συμπληρώνουν τα 40 χρόνια δουλειάς.  </w:t>
      </w:r>
      <w:r w:rsidRPr="00950296">
        <w:rPr>
          <w:rStyle w:val="a3"/>
          <w:rFonts w:ascii="Times New Roman" w:hAnsi="Times New Roman"/>
          <w:sz w:val="24"/>
          <w:szCs w:val="24"/>
          <w:bdr w:val="none" w:sz="0" w:space="0" w:color="auto" w:frame="1"/>
          <w:shd w:val="clear" w:color="auto" w:fill="FFFFFF"/>
        </w:rPr>
        <w:t>Προχωράει στην ενοποίηση του ΕΤΕΑΕΠ με τον ΕΦΚΑ</w:t>
      </w:r>
      <w:r w:rsidRPr="00950296">
        <w:rPr>
          <w:rStyle w:val="a3"/>
          <w:rFonts w:ascii="Times New Roman" w:hAnsi="Times New Roman"/>
          <w:b w:val="0"/>
          <w:sz w:val="24"/>
          <w:szCs w:val="24"/>
          <w:bdr w:val="none" w:sz="0" w:space="0" w:color="auto" w:frame="1"/>
          <w:shd w:val="clear" w:color="auto" w:fill="FFFFFF"/>
        </w:rPr>
        <w:t xml:space="preserve"> με την ταυτόχρονη δυνατότητα ένταξης –προαιρετικά- νέων ομάδων ασφαλισμένων (αυτοαπασχολούμενων, αγροτών και επιστημόνων), για να «βάλει χέρι» στα αποθεματικά του ΕΤΕΑΕΠ  των 7 δις (από τις εισφορές των εργαζομένων)  </w:t>
      </w:r>
      <w:r w:rsidRPr="00950296">
        <w:rPr>
          <w:rStyle w:val="a3"/>
          <w:rFonts w:ascii="Times New Roman" w:hAnsi="Times New Roman"/>
          <w:b w:val="0"/>
          <w:sz w:val="24"/>
          <w:szCs w:val="24"/>
          <w:bdr w:val="none" w:sz="0" w:space="0" w:color="auto" w:frame="1"/>
          <w:shd w:val="clear" w:color="auto" w:fill="FFFFFF"/>
        </w:rPr>
        <w:lastRenderedPageBreak/>
        <w:t>και να ανοίξει το δρόμο για την πλήρη κατεδάφιση των επικουρικών συντάξεων και του εφάπαξ αλλά και να  υπονομεύσει τα ταμεία και τις παροχές σε υγειονομική κάλυψη και περίθαλψη διαμορφώνοντας συνθήκες ζούγκλας για τη ζωή όλων των εργαζόμενων και ιδιαίτερα των νέων.</w:t>
      </w:r>
    </w:p>
    <w:p w:rsidR="00950296" w:rsidRPr="00950296" w:rsidRDefault="00950296" w:rsidP="00950296">
      <w:pPr>
        <w:numPr>
          <w:ilvl w:val="0"/>
          <w:numId w:val="1"/>
        </w:numPr>
        <w:spacing w:line="240" w:lineRule="auto"/>
        <w:ind w:right="-766"/>
        <w:jc w:val="both"/>
        <w:rPr>
          <w:rStyle w:val="a3"/>
          <w:rFonts w:ascii="Times New Roman" w:hAnsi="Times New Roman"/>
          <w:b w:val="0"/>
          <w:sz w:val="24"/>
          <w:szCs w:val="24"/>
          <w:bdr w:val="none" w:sz="0" w:space="0" w:color="auto" w:frame="1"/>
          <w:shd w:val="clear" w:color="auto" w:fill="FFFFFF"/>
        </w:rPr>
      </w:pPr>
      <w:r w:rsidRPr="00950296">
        <w:rPr>
          <w:rStyle w:val="a3"/>
          <w:rFonts w:ascii="Times New Roman" w:hAnsi="Times New Roman"/>
          <w:sz w:val="24"/>
          <w:szCs w:val="24"/>
          <w:bdr w:val="none" w:sz="0" w:space="0" w:color="auto" w:frame="1"/>
          <w:shd w:val="clear" w:color="auto" w:fill="FFFFFF"/>
        </w:rPr>
        <w:t>Προωθεί το αμ</w:t>
      </w:r>
      <w:r w:rsidR="00336FCC">
        <w:rPr>
          <w:rStyle w:val="a3"/>
          <w:rFonts w:ascii="Times New Roman" w:hAnsi="Times New Roman"/>
          <w:sz w:val="24"/>
          <w:szCs w:val="24"/>
          <w:bdr w:val="none" w:sz="0" w:space="0" w:color="auto" w:frame="1"/>
          <w:shd w:val="clear" w:color="auto" w:fill="FFFFFF"/>
        </w:rPr>
        <w:t>έσως επόμενο διάστημα</w:t>
      </w:r>
      <w:r w:rsidRPr="00950296">
        <w:rPr>
          <w:rStyle w:val="a3"/>
          <w:rFonts w:ascii="Times New Roman" w:hAnsi="Times New Roman"/>
          <w:sz w:val="24"/>
          <w:szCs w:val="24"/>
          <w:bdr w:val="none" w:sz="0" w:space="0" w:color="auto" w:frame="1"/>
          <w:shd w:val="clear" w:color="auto" w:fill="FFFFFF"/>
        </w:rPr>
        <w:t xml:space="preserve"> την </w:t>
      </w:r>
      <w:proofErr w:type="spellStart"/>
      <w:r w:rsidRPr="00950296">
        <w:rPr>
          <w:rStyle w:val="a3"/>
          <w:rFonts w:ascii="Times New Roman" w:hAnsi="Times New Roman"/>
          <w:sz w:val="24"/>
          <w:szCs w:val="24"/>
          <w:bdr w:val="none" w:sz="0" w:space="0" w:color="auto" w:frame="1"/>
          <w:shd w:val="clear" w:color="auto" w:fill="FFFFFF"/>
        </w:rPr>
        <w:t>αυτοαξιολόγηση</w:t>
      </w:r>
      <w:proofErr w:type="spellEnd"/>
      <w:r w:rsidRPr="00950296">
        <w:rPr>
          <w:rStyle w:val="a3"/>
          <w:rFonts w:ascii="Times New Roman" w:hAnsi="Times New Roman"/>
          <w:sz w:val="24"/>
          <w:szCs w:val="24"/>
          <w:bdr w:val="none" w:sz="0" w:space="0" w:color="auto" w:frame="1"/>
          <w:shd w:val="clear" w:color="auto" w:fill="FFFFFF"/>
        </w:rPr>
        <w:t>/αξιολόγηση</w:t>
      </w:r>
      <w:r w:rsidRPr="00950296">
        <w:rPr>
          <w:rStyle w:val="a3"/>
          <w:rFonts w:ascii="Times New Roman" w:hAnsi="Times New Roman"/>
          <w:b w:val="0"/>
          <w:sz w:val="24"/>
          <w:szCs w:val="24"/>
          <w:bdr w:val="none" w:sz="0" w:space="0" w:color="auto" w:frame="1"/>
          <w:shd w:val="clear" w:color="auto" w:fill="FFFFFF"/>
        </w:rPr>
        <w:t xml:space="preserve"> των σχολικών μονάδων και των εκπαιδευτικών θέλοντας να επαναφέρει το πιο σκληρό σχέδιο της ΕΕ και του ΟΟΣΑ με εξωτερική αξιολόγηση και σύνδεση με την αυτονομία της σχολικής μονάδας και τη χρηματοδότηση ανάλογη με αυτή που έκανε στα ΑΕΙ. </w:t>
      </w:r>
    </w:p>
    <w:p w:rsidR="00950296" w:rsidRPr="00950296" w:rsidRDefault="00950296" w:rsidP="00950296">
      <w:pPr>
        <w:numPr>
          <w:ilvl w:val="0"/>
          <w:numId w:val="1"/>
        </w:numPr>
        <w:spacing w:line="240" w:lineRule="auto"/>
        <w:ind w:right="-766"/>
        <w:jc w:val="both"/>
        <w:rPr>
          <w:rFonts w:ascii="Times New Roman" w:hAnsi="Times New Roman"/>
          <w:sz w:val="24"/>
          <w:szCs w:val="24"/>
        </w:rPr>
      </w:pPr>
      <w:r w:rsidRPr="00950296">
        <w:rPr>
          <w:rStyle w:val="a3"/>
          <w:rFonts w:ascii="Times New Roman" w:hAnsi="Times New Roman"/>
          <w:sz w:val="24"/>
          <w:szCs w:val="24"/>
          <w:bdr w:val="none" w:sz="0" w:space="0" w:color="auto" w:frame="1"/>
          <w:shd w:val="clear" w:color="auto" w:fill="FFFFFF"/>
        </w:rPr>
        <w:t>Εμπλέκει τη χώρα σε ιμπεριαλιστικούς ανταγωνισμούς</w:t>
      </w:r>
      <w:r w:rsidRPr="00950296">
        <w:rPr>
          <w:rStyle w:val="a3"/>
          <w:rFonts w:ascii="Times New Roman" w:hAnsi="Times New Roman"/>
          <w:b w:val="0"/>
          <w:sz w:val="24"/>
          <w:szCs w:val="24"/>
          <w:bdr w:val="none" w:sz="0" w:space="0" w:color="auto" w:frame="1"/>
          <w:shd w:val="clear" w:color="auto" w:fill="FFFFFF"/>
        </w:rPr>
        <w:t xml:space="preserve">,  με νέα κούρσα  εξοπλισμών (αγορά </w:t>
      </w:r>
      <w:r w:rsidRPr="00950296">
        <w:rPr>
          <w:rStyle w:val="a3"/>
          <w:rFonts w:ascii="Times New Roman" w:hAnsi="Times New Roman"/>
          <w:b w:val="0"/>
          <w:sz w:val="24"/>
          <w:szCs w:val="24"/>
          <w:bdr w:val="none" w:sz="0" w:space="0" w:color="auto" w:frame="1"/>
          <w:shd w:val="clear" w:color="auto" w:fill="FFFFFF"/>
          <w:lang w:val="en-US"/>
        </w:rPr>
        <w:t>F</w:t>
      </w:r>
      <w:r w:rsidRPr="00950296">
        <w:rPr>
          <w:rStyle w:val="a3"/>
          <w:rFonts w:ascii="Times New Roman" w:hAnsi="Times New Roman"/>
          <w:b w:val="0"/>
          <w:sz w:val="24"/>
          <w:szCs w:val="24"/>
          <w:bdr w:val="none" w:sz="0" w:space="0" w:color="auto" w:frame="1"/>
          <w:shd w:val="clear" w:color="auto" w:fill="FFFFFF"/>
        </w:rPr>
        <w:t>35 κ</w:t>
      </w:r>
      <w:r w:rsidR="008F35CB">
        <w:rPr>
          <w:rStyle w:val="a3"/>
          <w:rFonts w:ascii="Times New Roman" w:hAnsi="Times New Roman"/>
          <w:b w:val="0"/>
          <w:sz w:val="24"/>
          <w:szCs w:val="24"/>
          <w:bdr w:val="none" w:sz="0" w:space="0" w:color="auto" w:frame="1"/>
          <w:shd w:val="clear" w:color="auto" w:fill="FFFFFF"/>
        </w:rPr>
        <w:t>.</w:t>
      </w:r>
      <w:r w:rsidRPr="00950296">
        <w:rPr>
          <w:rStyle w:val="a3"/>
          <w:rFonts w:ascii="Times New Roman" w:hAnsi="Times New Roman"/>
          <w:b w:val="0"/>
          <w:sz w:val="24"/>
          <w:szCs w:val="24"/>
          <w:bdr w:val="none" w:sz="0" w:space="0" w:color="auto" w:frame="1"/>
          <w:shd w:val="clear" w:color="auto" w:fill="FFFFFF"/>
        </w:rPr>
        <w:t>λπ</w:t>
      </w:r>
      <w:r w:rsidR="008F35CB">
        <w:rPr>
          <w:rStyle w:val="a3"/>
          <w:rFonts w:ascii="Times New Roman" w:hAnsi="Times New Roman"/>
          <w:b w:val="0"/>
          <w:sz w:val="24"/>
          <w:szCs w:val="24"/>
          <w:bdr w:val="none" w:sz="0" w:space="0" w:color="auto" w:frame="1"/>
          <w:shd w:val="clear" w:color="auto" w:fill="FFFFFF"/>
        </w:rPr>
        <w:t>.</w:t>
      </w:r>
      <w:r w:rsidRPr="00950296">
        <w:rPr>
          <w:rStyle w:val="a3"/>
          <w:rFonts w:ascii="Times New Roman" w:hAnsi="Times New Roman"/>
          <w:b w:val="0"/>
          <w:sz w:val="24"/>
          <w:szCs w:val="24"/>
          <w:bdr w:val="none" w:sz="0" w:space="0" w:color="auto" w:frame="1"/>
          <w:shd w:val="clear" w:color="auto" w:fill="FFFFFF"/>
        </w:rPr>
        <w:t xml:space="preserve">). Εκτός από τον πολεμικό κίνδυνο, </w:t>
      </w:r>
      <w:r w:rsidRPr="00950296">
        <w:rPr>
          <w:rFonts w:ascii="Times New Roman" w:hAnsi="Times New Roman"/>
          <w:sz w:val="24"/>
          <w:szCs w:val="24"/>
        </w:rPr>
        <w:t>τα νέα εξοπλιστικά προγράμματα φορτώνουν τον προϋπολογισμό και την οικονομία της χώρας με υπέρογκες δαπάνες, παρατείνοντας τη σκληρή λιτότητα, την αδιοριστία και τις περικοπές.</w:t>
      </w:r>
    </w:p>
    <w:p w:rsidR="00950296" w:rsidRPr="00950296" w:rsidRDefault="00950296" w:rsidP="00950296">
      <w:pPr>
        <w:spacing w:line="240" w:lineRule="auto"/>
        <w:ind w:left="-993" w:right="-766"/>
        <w:rPr>
          <w:rStyle w:val="a3"/>
          <w:rFonts w:ascii="Times New Roman" w:hAnsi="Times New Roman"/>
          <w:sz w:val="24"/>
          <w:szCs w:val="24"/>
        </w:rPr>
      </w:pPr>
      <w:r w:rsidRPr="00950296">
        <w:rPr>
          <w:rStyle w:val="a3"/>
          <w:rFonts w:ascii="Times New Roman" w:hAnsi="Times New Roman"/>
          <w:b w:val="0"/>
          <w:sz w:val="24"/>
          <w:szCs w:val="24"/>
          <w:bdr w:val="none" w:sz="0" w:space="0" w:color="auto" w:frame="1"/>
          <w:shd w:val="clear" w:color="auto" w:fill="FFFFFF"/>
        </w:rPr>
        <w:t xml:space="preserve">            </w:t>
      </w:r>
      <w:r w:rsidRPr="00950296">
        <w:rPr>
          <w:rStyle w:val="a3"/>
          <w:rFonts w:ascii="Times New Roman" w:hAnsi="Times New Roman"/>
          <w:sz w:val="24"/>
          <w:szCs w:val="24"/>
          <w:bdr w:val="none" w:sz="0" w:space="0" w:color="auto" w:frame="1"/>
          <w:shd w:val="clear" w:color="auto" w:fill="FFFFFF"/>
        </w:rPr>
        <w:t>Δεν αποδεχόμαστε τη μοίρα μας για μια μίζερη ζωή χωρίς δικαιώματα και ελπίδα.</w:t>
      </w:r>
    </w:p>
    <w:p w:rsidR="00950296" w:rsidRPr="008F35CB" w:rsidRDefault="00950296" w:rsidP="00950296">
      <w:pPr>
        <w:spacing w:line="240" w:lineRule="auto"/>
        <w:ind w:left="-993" w:right="-766"/>
        <w:jc w:val="both"/>
        <w:rPr>
          <w:rStyle w:val="a3"/>
          <w:rFonts w:ascii="Times New Roman" w:hAnsi="Times New Roman"/>
          <w:sz w:val="24"/>
          <w:szCs w:val="24"/>
          <w:bdr w:val="none" w:sz="0" w:space="0" w:color="auto" w:frame="1"/>
          <w:shd w:val="clear" w:color="auto" w:fill="FFFFFF"/>
        </w:rPr>
      </w:pPr>
      <w:r w:rsidRPr="008F35CB">
        <w:rPr>
          <w:rStyle w:val="a3"/>
          <w:rFonts w:ascii="Times New Roman" w:hAnsi="Times New Roman"/>
          <w:sz w:val="24"/>
          <w:szCs w:val="24"/>
          <w:bdr w:val="none" w:sz="0" w:space="0" w:color="auto" w:frame="1"/>
          <w:shd w:val="clear" w:color="auto" w:fill="FFFFFF"/>
        </w:rPr>
        <w:t xml:space="preserve">Εμπνευσμένοι από τους μεγάλους αγώνες στη χώρα μας όσο και το παράδειγμα της Γαλλίας με τις μεγάλες απεργίες διαρκείας για πάνω από 15 μέρες έχουν μπλοκάρει την </w:t>
      </w:r>
      <w:proofErr w:type="spellStart"/>
      <w:r w:rsidRPr="008F35CB">
        <w:rPr>
          <w:rStyle w:val="a3"/>
          <w:rFonts w:ascii="Times New Roman" w:hAnsi="Times New Roman"/>
          <w:sz w:val="24"/>
          <w:szCs w:val="24"/>
          <w:bdr w:val="none" w:sz="0" w:space="0" w:color="auto" w:frame="1"/>
          <w:shd w:val="clear" w:color="auto" w:fill="FFFFFF"/>
        </w:rPr>
        <w:t>αντιασφαλιστική</w:t>
      </w:r>
      <w:proofErr w:type="spellEnd"/>
      <w:r w:rsidRPr="008F35CB">
        <w:rPr>
          <w:rStyle w:val="a3"/>
          <w:rFonts w:ascii="Times New Roman" w:hAnsi="Times New Roman"/>
          <w:sz w:val="24"/>
          <w:szCs w:val="24"/>
          <w:bdr w:val="none" w:sz="0" w:space="0" w:color="auto" w:frame="1"/>
          <w:shd w:val="clear" w:color="auto" w:fill="FFFFFF"/>
        </w:rPr>
        <w:t xml:space="preserve"> επίθεση εκεί. Δεν θα παραδώσουμε ζωή και δικαιώματα. Δε θα αποδεχτούμε μια αβίωτη ζωή χωρίς μέλλον. </w:t>
      </w:r>
    </w:p>
    <w:p w:rsidR="00950296" w:rsidRDefault="00950296" w:rsidP="00950296">
      <w:pPr>
        <w:spacing w:line="240" w:lineRule="auto"/>
        <w:ind w:left="-993" w:right="-766"/>
        <w:rPr>
          <w:rStyle w:val="a3"/>
          <w:rFonts w:ascii="Times New Roman" w:hAnsi="Times New Roman"/>
          <w:b w:val="0"/>
          <w:sz w:val="24"/>
          <w:szCs w:val="24"/>
          <w:bdr w:val="none" w:sz="0" w:space="0" w:color="auto" w:frame="1"/>
          <w:shd w:val="clear" w:color="auto" w:fill="FFFFFF"/>
        </w:rPr>
      </w:pPr>
      <w:r w:rsidRPr="00950296">
        <w:rPr>
          <w:rStyle w:val="a3"/>
          <w:rFonts w:ascii="Times New Roman" w:hAnsi="Times New Roman"/>
          <w:b w:val="0"/>
          <w:sz w:val="24"/>
          <w:szCs w:val="24"/>
          <w:bdr w:val="none" w:sz="0" w:space="0" w:color="auto" w:frame="1"/>
          <w:shd w:val="clear" w:color="auto" w:fill="FFFFFF"/>
        </w:rPr>
        <w:t xml:space="preserve">Θα παλέψουμε επιθετικά και αδιάλλακτα </w:t>
      </w:r>
      <w:r w:rsidR="008F35CB">
        <w:rPr>
          <w:rStyle w:val="a3"/>
          <w:rFonts w:ascii="Times New Roman" w:hAnsi="Times New Roman"/>
          <w:b w:val="0"/>
          <w:sz w:val="24"/>
          <w:szCs w:val="24"/>
          <w:bdr w:val="none" w:sz="0" w:space="0" w:color="auto" w:frame="1"/>
          <w:shd w:val="clear" w:color="auto" w:fill="FFFFFF"/>
        </w:rPr>
        <w:t xml:space="preserve">ενάντια: </w:t>
      </w:r>
    </w:p>
    <w:p w:rsidR="008F35CB" w:rsidRPr="00950296" w:rsidRDefault="008F35CB" w:rsidP="008F35CB">
      <w:pPr>
        <w:numPr>
          <w:ilvl w:val="0"/>
          <w:numId w:val="2"/>
        </w:numPr>
        <w:spacing w:line="240" w:lineRule="auto"/>
        <w:ind w:right="-766"/>
        <w:rPr>
          <w:rStyle w:val="a3"/>
          <w:rFonts w:ascii="Times New Roman" w:hAnsi="Times New Roman"/>
          <w:i/>
          <w:sz w:val="24"/>
          <w:szCs w:val="24"/>
          <w:bdr w:val="none" w:sz="0" w:space="0" w:color="auto" w:frame="1"/>
          <w:shd w:val="clear" w:color="auto" w:fill="FFFFFF"/>
        </w:rPr>
      </w:pPr>
      <w:r w:rsidRPr="00950296">
        <w:rPr>
          <w:rStyle w:val="a3"/>
          <w:rFonts w:ascii="Times New Roman" w:hAnsi="Times New Roman"/>
          <w:b w:val="0"/>
          <w:sz w:val="24"/>
          <w:szCs w:val="24"/>
          <w:bdr w:val="none" w:sz="0" w:space="0" w:color="auto" w:frame="1"/>
          <w:shd w:val="clear" w:color="auto" w:fill="FFFFFF"/>
        </w:rPr>
        <w:t xml:space="preserve">στο  </w:t>
      </w:r>
      <w:proofErr w:type="spellStart"/>
      <w:r w:rsidRPr="00950296">
        <w:rPr>
          <w:rStyle w:val="a3"/>
          <w:rFonts w:ascii="Times New Roman" w:hAnsi="Times New Roman"/>
          <w:b w:val="0"/>
          <w:sz w:val="24"/>
          <w:szCs w:val="24"/>
          <w:bdr w:val="none" w:sz="0" w:space="0" w:color="auto" w:frame="1"/>
          <w:shd w:val="clear" w:color="auto" w:fill="FFFFFF"/>
        </w:rPr>
        <w:t>προσοντολόγιο</w:t>
      </w:r>
      <w:proofErr w:type="spellEnd"/>
      <w:r w:rsidRPr="00950296">
        <w:rPr>
          <w:rStyle w:val="a3"/>
          <w:rFonts w:ascii="Times New Roman" w:hAnsi="Times New Roman"/>
          <w:b w:val="0"/>
          <w:sz w:val="24"/>
          <w:szCs w:val="24"/>
          <w:bdr w:val="none" w:sz="0" w:space="0" w:color="auto" w:frame="1"/>
          <w:shd w:val="clear" w:color="auto" w:fill="FFFFFF"/>
        </w:rPr>
        <w:t xml:space="preserve"> και την ισοτιμία των ιδιωτικών κολεγίων.                                                </w:t>
      </w:r>
      <w:r>
        <w:rPr>
          <w:rStyle w:val="a3"/>
          <w:rFonts w:ascii="Times New Roman" w:hAnsi="Times New Roman"/>
          <w:i/>
          <w:sz w:val="24"/>
          <w:szCs w:val="24"/>
          <w:bdr w:val="none" w:sz="0" w:space="0" w:color="auto" w:frame="1"/>
          <w:shd w:val="clear" w:color="auto" w:fill="FFFFFF"/>
        </w:rPr>
        <w:t>Μαζικοί μόνιμοι διορισμοί εκπαιδευτικών/</w:t>
      </w:r>
      <w:r w:rsidRPr="00950296">
        <w:rPr>
          <w:rStyle w:val="a3"/>
          <w:rFonts w:ascii="Times New Roman" w:hAnsi="Times New Roman"/>
          <w:i/>
          <w:sz w:val="24"/>
          <w:szCs w:val="24"/>
          <w:bdr w:val="none" w:sz="0" w:space="0" w:color="auto" w:frame="1"/>
          <w:shd w:val="clear" w:color="auto" w:fill="FFFFFF"/>
        </w:rPr>
        <w:t>Μονιμοποίηση ΤΩΡΑ όλων των αναπληρωτών με βάση αποκλειστικά το πτυχίο και όλη την προϋπηρεσία. Ίσα δικαιώματα μονίμων και αναπληρωτών.</w:t>
      </w:r>
    </w:p>
    <w:p w:rsidR="008F35CB" w:rsidRPr="00950296" w:rsidRDefault="008F35CB" w:rsidP="008F35CB">
      <w:pPr>
        <w:numPr>
          <w:ilvl w:val="0"/>
          <w:numId w:val="2"/>
        </w:numPr>
        <w:spacing w:line="240" w:lineRule="auto"/>
        <w:ind w:right="-766"/>
        <w:rPr>
          <w:rStyle w:val="a3"/>
          <w:rFonts w:ascii="Times New Roman" w:hAnsi="Times New Roman"/>
          <w:b w:val="0"/>
          <w:sz w:val="24"/>
          <w:szCs w:val="24"/>
          <w:bdr w:val="none" w:sz="0" w:space="0" w:color="auto" w:frame="1"/>
          <w:shd w:val="clear" w:color="auto" w:fill="FFFFFF"/>
        </w:rPr>
      </w:pPr>
      <w:r w:rsidRPr="00950296">
        <w:rPr>
          <w:rStyle w:val="a3"/>
          <w:rFonts w:ascii="Times New Roman" w:hAnsi="Times New Roman"/>
          <w:b w:val="0"/>
          <w:sz w:val="24"/>
          <w:szCs w:val="24"/>
          <w:bdr w:val="none" w:sz="0" w:space="0" w:color="auto" w:frame="1"/>
          <w:shd w:val="clear" w:color="auto" w:fill="FFFFFF"/>
        </w:rPr>
        <w:t>στον εμπαιγμό των εξαγγελιών για διορισμούς μετά από δύο χρόνια (που θα διαρκέσει η επεξεργασία των νέων πιν</w:t>
      </w:r>
      <w:r>
        <w:rPr>
          <w:rStyle w:val="a3"/>
          <w:rFonts w:ascii="Times New Roman" w:hAnsi="Times New Roman"/>
          <w:b w:val="0"/>
          <w:sz w:val="24"/>
          <w:szCs w:val="24"/>
          <w:bdr w:val="none" w:sz="0" w:space="0" w:color="auto" w:frame="1"/>
          <w:shd w:val="clear" w:color="auto" w:fill="FFFFFF"/>
        </w:rPr>
        <w:t>άκων) – αν και πότε</w:t>
      </w:r>
      <w:r w:rsidRPr="00950296">
        <w:rPr>
          <w:rStyle w:val="a3"/>
          <w:rFonts w:ascii="Times New Roman" w:hAnsi="Times New Roman"/>
          <w:b w:val="0"/>
          <w:sz w:val="24"/>
          <w:szCs w:val="24"/>
          <w:bdr w:val="none" w:sz="0" w:space="0" w:color="auto" w:frame="1"/>
          <w:shd w:val="clear" w:color="auto" w:fill="FFFFFF"/>
        </w:rPr>
        <w:t xml:space="preserve">; </w:t>
      </w:r>
      <w:r w:rsidRPr="00950296">
        <w:rPr>
          <w:rStyle w:val="a3"/>
          <w:rFonts w:ascii="Times New Roman" w:hAnsi="Times New Roman"/>
          <w:sz w:val="24"/>
          <w:szCs w:val="24"/>
          <w:bdr w:val="none" w:sz="0" w:space="0" w:color="auto" w:frame="1"/>
          <w:shd w:val="clear" w:color="auto" w:fill="FFFFFF"/>
        </w:rPr>
        <w:t xml:space="preserve">Άμεσοι μαζικοί </w:t>
      </w:r>
      <w:r>
        <w:rPr>
          <w:rStyle w:val="a3"/>
          <w:rFonts w:ascii="Times New Roman" w:hAnsi="Times New Roman"/>
          <w:sz w:val="24"/>
          <w:szCs w:val="24"/>
          <w:bdr w:val="none" w:sz="0" w:space="0" w:color="auto" w:frame="1"/>
          <w:shd w:val="clear" w:color="auto" w:fill="FFFFFF"/>
        </w:rPr>
        <w:t xml:space="preserve">μόνιμοι </w:t>
      </w:r>
      <w:r w:rsidRPr="00950296">
        <w:rPr>
          <w:rStyle w:val="a3"/>
          <w:rFonts w:ascii="Times New Roman" w:hAnsi="Times New Roman"/>
          <w:sz w:val="24"/>
          <w:szCs w:val="24"/>
          <w:bdr w:val="none" w:sz="0" w:space="0" w:color="auto" w:frame="1"/>
          <w:shd w:val="clear" w:color="auto" w:fill="FFFFFF"/>
        </w:rPr>
        <w:t>διορισμοί στην εκπαίδευση</w:t>
      </w:r>
      <w:r w:rsidRPr="00950296">
        <w:rPr>
          <w:rStyle w:val="a3"/>
          <w:rFonts w:ascii="Times New Roman" w:hAnsi="Times New Roman"/>
          <w:b w:val="0"/>
          <w:sz w:val="24"/>
          <w:szCs w:val="24"/>
          <w:bdr w:val="none" w:sz="0" w:space="0" w:color="auto" w:frame="1"/>
          <w:shd w:val="clear" w:color="auto" w:fill="FFFFFF"/>
        </w:rPr>
        <w:t xml:space="preserve"> όπως έκανε ΑΜΕΣΑ -μέσα σε 3 μήνες από την εξαγγελία τους - τους 1500 αστυνομικούς!!!!                                                                                                                                              </w:t>
      </w:r>
      <w:r w:rsidRPr="00950296">
        <w:rPr>
          <w:rStyle w:val="a3"/>
          <w:rFonts w:ascii="Times New Roman" w:hAnsi="Times New Roman"/>
          <w:sz w:val="24"/>
          <w:szCs w:val="24"/>
          <w:bdr w:val="none" w:sz="0" w:space="0" w:color="auto" w:frame="1"/>
          <w:shd w:val="clear" w:color="auto" w:fill="FFFFFF"/>
        </w:rPr>
        <w:t xml:space="preserve">Να </w:t>
      </w:r>
      <w:proofErr w:type="spellStart"/>
      <w:r w:rsidRPr="00950296">
        <w:rPr>
          <w:rStyle w:val="a3"/>
          <w:rFonts w:ascii="Times New Roman" w:hAnsi="Times New Roman"/>
          <w:sz w:val="24"/>
          <w:szCs w:val="24"/>
          <w:bdr w:val="none" w:sz="0" w:space="0" w:color="auto" w:frame="1"/>
          <w:shd w:val="clear" w:color="auto" w:fill="FFFFFF"/>
        </w:rPr>
        <w:t>επικαιροποιηθούν</w:t>
      </w:r>
      <w:proofErr w:type="spellEnd"/>
      <w:r w:rsidRPr="00950296">
        <w:rPr>
          <w:rStyle w:val="a3"/>
          <w:rFonts w:ascii="Times New Roman" w:hAnsi="Times New Roman"/>
          <w:sz w:val="24"/>
          <w:szCs w:val="24"/>
          <w:bdr w:val="none" w:sz="0" w:space="0" w:color="auto" w:frame="1"/>
          <w:shd w:val="clear" w:color="auto" w:fill="FFFFFF"/>
        </w:rPr>
        <w:t xml:space="preserve"> οι παλιοί πίνακες ΤΩΡΑ με όλη την προϋπηρεσία</w:t>
      </w:r>
      <w:r w:rsidRPr="00950296">
        <w:rPr>
          <w:rStyle w:val="a3"/>
          <w:rFonts w:ascii="Times New Roman" w:hAnsi="Times New Roman"/>
          <w:b w:val="0"/>
          <w:sz w:val="24"/>
          <w:szCs w:val="24"/>
          <w:bdr w:val="none" w:sz="0" w:space="0" w:color="auto" w:frame="1"/>
          <w:shd w:val="clear" w:color="auto" w:fill="FFFFFF"/>
        </w:rPr>
        <w:t xml:space="preserve"> που δεν </w:t>
      </w:r>
      <w:proofErr w:type="spellStart"/>
      <w:r w:rsidRPr="00950296">
        <w:rPr>
          <w:rStyle w:val="a3"/>
          <w:rFonts w:ascii="Times New Roman" w:hAnsi="Times New Roman"/>
          <w:b w:val="0"/>
          <w:sz w:val="24"/>
          <w:szCs w:val="24"/>
          <w:bdr w:val="none" w:sz="0" w:space="0" w:color="auto" w:frame="1"/>
          <w:shd w:val="clear" w:color="auto" w:fill="FFFFFF"/>
        </w:rPr>
        <w:t>προσμετράται</w:t>
      </w:r>
      <w:proofErr w:type="spellEnd"/>
      <w:r w:rsidRPr="00950296">
        <w:rPr>
          <w:rStyle w:val="a3"/>
          <w:rFonts w:ascii="Times New Roman" w:hAnsi="Times New Roman"/>
          <w:b w:val="0"/>
          <w:sz w:val="24"/>
          <w:szCs w:val="24"/>
          <w:bdr w:val="none" w:sz="0" w:space="0" w:color="auto" w:frame="1"/>
          <w:shd w:val="clear" w:color="auto" w:fill="FFFFFF"/>
        </w:rPr>
        <w:t xml:space="preserve"> εδώ και δύο χρόνια για τις προσλήψεις αναπληρωτών και θα παραμείνει παγωμένη για άλλα δύο χρόνια …!</w:t>
      </w:r>
    </w:p>
    <w:p w:rsidR="008F35CB" w:rsidRPr="008F35CB" w:rsidRDefault="008F35CB" w:rsidP="008F35CB">
      <w:pPr>
        <w:numPr>
          <w:ilvl w:val="0"/>
          <w:numId w:val="2"/>
        </w:numPr>
        <w:spacing w:line="240" w:lineRule="auto"/>
        <w:ind w:right="-766"/>
        <w:rPr>
          <w:rStyle w:val="a3"/>
          <w:rFonts w:ascii="Times New Roman" w:hAnsi="Times New Roman"/>
          <w:b w:val="0"/>
          <w:sz w:val="24"/>
          <w:szCs w:val="24"/>
          <w:bdr w:val="none" w:sz="0" w:space="0" w:color="auto" w:frame="1"/>
          <w:shd w:val="clear" w:color="auto" w:fill="FFFFFF"/>
        </w:rPr>
      </w:pPr>
      <w:r w:rsidRPr="00950296">
        <w:rPr>
          <w:rStyle w:val="a3"/>
          <w:rFonts w:ascii="Times New Roman" w:hAnsi="Times New Roman"/>
          <w:sz w:val="24"/>
          <w:szCs w:val="24"/>
          <w:bdr w:val="none" w:sz="0" w:space="0" w:color="auto" w:frame="1"/>
          <w:shd w:val="clear" w:color="auto" w:fill="FFFFFF"/>
        </w:rPr>
        <w:t>στην αξιολόγηση</w:t>
      </w:r>
      <w:r w:rsidRPr="00950296">
        <w:rPr>
          <w:rStyle w:val="a3"/>
          <w:rFonts w:ascii="Times New Roman" w:hAnsi="Times New Roman"/>
          <w:b w:val="0"/>
          <w:sz w:val="24"/>
          <w:szCs w:val="24"/>
          <w:bdr w:val="none" w:sz="0" w:space="0" w:color="auto" w:frame="1"/>
          <w:shd w:val="clear" w:color="auto" w:fill="FFFFFF"/>
        </w:rPr>
        <w:t xml:space="preserve"> και τη σύνδεση των σχολείων με την αγορά – όχι στην επιχειρηματική λειτουργία και την αυτονομία τους με όρους αγοράς.                                                                      </w:t>
      </w:r>
      <w:r w:rsidRPr="00950296">
        <w:rPr>
          <w:rStyle w:val="a3"/>
          <w:rFonts w:ascii="Times New Roman" w:hAnsi="Times New Roman"/>
          <w:i/>
          <w:sz w:val="24"/>
          <w:szCs w:val="24"/>
          <w:bdr w:val="none" w:sz="0" w:space="0" w:color="auto" w:frame="1"/>
          <w:shd w:val="clear" w:color="auto" w:fill="FFFFFF"/>
        </w:rPr>
        <w:t>Ελευθερία και δημοκρατία στα σχολεία</w:t>
      </w:r>
      <w:r w:rsidRPr="00950296">
        <w:rPr>
          <w:rStyle w:val="a3"/>
          <w:rFonts w:ascii="Times New Roman" w:hAnsi="Times New Roman"/>
          <w:b w:val="0"/>
          <w:sz w:val="24"/>
          <w:szCs w:val="24"/>
          <w:bdr w:val="none" w:sz="0" w:space="0" w:color="auto" w:frame="1"/>
          <w:shd w:val="clear" w:color="auto" w:fill="FFFFFF"/>
        </w:rPr>
        <w:t xml:space="preserve"> με αποφασιστικές αρμοδιότητες για όλα στο σύλλογο διδασκόντων και με κάλυψη με κρατική χρηματοδότηση όλων των αναγκών των σχολείων.</w:t>
      </w:r>
    </w:p>
    <w:p w:rsidR="00950296" w:rsidRPr="00950296" w:rsidRDefault="00950296" w:rsidP="00950296">
      <w:pPr>
        <w:numPr>
          <w:ilvl w:val="0"/>
          <w:numId w:val="2"/>
        </w:numPr>
        <w:spacing w:line="240" w:lineRule="auto"/>
        <w:ind w:right="-766"/>
        <w:rPr>
          <w:rStyle w:val="a3"/>
          <w:rFonts w:ascii="Times New Roman" w:hAnsi="Times New Roman"/>
          <w:i/>
          <w:sz w:val="24"/>
          <w:szCs w:val="24"/>
          <w:bdr w:val="none" w:sz="0" w:space="0" w:color="auto" w:frame="1"/>
          <w:shd w:val="clear" w:color="auto" w:fill="FFFFFF"/>
        </w:rPr>
      </w:pPr>
      <w:r w:rsidRPr="00950296">
        <w:rPr>
          <w:rStyle w:val="a3"/>
          <w:rFonts w:ascii="Times New Roman" w:hAnsi="Times New Roman"/>
          <w:b w:val="0"/>
          <w:sz w:val="24"/>
          <w:szCs w:val="24"/>
          <w:bdr w:val="none" w:sz="0" w:space="0" w:color="auto" w:frame="1"/>
          <w:shd w:val="clear" w:color="auto" w:fill="FFFFFF"/>
        </w:rPr>
        <w:t xml:space="preserve">στην νέα </w:t>
      </w:r>
      <w:proofErr w:type="spellStart"/>
      <w:r w:rsidRPr="00950296">
        <w:rPr>
          <w:rStyle w:val="a3"/>
          <w:rFonts w:ascii="Times New Roman" w:hAnsi="Times New Roman"/>
          <w:b w:val="0"/>
          <w:sz w:val="24"/>
          <w:szCs w:val="24"/>
          <w:bdr w:val="none" w:sz="0" w:space="0" w:color="auto" w:frame="1"/>
          <w:shd w:val="clear" w:color="auto" w:fill="FFFFFF"/>
        </w:rPr>
        <w:t>αντιασφαλιστική</w:t>
      </w:r>
      <w:proofErr w:type="spellEnd"/>
      <w:r w:rsidRPr="00950296">
        <w:rPr>
          <w:rStyle w:val="a3"/>
          <w:rFonts w:ascii="Times New Roman" w:hAnsi="Times New Roman"/>
          <w:b w:val="0"/>
          <w:sz w:val="24"/>
          <w:szCs w:val="24"/>
          <w:bdr w:val="none" w:sz="0" w:space="0" w:color="auto" w:frame="1"/>
          <w:shd w:val="clear" w:color="auto" w:fill="FFFFFF"/>
        </w:rPr>
        <w:t xml:space="preserve"> επίθεση – ΔΕ ΘΑ ΠΕΡΑΣΕΙ. Για κατάργηση του Ν </w:t>
      </w:r>
      <w:proofErr w:type="spellStart"/>
      <w:r w:rsidRPr="00950296">
        <w:rPr>
          <w:rStyle w:val="a3"/>
          <w:rFonts w:ascii="Times New Roman" w:hAnsi="Times New Roman"/>
          <w:b w:val="0"/>
          <w:sz w:val="24"/>
          <w:szCs w:val="24"/>
          <w:bdr w:val="none" w:sz="0" w:space="0" w:color="auto" w:frame="1"/>
          <w:shd w:val="clear" w:color="auto" w:fill="FFFFFF"/>
        </w:rPr>
        <w:t>Κατρούγκαλου</w:t>
      </w:r>
      <w:proofErr w:type="spellEnd"/>
      <w:r w:rsidRPr="00950296">
        <w:rPr>
          <w:rStyle w:val="a3"/>
          <w:rFonts w:ascii="Times New Roman" w:hAnsi="Times New Roman"/>
          <w:b w:val="0"/>
          <w:sz w:val="24"/>
          <w:szCs w:val="24"/>
          <w:bdr w:val="none" w:sz="0" w:space="0" w:color="auto" w:frame="1"/>
          <w:shd w:val="clear" w:color="auto" w:fill="FFFFFF"/>
        </w:rPr>
        <w:t xml:space="preserve"> και όλων των </w:t>
      </w:r>
      <w:proofErr w:type="spellStart"/>
      <w:r w:rsidRPr="00950296">
        <w:rPr>
          <w:rStyle w:val="a3"/>
          <w:rFonts w:ascii="Times New Roman" w:hAnsi="Times New Roman"/>
          <w:b w:val="0"/>
          <w:sz w:val="24"/>
          <w:szCs w:val="24"/>
          <w:bdr w:val="none" w:sz="0" w:space="0" w:color="auto" w:frame="1"/>
          <w:shd w:val="clear" w:color="auto" w:fill="FFFFFF"/>
        </w:rPr>
        <w:t>αντιασφαλιστικών</w:t>
      </w:r>
      <w:proofErr w:type="spellEnd"/>
      <w:r w:rsidRPr="00950296">
        <w:rPr>
          <w:rStyle w:val="a3"/>
          <w:rFonts w:ascii="Times New Roman" w:hAnsi="Times New Roman"/>
          <w:b w:val="0"/>
          <w:sz w:val="24"/>
          <w:szCs w:val="24"/>
          <w:bdr w:val="none" w:sz="0" w:space="0" w:color="auto" w:frame="1"/>
          <w:shd w:val="clear" w:color="auto" w:fill="FFFFFF"/>
        </w:rPr>
        <w:t xml:space="preserve"> νόμων.                                                                                               </w:t>
      </w:r>
      <w:r w:rsidRPr="00950296">
        <w:rPr>
          <w:rStyle w:val="a3"/>
          <w:rFonts w:ascii="Times New Roman" w:hAnsi="Times New Roman"/>
          <w:i/>
          <w:sz w:val="24"/>
          <w:szCs w:val="24"/>
          <w:bdr w:val="none" w:sz="0" w:space="0" w:color="auto" w:frame="1"/>
          <w:shd w:val="clear" w:color="auto" w:fill="FFFFFF"/>
        </w:rPr>
        <w:t xml:space="preserve">Πλήρη σύνταξη στα 58 και τα 30 χρόνια δουλειάς – για να ανοίξει ο δρόμος για δουλειά στη νεολαία. Αυξήσεις σε μισθούς και συντάξεις με κάλυψη όλων των απωλειών των μνημονίων.  </w:t>
      </w:r>
    </w:p>
    <w:p w:rsidR="00950296" w:rsidRPr="00950296" w:rsidRDefault="008F35CB" w:rsidP="008F35CB">
      <w:pPr>
        <w:spacing w:line="240" w:lineRule="auto"/>
        <w:ind w:left="-993" w:right="-766"/>
        <w:jc w:val="center"/>
        <w:rPr>
          <w:rStyle w:val="a3"/>
          <w:rFonts w:ascii="Times New Roman" w:hAnsi="Times New Roman"/>
          <w:sz w:val="24"/>
          <w:szCs w:val="24"/>
          <w:bdr w:val="none" w:sz="0" w:space="0" w:color="auto" w:frame="1"/>
          <w:shd w:val="clear" w:color="auto" w:fill="FFFFFF"/>
        </w:rPr>
      </w:pPr>
      <w:r>
        <w:rPr>
          <w:rStyle w:val="a3"/>
          <w:rFonts w:ascii="Times New Roman" w:hAnsi="Times New Roman"/>
          <w:sz w:val="24"/>
          <w:szCs w:val="24"/>
          <w:bdr w:val="none" w:sz="0" w:space="0" w:color="auto" w:frame="1"/>
          <w:shd w:val="clear" w:color="auto" w:fill="FFFFFF"/>
        </w:rPr>
        <w:t xml:space="preserve">Ο Σύλλογος </w:t>
      </w:r>
      <w:proofErr w:type="spellStart"/>
      <w:r>
        <w:rPr>
          <w:rStyle w:val="a3"/>
          <w:rFonts w:ascii="Times New Roman" w:hAnsi="Times New Roman"/>
          <w:sz w:val="24"/>
          <w:szCs w:val="24"/>
          <w:bdr w:val="none" w:sz="0" w:space="0" w:color="auto" w:frame="1"/>
          <w:shd w:val="clear" w:color="auto" w:fill="FFFFFF"/>
        </w:rPr>
        <w:t>Εκπ</w:t>
      </w:r>
      <w:proofErr w:type="spellEnd"/>
      <w:r>
        <w:rPr>
          <w:rStyle w:val="a3"/>
          <w:rFonts w:ascii="Times New Roman" w:hAnsi="Times New Roman"/>
          <w:sz w:val="24"/>
          <w:szCs w:val="24"/>
          <w:bdr w:val="none" w:sz="0" w:space="0" w:color="auto" w:frame="1"/>
          <w:shd w:val="clear" w:color="auto" w:fill="FFFFFF"/>
        </w:rPr>
        <w:t>/</w:t>
      </w:r>
      <w:proofErr w:type="spellStart"/>
      <w:r>
        <w:rPr>
          <w:rStyle w:val="a3"/>
          <w:rFonts w:ascii="Times New Roman" w:hAnsi="Times New Roman"/>
          <w:sz w:val="24"/>
          <w:szCs w:val="24"/>
          <w:bdr w:val="none" w:sz="0" w:space="0" w:color="auto" w:frame="1"/>
          <w:shd w:val="clear" w:color="auto" w:fill="FFFFFF"/>
        </w:rPr>
        <w:t>κών</w:t>
      </w:r>
      <w:proofErr w:type="spellEnd"/>
      <w:r>
        <w:rPr>
          <w:rStyle w:val="a3"/>
          <w:rFonts w:ascii="Times New Roman" w:hAnsi="Times New Roman"/>
          <w:sz w:val="24"/>
          <w:szCs w:val="24"/>
          <w:bdr w:val="none" w:sz="0" w:space="0" w:color="auto" w:frame="1"/>
          <w:shd w:val="clear" w:color="auto" w:fill="FFFFFF"/>
        </w:rPr>
        <w:t xml:space="preserve"> Π. Ε. Αμαρουσίου</w:t>
      </w:r>
      <w:r w:rsidR="00950296" w:rsidRPr="00950296">
        <w:rPr>
          <w:rStyle w:val="a3"/>
          <w:rFonts w:ascii="Times New Roman" w:hAnsi="Times New Roman"/>
          <w:sz w:val="24"/>
          <w:szCs w:val="24"/>
          <w:bdr w:val="none" w:sz="0" w:space="0" w:color="auto" w:frame="1"/>
          <w:shd w:val="clear" w:color="auto" w:fill="FFFFFF"/>
        </w:rPr>
        <w:t xml:space="preserve"> συμμετέχει στην πρωτοβουλία των 74 εκπαιδευτικών σωματείων που ήδη έχουν πάρει απόφαση για Απεργία – Αποχή από κάθε διαδικασία αξιολόγησης/</w:t>
      </w:r>
      <w:proofErr w:type="spellStart"/>
      <w:r w:rsidR="00950296" w:rsidRPr="00950296">
        <w:rPr>
          <w:rStyle w:val="a3"/>
          <w:rFonts w:ascii="Times New Roman" w:hAnsi="Times New Roman"/>
          <w:sz w:val="24"/>
          <w:szCs w:val="24"/>
          <w:bdr w:val="none" w:sz="0" w:space="0" w:color="auto" w:frame="1"/>
          <w:shd w:val="clear" w:color="auto" w:fill="FFFFFF"/>
        </w:rPr>
        <w:t>αυτοαξιολόγησης</w:t>
      </w:r>
      <w:proofErr w:type="spellEnd"/>
      <w:r w:rsidR="00950296" w:rsidRPr="00950296">
        <w:rPr>
          <w:rStyle w:val="a3"/>
          <w:rFonts w:ascii="Times New Roman" w:hAnsi="Times New Roman"/>
          <w:sz w:val="24"/>
          <w:szCs w:val="24"/>
          <w:bdr w:val="none" w:sz="0" w:space="0" w:color="auto" w:frame="1"/>
          <w:shd w:val="clear" w:color="auto" w:fill="FFFFFF"/>
        </w:rPr>
        <w:t>.</w:t>
      </w:r>
    </w:p>
    <w:p w:rsidR="00950296" w:rsidRPr="00950296" w:rsidRDefault="00950296" w:rsidP="008F35CB">
      <w:pPr>
        <w:spacing w:line="240" w:lineRule="auto"/>
        <w:ind w:left="-993" w:right="-766"/>
        <w:jc w:val="center"/>
        <w:rPr>
          <w:rFonts w:ascii="Times New Roman" w:hAnsi="Times New Roman"/>
          <w:sz w:val="24"/>
          <w:szCs w:val="24"/>
        </w:rPr>
      </w:pPr>
      <w:r w:rsidRPr="00950296">
        <w:rPr>
          <w:rFonts w:ascii="Times New Roman" w:hAnsi="Times New Roman"/>
          <w:b/>
          <w:bCs/>
          <w:sz w:val="24"/>
          <w:szCs w:val="24"/>
        </w:rPr>
        <w:t>Να σημάνει απεργιακός ξεσηκωμός μέχρι τη Νίκη!</w:t>
      </w:r>
    </w:p>
    <w:p w:rsidR="00950296" w:rsidRPr="008F35CB" w:rsidRDefault="008F35CB" w:rsidP="008F35CB">
      <w:pPr>
        <w:spacing w:line="240" w:lineRule="auto"/>
        <w:ind w:left="-993" w:right="-766"/>
        <w:jc w:val="center"/>
        <w:rPr>
          <w:rFonts w:ascii="Times New Roman" w:hAnsi="Times New Roman"/>
          <w:b/>
          <w:bCs/>
          <w:sz w:val="24"/>
          <w:szCs w:val="24"/>
          <w:shd w:val="clear" w:color="auto" w:fill="FFFFFF"/>
        </w:rPr>
      </w:pPr>
      <w:r>
        <w:rPr>
          <w:rFonts w:ascii="Times New Roman" w:hAnsi="Times New Roman"/>
          <w:b/>
          <w:bCs/>
          <w:sz w:val="24"/>
          <w:szCs w:val="24"/>
          <w:shd w:val="clear" w:color="auto" w:fill="FFFFFF"/>
        </w:rPr>
        <w:t>Ο Σ</w:t>
      </w:r>
      <w:r w:rsidR="00950296" w:rsidRPr="00950296">
        <w:rPr>
          <w:rFonts w:ascii="Times New Roman" w:hAnsi="Times New Roman"/>
          <w:b/>
          <w:bCs/>
          <w:sz w:val="24"/>
          <w:szCs w:val="24"/>
          <w:shd w:val="clear" w:color="auto" w:fill="FFFFFF"/>
        </w:rPr>
        <w:t>ύλλογος</w:t>
      </w:r>
      <w:r>
        <w:rPr>
          <w:rFonts w:ascii="Times New Roman" w:hAnsi="Times New Roman"/>
          <w:b/>
          <w:bCs/>
          <w:sz w:val="24"/>
          <w:szCs w:val="24"/>
          <w:shd w:val="clear" w:color="auto" w:fill="FFFFFF"/>
        </w:rPr>
        <w:t xml:space="preserve"> </w:t>
      </w:r>
      <w:proofErr w:type="spellStart"/>
      <w:r>
        <w:rPr>
          <w:rFonts w:ascii="Times New Roman" w:hAnsi="Times New Roman"/>
          <w:b/>
          <w:bCs/>
          <w:sz w:val="24"/>
          <w:szCs w:val="24"/>
          <w:shd w:val="clear" w:color="auto" w:fill="FFFFFF"/>
        </w:rPr>
        <w:t>Εκπ</w:t>
      </w:r>
      <w:proofErr w:type="spellEnd"/>
      <w:r>
        <w:rPr>
          <w:rFonts w:ascii="Times New Roman" w:hAnsi="Times New Roman"/>
          <w:b/>
          <w:bCs/>
          <w:sz w:val="24"/>
          <w:szCs w:val="24"/>
          <w:shd w:val="clear" w:color="auto" w:fill="FFFFFF"/>
        </w:rPr>
        <w:t>/</w:t>
      </w:r>
      <w:proofErr w:type="spellStart"/>
      <w:r>
        <w:rPr>
          <w:rFonts w:ascii="Times New Roman" w:hAnsi="Times New Roman"/>
          <w:b/>
          <w:bCs/>
          <w:sz w:val="24"/>
          <w:szCs w:val="24"/>
          <w:shd w:val="clear" w:color="auto" w:fill="FFFFFF"/>
        </w:rPr>
        <w:t>κών</w:t>
      </w:r>
      <w:proofErr w:type="spellEnd"/>
      <w:r>
        <w:rPr>
          <w:rFonts w:ascii="Times New Roman" w:hAnsi="Times New Roman"/>
          <w:b/>
          <w:bCs/>
          <w:sz w:val="24"/>
          <w:szCs w:val="24"/>
          <w:shd w:val="clear" w:color="auto" w:fill="FFFFFF"/>
        </w:rPr>
        <w:t xml:space="preserve"> Π. Ε. Αμαρουσίου</w:t>
      </w:r>
      <w:r w:rsidR="00950296" w:rsidRPr="00950296">
        <w:rPr>
          <w:rFonts w:ascii="Times New Roman" w:hAnsi="Times New Roman"/>
          <w:b/>
          <w:bCs/>
          <w:sz w:val="24"/>
          <w:szCs w:val="24"/>
          <w:shd w:val="clear" w:color="auto" w:fill="FFFFFF"/>
        </w:rPr>
        <w:t xml:space="preserve"> από κοινού με δεκάδες άλλα εκπαιδευτικά σωματεία πανελλαδικά καλεί σε νέα </w:t>
      </w:r>
      <w:proofErr w:type="spellStart"/>
      <w:r w:rsidR="00950296" w:rsidRPr="00950296">
        <w:rPr>
          <w:rFonts w:ascii="Times New Roman" w:hAnsi="Times New Roman"/>
          <w:b/>
          <w:bCs/>
          <w:sz w:val="24"/>
          <w:szCs w:val="24"/>
          <w:shd w:val="clear" w:color="auto" w:fill="FFFFFF"/>
        </w:rPr>
        <w:t>πανεκπαιδευτική</w:t>
      </w:r>
      <w:proofErr w:type="spellEnd"/>
      <w:r>
        <w:rPr>
          <w:rFonts w:ascii="Times New Roman" w:hAnsi="Times New Roman"/>
          <w:b/>
          <w:bCs/>
          <w:sz w:val="24"/>
          <w:szCs w:val="24"/>
          <w:shd w:val="clear" w:color="auto" w:fill="FFFFFF"/>
        </w:rPr>
        <w:t xml:space="preserve"> απεργιακή κινητοποίηση στις 31 – </w:t>
      </w:r>
      <w:r w:rsidR="00950296" w:rsidRPr="00950296">
        <w:rPr>
          <w:rFonts w:ascii="Times New Roman" w:hAnsi="Times New Roman"/>
          <w:b/>
          <w:bCs/>
          <w:sz w:val="24"/>
          <w:szCs w:val="24"/>
          <w:shd w:val="clear" w:color="auto" w:fill="FFFFFF"/>
        </w:rPr>
        <w:t>1</w:t>
      </w:r>
      <w:r>
        <w:rPr>
          <w:rFonts w:ascii="Times New Roman" w:hAnsi="Times New Roman"/>
          <w:b/>
          <w:bCs/>
          <w:sz w:val="24"/>
          <w:szCs w:val="24"/>
          <w:shd w:val="clear" w:color="auto" w:fill="FFFFFF"/>
        </w:rPr>
        <w:t xml:space="preserve"> – 2020</w:t>
      </w:r>
      <w:r w:rsidR="00950296" w:rsidRPr="00950296">
        <w:rPr>
          <w:rFonts w:ascii="Times New Roman" w:hAnsi="Times New Roman"/>
          <w:b/>
          <w:bCs/>
          <w:sz w:val="24"/>
          <w:szCs w:val="24"/>
          <w:shd w:val="clear" w:color="auto" w:fill="FFFFFF"/>
        </w:rPr>
        <w:t xml:space="preserve"> για όλα τ</w:t>
      </w:r>
      <w:r>
        <w:rPr>
          <w:rFonts w:ascii="Times New Roman" w:hAnsi="Times New Roman"/>
          <w:b/>
          <w:bCs/>
          <w:sz w:val="24"/>
          <w:szCs w:val="24"/>
          <w:shd w:val="clear" w:color="auto" w:fill="FFFFFF"/>
        </w:rPr>
        <w:t xml:space="preserve">α </w:t>
      </w:r>
      <w:r>
        <w:rPr>
          <w:rFonts w:ascii="Times New Roman" w:hAnsi="Times New Roman"/>
          <w:b/>
          <w:bCs/>
          <w:sz w:val="24"/>
          <w:szCs w:val="24"/>
          <w:shd w:val="clear" w:color="auto" w:fill="FFFFFF"/>
        </w:rPr>
        <w:lastRenderedPageBreak/>
        <w:t xml:space="preserve">κρίσιμα ζητήματα της περιόδου με </w:t>
      </w:r>
      <w:proofErr w:type="spellStart"/>
      <w:r>
        <w:rPr>
          <w:rFonts w:ascii="Times New Roman" w:hAnsi="Times New Roman"/>
          <w:b/>
          <w:bCs/>
          <w:sz w:val="24"/>
          <w:szCs w:val="24"/>
          <w:shd w:val="clear" w:color="auto" w:fill="FFFFFF"/>
        </w:rPr>
        <w:t>προκύρηξη</w:t>
      </w:r>
      <w:proofErr w:type="spellEnd"/>
      <w:r>
        <w:rPr>
          <w:rFonts w:ascii="Times New Roman" w:hAnsi="Times New Roman"/>
          <w:b/>
          <w:bCs/>
          <w:sz w:val="24"/>
          <w:szCs w:val="24"/>
          <w:shd w:val="clear" w:color="auto" w:fill="FFFFFF"/>
        </w:rPr>
        <w:t xml:space="preserve"> τρίωρης στάσης εργασίας για τις τρείς τελευταίες ώρες του πρωινού κύκλου τις τρεις ώρες του απογευματινού κύκλου (προσαρμοζόμενο στο ωράριο των συναδέλφων) και συγκέντρωση στα ΠΡΟΠΥΛΑΙΑ και πορεία στη Βουλή (το παρόν έγγραφο αποτελεί ειδοποίηση και για τη Δ/</w:t>
      </w:r>
      <w:proofErr w:type="spellStart"/>
      <w:r>
        <w:rPr>
          <w:rFonts w:ascii="Times New Roman" w:hAnsi="Times New Roman"/>
          <w:b/>
          <w:bCs/>
          <w:sz w:val="24"/>
          <w:szCs w:val="24"/>
          <w:shd w:val="clear" w:color="auto" w:fill="FFFFFF"/>
        </w:rPr>
        <w:t>νση</w:t>
      </w:r>
      <w:proofErr w:type="spellEnd"/>
      <w:r>
        <w:rPr>
          <w:rFonts w:ascii="Times New Roman" w:hAnsi="Times New Roman"/>
          <w:b/>
          <w:bCs/>
          <w:sz w:val="24"/>
          <w:szCs w:val="24"/>
          <w:shd w:val="clear" w:color="auto" w:fill="FFFFFF"/>
        </w:rPr>
        <w:t xml:space="preserve"> Π. Ε. Β΄ Αθήνας). </w:t>
      </w:r>
    </w:p>
    <w:p w:rsidR="00950296" w:rsidRPr="008F35CB" w:rsidRDefault="008F35CB" w:rsidP="00F74FFC">
      <w:pPr>
        <w:spacing w:line="240" w:lineRule="auto"/>
        <w:ind w:left="-993" w:right="-766"/>
        <w:jc w:val="center"/>
        <w:rPr>
          <w:rFonts w:ascii="Times New Roman" w:hAnsi="Times New Roman"/>
          <w:b/>
          <w:sz w:val="24"/>
          <w:szCs w:val="24"/>
          <w:shd w:val="clear" w:color="auto" w:fill="FFFFFF"/>
        </w:rPr>
      </w:pPr>
      <w:r w:rsidRPr="008F35CB">
        <w:rPr>
          <w:rFonts w:ascii="Times New Roman" w:hAnsi="Times New Roman"/>
          <w:b/>
          <w:sz w:val="24"/>
          <w:szCs w:val="24"/>
          <w:shd w:val="clear" w:color="auto" w:fill="FFFFFF"/>
        </w:rPr>
        <w:t xml:space="preserve">Καλούμε </w:t>
      </w:r>
      <w:r w:rsidR="00950296" w:rsidRPr="008F35CB">
        <w:rPr>
          <w:rFonts w:ascii="Times New Roman" w:hAnsi="Times New Roman"/>
          <w:b/>
          <w:sz w:val="24"/>
          <w:szCs w:val="24"/>
          <w:shd w:val="clear" w:color="auto" w:fill="FFFFFF"/>
        </w:rPr>
        <w:t>τις εκπαιδευτικές ομοσπονδίες</w:t>
      </w:r>
      <w:r w:rsidRPr="008F35CB">
        <w:rPr>
          <w:rFonts w:ascii="Times New Roman" w:hAnsi="Times New Roman"/>
          <w:b/>
          <w:sz w:val="24"/>
          <w:szCs w:val="24"/>
          <w:shd w:val="clear" w:color="auto" w:fill="FFFFFF"/>
        </w:rPr>
        <w:t xml:space="preserve"> ΔΟΕ &amp; ΟΛΜΕ, όπως και την </w:t>
      </w:r>
      <w:r w:rsidR="00950296" w:rsidRPr="008F35CB">
        <w:rPr>
          <w:rFonts w:ascii="Times New Roman" w:hAnsi="Times New Roman"/>
          <w:b/>
          <w:sz w:val="24"/>
          <w:szCs w:val="24"/>
          <w:shd w:val="clear" w:color="auto" w:fill="FFFFFF"/>
        </w:rPr>
        <w:t>ΑΔΕΔΥ να πάρουν σχετική απόφαση</w:t>
      </w:r>
      <w:r w:rsidRPr="008F35CB">
        <w:rPr>
          <w:rFonts w:ascii="Times New Roman" w:hAnsi="Times New Roman"/>
          <w:b/>
          <w:sz w:val="24"/>
          <w:szCs w:val="24"/>
          <w:shd w:val="clear" w:color="auto" w:fill="FFFFFF"/>
        </w:rPr>
        <w:t>.</w:t>
      </w:r>
    </w:p>
    <w:p w:rsidR="0094755D" w:rsidRPr="008F35CB" w:rsidRDefault="009F0E81" w:rsidP="00F74FFC">
      <w:pPr>
        <w:jc w:val="center"/>
        <w:rPr>
          <w:rFonts w:ascii="Times New Roman" w:hAnsi="Times New Roman"/>
          <w:b/>
          <w:sz w:val="24"/>
          <w:szCs w:val="24"/>
        </w:rPr>
      </w:pPr>
      <w:r>
        <w:rPr>
          <w:noProof/>
          <w:lang w:eastAsia="el-GR"/>
        </w:rPr>
        <w:drawing>
          <wp:inline distT="0" distB="0" distL="0" distR="0" wp14:anchorId="63B9C39F" wp14:editId="582F5708">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4755D" w:rsidRPr="008F35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A30D6"/>
    <w:multiLevelType w:val="hybridMultilevel"/>
    <w:tmpl w:val="62D2B24C"/>
    <w:lvl w:ilvl="0" w:tplc="04080001">
      <w:start w:val="1"/>
      <w:numFmt w:val="bullet"/>
      <w:lvlText w:val=""/>
      <w:lvlJc w:val="left"/>
      <w:pPr>
        <w:ind w:left="-273" w:hanging="360"/>
      </w:pPr>
      <w:rPr>
        <w:rFonts w:ascii="Symbol" w:hAnsi="Symbol" w:hint="default"/>
      </w:rPr>
    </w:lvl>
    <w:lvl w:ilvl="1" w:tplc="04080003">
      <w:start w:val="1"/>
      <w:numFmt w:val="bullet"/>
      <w:lvlText w:val="o"/>
      <w:lvlJc w:val="left"/>
      <w:pPr>
        <w:ind w:left="447" w:hanging="360"/>
      </w:pPr>
      <w:rPr>
        <w:rFonts w:ascii="Courier New" w:hAnsi="Courier New" w:cs="Courier New" w:hint="default"/>
      </w:rPr>
    </w:lvl>
    <w:lvl w:ilvl="2" w:tplc="04080005">
      <w:start w:val="1"/>
      <w:numFmt w:val="bullet"/>
      <w:lvlText w:val=""/>
      <w:lvlJc w:val="left"/>
      <w:pPr>
        <w:ind w:left="1167" w:hanging="360"/>
      </w:pPr>
      <w:rPr>
        <w:rFonts w:ascii="Wingdings" w:hAnsi="Wingdings" w:hint="default"/>
      </w:rPr>
    </w:lvl>
    <w:lvl w:ilvl="3" w:tplc="04080001">
      <w:start w:val="1"/>
      <w:numFmt w:val="bullet"/>
      <w:lvlText w:val=""/>
      <w:lvlJc w:val="left"/>
      <w:pPr>
        <w:ind w:left="1887" w:hanging="360"/>
      </w:pPr>
      <w:rPr>
        <w:rFonts w:ascii="Symbol" w:hAnsi="Symbol" w:hint="default"/>
      </w:rPr>
    </w:lvl>
    <w:lvl w:ilvl="4" w:tplc="04080003">
      <w:start w:val="1"/>
      <w:numFmt w:val="bullet"/>
      <w:lvlText w:val="o"/>
      <w:lvlJc w:val="left"/>
      <w:pPr>
        <w:ind w:left="2607" w:hanging="360"/>
      </w:pPr>
      <w:rPr>
        <w:rFonts w:ascii="Courier New" w:hAnsi="Courier New" w:cs="Courier New" w:hint="default"/>
      </w:rPr>
    </w:lvl>
    <w:lvl w:ilvl="5" w:tplc="04080005">
      <w:start w:val="1"/>
      <w:numFmt w:val="bullet"/>
      <w:lvlText w:val=""/>
      <w:lvlJc w:val="left"/>
      <w:pPr>
        <w:ind w:left="3327" w:hanging="360"/>
      </w:pPr>
      <w:rPr>
        <w:rFonts w:ascii="Wingdings" w:hAnsi="Wingdings" w:hint="default"/>
      </w:rPr>
    </w:lvl>
    <w:lvl w:ilvl="6" w:tplc="04080001">
      <w:start w:val="1"/>
      <w:numFmt w:val="bullet"/>
      <w:lvlText w:val=""/>
      <w:lvlJc w:val="left"/>
      <w:pPr>
        <w:ind w:left="4047" w:hanging="360"/>
      </w:pPr>
      <w:rPr>
        <w:rFonts w:ascii="Symbol" w:hAnsi="Symbol" w:hint="default"/>
      </w:rPr>
    </w:lvl>
    <w:lvl w:ilvl="7" w:tplc="04080003">
      <w:start w:val="1"/>
      <w:numFmt w:val="bullet"/>
      <w:lvlText w:val="o"/>
      <w:lvlJc w:val="left"/>
      <w:pPr>
        <w:ind w:left="4767" w:hanging="360"/>
      </w:pPr>
      <w:rPr>
        <w:rFonts w:ascii="Courier New" w:hAnsi="Courier New" w:cs="Courier New" w:hint="default"/>
      </w:rPr>
    </w:lvl>
    <w:lvl w:ilvl="8" w:tplc="04080005">
      <w:start w:val="1"/>
      <w:numFmt w:val="bullet"/>
      <w:lvlText w:val=""/>
      <w:lvlJc w:val="left"/>
      <w:pPr>
        <w:ind w:left="5487" w:hanging="360"/>
      </w:pPr>
      <w:rPr>
        <w:rFonts w:ascii="Wingdings" w:hAnsi="Wingdings" w:hint="default"/>
      </w:rPr>
    </w:lvl>
  </w:abstractNum>
  <w:abstractNum w:abstractNumId="1" w15:restartNumberingAfterBreak="0">
    <w:nsid w:val="35F947B9"/>
    <w:multiLevelType w:val="hybridMultilevel"/>
    <w:tmpl w:val="9BA44948"/>
    <w:lvl w:ilvl="0" w:tplc="0408000B">
      <w:start w:val="1"/>
      <w:numFmt w:val="bullet"/>
      <w:lvlText w:val=""/>
      <w:lvlJc w:val="left"/>
      <w:pPr>
        <w:ind w:left="-273" w:hanging="360"/>
      </w:pPr>
      <w:rPr>
        <w:rFonts w:ascii="Wingdings" w:hAnsi="Wingdings" w:hint="default"/>
      </w:rPr>
    </w:lvl>
    <w:lvl w:ilvl="1" w:tplc="04080003">
      <w:start w:val="1"/>
      <w:numFmt w:val="bullet"/>
      <w:lvlText w:val="o"/>
      <w:lvlJc w:val="left"/>
      <w:pPr>
        <w:ind w:left="447" w:hanging="360"/>
      </w:pPr>
      <w:rPr>
        <w:rFonts w:ascii="Courier New" w:hAnsi="Courier New" w:cs="Courier New" w:hint="default"/>
      </w:rPr>
    </w:lvl>
    <w:lvl w:ilvl="2" w:tplc="04080005">
      <w:start w:val="1"/>
      <w:numFmt w:val="bullet"/>
      <w:lvlText w:val=""/>
      <w:lvlJc w:val="left"/>
      <w:pPr>
        <w:ind w:left="1167" w:hanging="360"/>
      </w:pPr>
      <w:rPr>
        <w:rFonts w:ascii="Wingdings" w:hAnsi="Wingdings" w:hint="default"/>
      </w:rPr>
    </w:lvl>
    <w:lvl w:ilvl="3" w:tplc="04080001">
      <w:start w:val="1"/>
      <w:numFmt w:val="bullet"/>
      <w:lvlText w:val=""/>
      <w:lvlJc w:val="left"/>
      <w:pPr>
        <w:ind w:left="1887" w:hanging="360"/>
      </w:pPr>
      <w:rPr>
        <w:rFonts w:ascii="Symbol" w:hAnsi="Symbol" w:hint="default"/>
      </w:rPr>
    </w:lvl>
    <w:lvl w:ilvl="4" w:tplc="04080003">
      <w:start w:val="1"/>
      <w:numFmt w:val="bullet"/>
      <w:lvlText w:val="o"/>
      <w:lvlJc w:val="left"/>
      <w:pPr>
        <w:ind w:left="2607" w:hanging="360"/>
      </w:pPr>
      <w:rPr>
        <w:rFonts w:ascii="Courier New" w:hAnsi="Courier New" w:cs="Courier New" w:hint="default"/>
      </w:rPr>
    </w:lvl>
    <w:lvl w:ilvl="5" w:tplc="04080005">
      <w:start w:val="1"/>
      <w:numFmt w:val="bullet"/>
      <w:lvlText w:val=""/>
      <w:lvlJc w:val="left"/>
      <w:pPr>
        <w:ind w:left="3327" w:hanging="360"/>
      </w:pPr>
      <w:rPr>
        <w:rFonts w:ascii="Wingdings" w:hAnsi="Wingdings" w:hint="default"/>
      </w:rPr>
    </w:lvl>
    <w:lvl w:ilvl="6" w:tplc="04080001">
      <w:start w:val="1"/>
      <w:numFmt w:val="bullet"/>
      <w:lvlText w:val=""/>
      <w:lvlJc w:val="left"/>
      <w:pPr>
        <w:ind w:left="4047" w:hanging="360"/>
      </w:pPr>
      <w:rPr>
        <w:rFonts w:ascii="Symbol" w:hAnsi="Symbol" w:hint="default"/>
      </w:rPr>
    </w:lvl>
    <w:lvl w:ilvl="7" w:tplc="04080003">
      <w:start w:val="1"/>
      <w:numFmt w:val="bullet"/>
      <w:lvlText w:val="o"/>
      <w:lvlJc w:val="left"/>
      <w:pPr>
        <w:ind w:left="4767" w:hanging="360"/>
      </w:pPr>
      <w:rPr>
        <w:rFonts w:ascii="Courier New" w:hAnsi="Courier New" w:cs="Courier New" w:hint="default"/>
      </w:rPr>
    </w:lvl>
    <w:lvl w:ilvl="8" w:tplc="04080005">
      <w:start w:val="1"/>
      <w:numFmt w:val="bullet"/>
      <w:lvlText w:val=""/>
      <w:lvlJc w:val="left"/>
      <w:pPr>
        <w:ind w:left="5487" w:hanging="360"/>
      </w:pPr>
      <w:rPr>
        <w:rFonts w:ascii="Wingdings" w:hAnsi="Wingdings" w:hint="default"/>
      </w:rPr>
    </w:lvl>
  </w:abstractNum>
  <w:abstractNum w:abstractNumId="2" w15:restartNumberingAfterBreak="0">
    <w:nsid w:val="6ED41BE5"/>
    <w:multiLevelType w:val="hybridMultilevel"/>
    <w:tmpl w:val="94B80324"/>
    <w:lvl w:ilvl="0" w:tplc="0408000D">
      <w:start w:val="1"/>
      <w:numFmt w:val="bullet"/>
      <w:lvlText w:val=""/>
      <w:lvlJc w:val="left"/>
      <w:pPr>
        <w:ind w:left="-273" w:hanging="360"/>
      </w:pPr>
      <w:rPr>
        <w:rFonts w:ascii="Wingdings" w:hAnsi="Wingdings" w:hint="default"/>
      </w:rPr>
    </w:lvl>
    <w:lvl w:ilvl="1" w:tplc="04080003">
      <w:start w:val="1"/>
      <w:numFmt w:val="bullet"/>
      <w:lvlText w:val="o"/>
      <w:lvlJc w:val="left"/>
      <w:pPr>
        <w:ind w:left="447" w:hanging="360"/>
      </w:pPr>
      <w:rPr>
        <w:rFonts w:ascii="Courier New" w:hAnsi="Courier New" w:cs="Courier New" w:hint="default"/>
      </w:rPr>
    </w:lvl>
    <w:lvl w:ilvl="2" w:tplc="04080005">
      <w:start w:val="1"/>
      <w:numFmt w:val="bullet"/>
      <w:lvlText w:val=""/>
      <w:lvlJc w:val="left"/>
      <w:pPr>
        <w:ind w:left="1167" w:hanging="360"/>
      </w:pPr>
      <w:rPr>
        <w:rFonts w:ascii="Wingdings" w:hAnsi="Wingdings" w:hint="default"/>
      </w:rPr>
    </w:lvl>
    <w:lvl w:ilvl="3" w:tplc="04080001">
      <w:start w:val="1"/>
      <w:numFmt w:val="bullet"/>
      <w:lvlText w:val=""/>
      <w:lvlJc w:val="left"/>
      <w:pPr>
        <w:ind w:left="1887" w:hanging="360"/>
      </w:pPr>
      <w:rPr>
        <w:rFonts w:ascii="Symbol" w:hAnsi="Symbol" w:hint="default"/>
      </w:rPr>
    </w:lvl>
    <w:lvl w:ilvl="4" w:tplc="04080003">
      <w:start w:val="1"/>
      <w:numFmt w:val="bullet"/>
      <w:lvlText w:val="o"/>
      <w:lvlJc w:val="left"/>
      <w:pPr>
        <w:ind w:left="2607" w:hanging="360"/>
      </w:pPr>
      <w:rPr>
        <w:rFonts w:ascii="Courier New" w:hAnsi="Courier New" w:cs="Courier New" w:hint="default"/>
      </w:rPr>
    </w:lvl>
    <w:lvl w:ilvl="5" w:tplc="04080005">
      <w:start w:val="1"/>
      <w:numFmt w:val="bullet"/>
      <w:lvlText w:val=""/>
      <w:lvlJc w:val="left"/>
      <w:pPr>
        <w:ind w:left="3327" w:hanging="360"/>
      </w:pPr>
      <w:rPr>
        <w:rFonts w:ascii="Wingdings" w:hAnsi="Wingdings" w:hint="default"/>
      </w:rPr>
    </w:lvl>
    <w:lvl w:ilvl="6" w:tplc="04080001">
      <w:start w:val="1"/>
      <w:numFmt w:val="bullet"/>
      <w:lvlText w:val=""/>
      <w:lvlJc w:val="left"/>
      <w:pPr>
        <w:ind w:left="4047" w:hanging="360"/>
      </w:pPr>
      <w:rPr>
        <w:rFonts w:ascii="Symbol" w:hAnsi="Symbol" w:hint="default"/>
      </w:rPr>
    </w:lvl>
    <w:lvl w:ilvl="7" w:tplc="04080003">
      <w:start w:val="1"/>
      <w:numFmt w:val="bullet"/>
      <w:lvlText w:val="o"/>
      <w:lvlJc w:val="left"/>
      <w:pPr>
        <w:ind w:left="4767" w:hanging="360"/>
      </w:pPr>
      <w:rPr>
        <w:rFonts w:ascii="Courier New" w:hAnsi="Courier New" w:cs="Courier New" w:hint="default"/>
      </w:rPr>
    </w:lvl>
    <w:lvl w:ilvl="8" w:tplc="04080005">
      <w:start w:val="1"/>
      <w:numFmt w:val="bullet"/>
      <w:lvlText w:val=""/>
      <w:lvlJc w:val="left"/>
      <w:pPr>
        <w:ind w:left="548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296"/>
    <w:rsid w:val="00336FCC"/>
    <w:rsid w:val="0036097D"/>
    <w:rsid w:val="003E12A5"/>
    <w:rsid w:val="004666E5"/>
    <w:rsid w:val="005D0F1E"/>
    <w:rsid w:val="008F35CB"/>
    <w:rsid w:val="0094755D"/>
    <w:rsid w:val="00950296"/>
    <w:rsid w:val="0095590D"/>
    <w:rsid w:val="009D299D"/>
    <w:rsid w:val="009F0E81"/>
    <w:rsid w:val="00D07326"/>
    <w:rsid w:val="00F74F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AA38C-BA14-47FF-B06C-21D3A0E5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2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0296"/>
    <w:rPr>
      <w:b/>
      <w:bCs/>
    </w:rPr>
  </w:style>
  <w:style w:type="character" w:styleId="-">
    <w:name w:val="Hyperlink"/>
    <w:uiPriority w:val="99"/>
    <w:semiHidden/>
    <w:unhideWhenUsed/>
    <w:rsid w:val="003E1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85342">
      <w:bodyDiv w:val="1"/>
      <w:marLeft w:val="0"/>
      <w:marRight w:val="0"/>
      <w:marTop w:val="0"/>
      <w:marBottom w:val="0"/>
      <w:divBdr>
        <w:top w:val="none" w:sz="0" w:space="0" w:color="auto"/>
        <w:left w:val="none" w:sz="0" w:space="0" w:color="auto"/>
        <w:bottom w:val="none" w:sz="0" w:space="0" w:color="auto"/>
        <w:right w:val="none" w:sz="0" w:space="0" w:color="auto"/>
      </w:divBdr>
    </w:div>
    <w:div w:id="7877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5924</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2020-01-28T10:19:00Z</dcterms:created>
  <dcterms:modified xsi:type="dcterms:W3CDTF">2020-01-28T10:19:00Z</dcterms:modified>
</cp:coreProperties>
</file>