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72B" w:rsidRDefault="00F1772B" w:rsidP="006309DB">
      <w:pPr>
        <w:tabs>
          <w:tab w:val="left" w:pos="284"/>
        </w:tabs>
        <w:spacing w:after="0" w:line="100" w:lineRule="atLeast"/>
        <w:ind w:right="-1050"/>
        <w:rPr>
          <w:rFonts w:eastAsia="Calibri"/>
          <w:b/>
          <w:kern w:val="2"/>
          <w:sz w:val="24"/>
          <w:szCs w:val="24"/>
          <w:lang w:eastAsia="hi-IN" w:bidi="hi-IN"/>
        </w:rPr>
      </w:pPr>
    </w:p>
    <w:p w:rsidR="006309DB" w:rsidRDefault="006309DB" w:rsidP="00F1772B">
      <w:pPr>
        <w:tabs>
          <w:tab w:val="left" w:pos="284"/>
        </w:tabs>
        <w:spacing w:after="0" w:line="100" w:lineRule="atLeast"/>
        <w:ind w:left="-1418" w:right="-1050"/>
        <w:rPr>
          <w:rFonts w:eastAsia="Calibri"/>
          <w:b/>
          <w:kern w:val="2"/>
          <w:sz w:val="24"/>
          <w:szCs w:val="24"/>
          <w:lang w:eastAsia="hi-IN" w:bidi="hi-IN"/>
        </w:rPr>
      </w:pPr>
    </w:p>
    <w:p w:rsidR="006309DB" w:rsidRPr="006309DB" w:rsidRDefault="006309DB" w:rsidP="006309DB">
      <w:pPr>
        <w:suppressAutoHyphens w:val="0"/>
        <w:spacing w:after="0" w:line="240" w:lineRule="auto"/>
        <w:rPr>
          <w:rFonts w:ascii="Times New Roman" w:eastAsia="MS Mincho" w:hAnsi="Times New Roman" w:cs="Times New Roman"/>
          <w:b/>
          <w:sz w:val="24"/>
          <w:szCs w:val="24"/>
          <w:lang w:eastAsia="en-US"/>
        </w:rPr>
      </w:pPr>
      <w:r w:rsidRPr="006309DB">
        <w:rPr>
          <w:rFonts w:ascii="Times New Roman" w:eastAsia="MS Mincho" w:hAnsi="Times New Roman" w:cs="Times New Roman"/>
          <w:b/>
          <w:sz w:val="24"/>
          <w:szCs w:val="24"/>
          <w:lang w:eastAsia="ja-JP"/>
        </w:rPr>
        <w:t xml:space="preserve">ΣΥΛΛΟΓΟΣ ΕΚΠΑΙΔΕΥΤΙΚΩΝ Π. Ε.                    Μαρούσι </w:t>
      </w:r>
      <w:r>
        <w:rPr>
          <w:rFonts w:ascii="Times New Roman" w:eastAsia="MS Mincho" w:hAnsi="Times New Roman" w:cs="Times New Roman"/>
          <w:sz w:val="24"/>
          <w:szCs w:val="24"/>
          <w:lang w:eastAsia="ja-JP"/>
        </w:rPr>
        <w:t xml:space="preserve"> 27</w:t>
      </w:r>
      <w:r w:rsidRPr="006309DB">
        <w:rPr>
          <w:rFonts w:ascii="Times New Roman" w:eastAsia="MS Mincho" w:hAnsi="Times New Roman" w:cs="Times New Roman"/>
          <w:sz w:val="24"/>
          <w:szCs w:val="24"/>
          <w:lang w:eastAsia="ja-JP"/>
        </w:rPr>
        <w:t xml:space="preserve"> – 2 – 2020</w:t>
      </w:r>
      <w:r w:rsidRPr="006309DB">
        <w:rPr>
          <w:rFonts w:ascii="Times New Roman" w:eastAsia="MS Mincho" w:hAnsi="Times New Roman" w:cs="Times New Roman"/>
          <w:b/>
          <w:sz w:val="24"/>
          <w:szCs w:val="24"/>
          <w:lang w:eastAsia="ja-JP"/>
        </w:rPr>
        <w:t xml:space="preserve">                                                                                                          </w:t>
      </w:r>
    </w:p>
    <w:p w:rsidR="006309DB" w:rsidRPr="006309DB" w:rsidRDefault="006309DB" w:rsidP="006309DB">
      <w:pPr>
        <w:suppressAutoHyphens w:val="0"/>
        <w:spacing w:after="0" w:line="240" w:lineRule="auto"/>
        <w:rPr>
          <w:rFonts w:ascii="Times New Roman" w:hAnsi="Times New Roman" w:cs="Times New Roman"/>
          <w:b/>
          <w:sz w:val="24"/>
          <w:szCs w:val="24"/>
        </w:rPr>
      </w:pPr>
      <w:r w:rsidRPr="006309DB">
        <w:rPr>
          <w:rFonts w:ascii="Times New Roman" w:eastAsia="MS Mincho" w:hAnsi="Times New Roman" w:cs="Times New Roman"/>
          <w:b/>
          <w:sz w:val="24"/>
          <w:szCs w:val="24"/>
          <w:lang w:eastAsia="ja-JP"/>
        </w:rPr>
        <w:t xml:space="preserve">          ΑΜΑΡΟΥΣΙΟΥ                                                   </w:t>
      </w:r>
      <w:proofErr w:type="spellStart"/>
      <w:r w:rsidRPr="006309DB">
        <w:rPr>
          <w:rFonts w:ascii="Times New Roman" w:eastAsia="MS Mincho" w:hAnsi="Times New Roman" w:cs="Times New Roman"/>
          <w:b/>
          <w:sz w:val="24"/>
          <w:szCs w:val="24"/>
          <w:lang w:eastAsia="ja-JP"/>
        </w:rPr>
        <w:t>Αρ</w:t>
      </w:r>
      <w:proofErr w:type="spellEnd"/>
      <w:r w:rsidRPr="006309DB">
        <w:rPr>
          <w:rFonts w:ascii="Times New Roman" w:eastAsia="MS Mincho" w:hAnsi="Times New Roman" w:cs="Times New Roman"/>
          <w:b/>
          <w:sz w:val="24"/>
          <w:szCs w:val="24"/>
          <w:lang w:eastAsia="ja-JP"/>
        </w:rPr>
        <w:t xml:space="preserve">. </w:t>
      </w:r>
      <w:proofErr w:type="spellStart"/>
      <w:r w:rsidRPr="006309DB">
        <w:rPr>
          <w:rFonts w:ascii="Times New Roman" w:eastAsia="MS Mincho" w:hAnsi="Times New Roman" w:cs="Times New Roman"/>
          <w:b/>
          <w:sz w:val="24"/>
          <w:szCs w:val="24"/>
          <w:lang w:eastAsia="ja-JP"/>
        </w:rPr>
        <w:t>Πρ</w:t>
      </w:r>
      <w:proofErr w:type="spellEnd"/>
      <w:r w:rsidRPr="006309DB">
        <w:rPr>
          <w:rFonts w:ascii="Times New Roman" w:eastAsia="MS Mincho" w:hAnsi="Times New Roman" w:cs="Times New Roman"/>
          <w:b/>
          <w:sz w:val="24"/>
          <w:szCs w:val="24"/>
          <w:lang w:eastAsia="ja-JP"/>
        </w:rPr>
        <w:t xml:space="preserve">.: </w:t>
      </w:r>
      <w:r w:rsidR="00C07F68">
        <w:rPr>
          <w:rFonts w:ascii="Times New Roman" w:eastAsia="MS Mincho" w:hAnsi="Times New Roman" w:cs="Times New Roman"/>
          <w:sz w:val="24"/>
          <w:szCs w:val="24"/>
          <w:lang w:eastAsia="ja-JP"/>
        </w:rPr>
        <w:t>78</w:t>
      </w:r>
    </w:p>
    <w:p w:rsidR="006309DB" w:rsidRPr="006309DB" w:rsidRDefault="006309DB" w:rsidP="006309DB">
      <w:pPr>
        <w:suppressAutoHyphens w:val="0"/>
        <w:spacing w:after="0" w:line="240" w:lineRule="auto"/>
        <w:rPr>
          <w:rFonts w:ascii="Times New Roman" w:eastAsiaTheme="minorHAnsi" w:hAnsi="Times New Roman" w:cs="Times New Roman"/>
          <w:b/>
          <w:sz w:val="24"/>
          <w:szCs w:val="24"/>
          <w:lang w:eastAsia="en-US"/>
        </w:rPr>
      </w:pPr>
      <w:proofErr w:type="spellStart"/>
      <w:r w:rsidRPr="006309DB">
        <w:rPr>
          <w:rFonts w:ascii="Times New Roman" w:eastAsia="MS Mincho" w:hAnsi="Times New Roman" w:cs="Times New Roman"/>
          <w:b/>
          <w:sz w:val="24"/>
          <w:szCs w:val="24"/>
          <w:lang w:eastAsia="ja-JP"/>
        </w:rPr>
        <w:t>Ταχ</w:t>
      </w:r>
      <w:proofErr w:type="spellEnd"/>
      <w:r w:rsidRPr="006309DB">
        <w:rPr>
          <w:rFonts w:ascii="Times New Roman" w:eastAsia="MS Mincho" w:hAnsi="Times New Roman" w:cs="Times New Roman"/>
          <w:b/>
          <w:sz w:val="24"/>
          <w:szCs w:val="24"/>
          <w:lang w:eastAsia="ja-JP"/>
        </w:rPr>
        <w:t>. Δ/</w:t>
      </w:r>
      <w:proofErr w:type="spellStart"/>
      <w:r w:rsidRPr="006309DB">
        <w:rPr>
          <w:rFonts w:ascii="Times New Roman" w:eastAsia="MS Mincho" w:hAnsi="Times New Roman" w:cs="Times New Roman"/>
          <w:b/>
          <w:sz w:val="24"/>
          <w:szCs w:val="24"/>
          <w:lang w:eastAsia="ja-JP"/>
        </w:rPr>
        <w:t>νση</w:t>
      </w:r>
      <w:proofErr w:type="spellEnd"/>
      <w:r w:rsidRPr="006309DB">
        <w:rPr>
          <w:rFonts w:ascii="Times New Roman" w:eastAsia="MS Mincho" w:hAnsi="Times New Roman" w:cs="Times New Roman"/>
          <w:b/>
          <w:sz w:val="24"/>
          <w:szCs w:val="24"/>
          <w:lang w:eastAsia="ja-JP"/>
        </w:rPr>
        <w:t xml:space="preserve">: </w:t>
      </w:r>
      <w:r w:rsidRPr="006309DB">
        <w:rPr>
          <w:rFonts w:ascii="Times New Roman" w:eastAsia="MS Mincho" w:hAnsi="Times New Roman" w:cs="Times New Roman"/>
          <w:sz w:val="24"/>
          <w:szCs w:val="24"/>
          <w:lang w:eastAsia="ja-JP"/>
        </w:rPr>
        <w:t xml:space="preserve">Μαραθωνοδρόμου 54 </w:t>
      </w:r>
      <w:r w:rsidRPr="006309DB">
        <w:rPr>
          <w:rFonts w:ascii="Times New Roman" w:eastAsia="MS Mincho" w:hAnsi="Times New Roman" w:cs="Times New Roman"/>
          <w:b/>
          <w:sz w:val="24"/>
          <w:szCs w:val="24"/>
          <w:lang w:eastAsia="ja-JP"/>
        </w:rPr>
        <w:t xml:space="preserve">                                            </w:t>
      </w:r>
    </w:p>
    <w:p w:rsidR="006309DB" w:rsidRPr="006309DB" w:rsidRDefault="006309DB" w:rsidP="006309DB">
      <w:pPr>
        <w:suppressAutoHyphens w:val="0"/>
        <w:spacing w:after="0" w:line="240" w:lineRule="auto"/>
        <w:rPr>
          <w:rFonts w:ascii="Times New Roman" w:eastAsia="MS Mincho" w:hAnsi="Times New Roman" w:cs="Times New Roman"/>
          <w:b/>
          <w:sz w:val="24"/>
          <w:szCs w:val="24"/>
          <w:lang w:eastAsia="ja-JP"/>
        </w:rPr>
      </w:pPr>
      <w:r w:rsidRPr="006309DB">
        <w:rPr>
          <w:rFonts w:ascii="Times New Roman" w:eastAsia="MS Mincho" w:hAnsi="Times New Roman" w:cs="Times New Roman"/>
          <w:b/>
          <w:sz w:val="24"/>
          <w:szCs w:val="24"/>
          <w:lang w:eastAsia="ja-JP"/>
        </w:rPr>
        <w:t xml:space="preserve">Τ. Κ. </w:t>
      </w:r>
      <w:r w:rsidRPr="006309DB">
        <w:rPr>
          <w:rFonts w:ascii="Times New Roman" w:eastAsia="MS Mincho" w:hAnsi="Times New Roman" w:cs="Times New Roman"/>
          <w:sz w:val="24"/>
          <w:szCs w:val="24"/>
          <w:lang w:eastAsia="ja-JP"/>
        </w:rPr>
        <w:t xml:space="preserve">15124 Μαρούσι  </w:t>
      </w:r>
      <w:r w:rsidRPr="006309DB">
        <w:rPr>
          <w:rFonts w:ascii="Times New Roman" w:eastAsia="MS Mincho" w:hAnsi="Times New Roman" w:cs="Times New Roman"/>
          <w:b/>
          <w:sz w:val="24"/>
          <w:szCs w:val="24"/>
          <w:lang w:eastAsia="ja-JP"/>
        </w:rPr>
        <w:t xml:space="preserve">                                                          </w:t>
      </w:r>
    </w:p>
    <w:p w:rsidR="006309DB" w:rsidRPr="006309DB" w:rsidRDefault="006309DB" w:rsidP="006309DB">
      <w:pPr>
        <w:suppressAutoHyphens w:val="0"/>
        <w:spacing w:after="0" w:line="240" w:lineRule="auto"/>
        <w:rPr>
          <w:rFonts w:ascii="Times New Roman" w:eastAsia="MS Mincho" w:hAnsi="Times New Roman" w:cs="Times New Roman"/>
          <w:b/>
          <w:sz w:val="24"/>
          <w:szCs w:val="24"/>
          <w:lang w:eastAsia="ja-JP"/>
        </w:rPr>
      </w:pPr>
      <w:proofErr w:type="spellStart"/>
      <w:r w:rsidRPr="006309DB">
        <w:rPr>
          <w:rFonts w:ascii="Times New Roman" w:eastAsia="MS Mincho" w:hAnsi="Times New Roman" w:cs="Times New Roman"/>
          <w:b/>
          <w:sz w:val="24"/>
          <w:szCs w:val="24"/>
          <w:lang w:eastAsia="ja-JP"/>
        </w:rPr>
        <w:t>Τηλ</w:t>
      </w:r>
      <w:proofErr w:type="spellEnd"/>
      <w:r w:rsidRPr="006309DB">
        <w:rPr>
          <w:rFonts w:ascii="Times New Roman" w:eastAsia="MS Mincho" w:hAnsi="Times New Roman" w:cs="Times New Roman"/>
          <w:b/>
          <w:sz w:val="24"/>
          <w:szCs w:val="24"/>
          <w:lang w:eastAsia="ja-JP"/>
        </w:rPr>
        <w:t xml:space="preserve">.: </w:t>
      </w:r>
      <w:r w:rsidRPr="006309DB">
        <w:rPr>
          <w:rFonts w:ascii="Times New Roman" w:eastAsia="MS Mincho" w:hAnsi="Times New Roman" w:cs="Times New Roman"/>
          <w:sz w:val="24"/>
          <w:szCs w:val="24"/>
          <w:lang w:eastAsia="ja-JP"/>
        </w:rPr>
        <w:t xml:space="preserve">2108020788 </w:t>
      </w:r>
      <w:r w:rsidRPr="006309DB">
        <w:rPr>
          <w:rFonts w:ascii="Times New Roman" w:eastAsia="MS Mincho" w:hAnsi="Times New Roman" w:cs="Times New Roman"/>
          <w:b/>
          <w:sz w:val="24"/>
          <w:szCs w:val="24"/>
          <w:lang w:val="en-US" w:eastAsia="ja-JP"/>
        </w:rPr>
        <w:t>Fax</w:t>
      </w:r>
      <w:r w:rsidRPr="006309DB">
        <w:rPr>
          <w:rFonts w:ascii="Times New Roman" w:eastAsia="MS Mincho" w:hAnsi="Times New Roman" w:cs="Times New Roman"/>
          <w:b/>
          <w:sz w:val="24"/>
          <w:szCs w:val="24"/>
          <w:lang w:eastAsia="ja-JP"/>
        </w:rPr>
        <w:t>:</w:t>
      </w:r>
      <w:r w:rsidRPr="006309DB">
        <w:rPr>
          <w:rFonts w:ascii="Times New Roman" w:eastAsia="MS Mincho" w:hAnsi="Times New Roman" w:cs="Times New Roman"/>
          <w:sz w:val="24"/>
          <w:szCs w:val="24"/>
          <w:lang w:eastAsia="ja-JP"/>
        </w:rPr>
        <w:t>2108020788</w:t>
      </w:r>
      <w:r w:rsidRPr="006309DB">
        <w:rPr>
          <w:rFonts w:ascii="Times New Roman" w:eastAsia="MS Mincho" w:hAnsi="Times New Roman" w:cs="Times New Roman"/>
          <w:b/>
          <w:sz w:val="24"/>
          <w:szCs w:val="24"/>
          <w:lang w:eastAsia="ja-JP"/>
        </w:rPr>
        <w:t xml:space="preserve">                                                       </w:t>
      </w:r>
    </w:p>
    <w:p w:rsidR="006309DB" w:rsidRPr="006309DB" w:rsidRDefault="006309DB" w:rsidP="006309DB">
      <w:pPr>
        <w:suppressAutoHyphens w:val="0"/>
        <w:spacing w:after="0" w:line="240" w:lineRule="auto"/>
        <w:rPr>
          <w:rFonts w:ascii="Times New Roman" w:eastAsia="MS Mincho" w:hAnsi="Times New Roman" w:cs="Times New Roman"/>
          <w:sz w:val="24"/>
          <w:szCs w:val="24"/>
          <w:lang w:eastAsia="ja-JP"/>
        </w:rPr>
      </w:pPr>
      <w:r w:rsidRPr="006309DB">
        <w:rPr>
          <w:rFonts w:ascii="Times New Roman" w:eastAsia="MS Mincho" w:hAnsi="Times New Roman" w:cs="Times New Roman"/>
          <w:b/>
          <w:sz w:val="24"/>
          <w:szCs w:val="24"/>
          <w:lang w:eastAsia="ja-JP"/>
        </w:rPr>
        <w:t xml:space="preserve">Πληροφ.: Φ. Καββαδία 6932628101 </w:t>
      </w:r>
      <w:r w:rsidRPr="006309DB">
        <w:rPr>
          <w:rFonts w:ascii="Times New Roman" w:eastAsia="MS Mincho" w:hAnsi="Times New Roman" w:cs="Times New Roman"/>
          <w:sz w:val="24"/>
          <w:szCs w:val="24"/>
          <w:lang w:eastAsia="ja-JP"/>
        </w:rPr>
        <w:t xml:space="preserve">                                                                                   </w:t>
      </w:r>
    </w:p>
    <w:p w:rsidR="006309DB" w:rsidRPr="006309DB" w:rsidRDefault="006309DB" w:rsidP="006309DB">
      <w:pPr>
        <w:suppressAutoHyphens w:val="0"/>
        <w:spacing w:after="0" w:line="240" w:lineRule="auto"/>
        <w:rPr>
          <w:rFonts w:ascii="Times New Roman" w:eastAsia="MS Mincho" w:hAnsi="Times New Roman" w:cs="Times New Roman"/>
          <w:b/>
          <w:sz w:val="24"/>
          <w:szCs w:val="24"/>
          <w:lang w:eastAsia="ja-JP"/>
        </w:rPr>
      </w:pPr>
      <w:r w:rsidRPr="006309DB">
        <w:rPr>
          <w:rFonts w:ascii="Times New Roman" w:eastAsia="MS Mincho" w:hAnsi="Times New Roman" w:cs="Times New Roman"/>
          <w:b/>
          <w:sz w:val="24"/>
          <w:szCs w:val="24"/>
          <w:lang w:val="en-US" w:eastAsia="ja-JP"/>
        </w:rPr>
        <w:t>Email</w:t>
      </w:r>
      <w:r w:rsidRPr="006309DB">
        <w:rPr>
          <w:rFonts w:ascii="Times New Roman" w:eastAsia="MS Mincho" w:hAnsi="Times New Roman" w:cs="Times New Roman"/>
          <w:b/>
          <w:sz w:val="24"/>
          <w:szCs w:val="24"/>
          <w:lang w:eastAsia="ja-JP"/>
        </w:rPr>
        <w:t>:</w:t>
      </w:r>
      <w:proofErr w:type="spellStart"/>
      <w:r w:rsidRPr="006309DB">
        <w:rPr>
          <w:rFonts w:ascii="Times New Roman" w:eastAsia="MS Mincho" w:hAnsi="Times New Roman" w:cs="Times New Roman"/>
          <w:b/>
          <w:sz w:val="24"/>
          <w:szCs w:val="24"/>
          <w:lang w:val="en-US" w:eastAsia="ja-JP"/>
        </w:rPr>
        <w:t>syll</w:t>
      </w:r>
      <w:proofErr w:type="spellEnd"/>
      <w:r w:rsidRPr="006309DB">
        <w:rPr>
          <w:rFonts w:ascii="Times New Roman" w:eastAsia="MS Mincho" w:hAnsi="Times New Roman" w:cs="Times New Roman"/>
          <w:b/>
          <w:sz w:val="24"/>
          <w:szCs w:val="24"/>
          <w:lang w:eastAsia="ja-JP"/>
        </w:rPr>
        <w:t>2</w:t>
      </w:r>
      <w:proofErr w:type="spellStart"/>
      <w:r w:rsidRPr="006309DB">
        <w:rPr>
          <w:rFonts w:ascii="Times New Roman" w:eastAsia="MS Mincho" w:hAnsi="Times New Roman" w:cs="Times New Roman"/>
          <w:b/>
          <w:sz w:val="24"/>
          <w:szCs w:val="24"/>
          <w:lang w:val="en-US" w:eastAsia="ja-JP"/>
        </w:rPr>
        <w:t>grafeio</w:t>
      </w:r>
      <w:proofErr w:type="spellEnd"/>
      <w:r w:rsidRPr="006309DB">
        <w:rPr>
          <w:rFonts w:ascii="Times New Roman" w:eastAsia="MS Mincho" w:hAnsi="Times New Roman" w:cs="Times New Roman"/>
          <w:b/>
          <w:sz w:val="24"/>
          <w:szCs w:val="24"/>
          <w:lang w:eastAsia="ja-JP"/>
        </w:rPr>
        <w:t>@</w:t>
      </w:r>
      <w:proofErr w:type="spellStart"/>
      <w:r w:rsidRPr="006309DB">
        <w:rPr>
          <w:rFonts w:ascii="Times New Roman" w:eastAsia="MS Mincho" w:hAnsi="Times New Roman" w:cs="Times New Roman"/>
          <w:b/>
          <w:sz w:val="24"/>
          <w:szCs w:val="24"/>
          <w:lang w:val="en-US" w:eastAsia="ja-JP"/>
        </w:rPr>
        <w:t>gmail</w:t>
      </w:r>
      <w:proofErr w:type="spellEnd"/>
      <w:r w:rsidRPr="006309DB">
        <w:rPr>
          <w:rFonts w:ascii="Times New Roman" w:eastAsia="MS Mincho" w:hAnsi="Times New Roman" w:cs="Times New Roman"/>
          <w:b/>
          <w:sz w:val="24"/>
          <w:szCs w:val="24"/>
          <w:lang w:eastAsia="ja-JP"/>
        </w:rPr>
        <w:t>.</w:t>
      </w:r>
      <w:r w:rsidRPr="006309DB">
        <w:rPr>
          <w:rFonts w:ascii="Times New Roman" w:eastAsia="MS Mincho" w:hAnsi="Times New Roman" w:cs="Times New Roman"/>
          <w:b/>
          <w:sz w:val="24"/>
          <w:szCs w:val="24"/>
          <w:lang w:val="en-US" w:eastAsia="ja-JP"/>
        </w:rPr>
        <w:t>com</w:t>
      </w:r>
      <w:r w:rsidRPr="006309DB">
        <w:rPr>
          <w:rFonts w:ascii="Times New Roman" w:eastAsia="MS Mincho" w:hAnsi="Times New Roman" w:cs="Times New Roman"/>
          <w:b/>
          <w:sz w:val="24"/>
          <w:szCs w:val="24"/>
          <w:lang w:eastAsia="ja-JP"/>
        </w:rPr>
        <w:t xml:space="preserve">                                           </w:t>
      </w:r>
    </w:p>
    <w:p w:rsidR="006309DB" w:rsidRPr="006309DB" w:rsidRDefault="006309DB" w:rsidP="006309DB">
      <w:pPr>
        <w:suppressAutoHyphens w:val="0"/>
        <w:spacing w:after="0" w:line="240" w:lineRule="auto"/>
        <w:jc w:val="both"/>
        <w:rPr>
          <w:rFonts w:ascii="Times New Roman" w:eastAsia="MS Mincho" w:hAnsi="Times New Roman" w:cs="Times New Roman"/>
          <w:sz w:val="24"/>
          <w:szCs w:val="24"/>
          <w:lang w:eastAsia="ja-JP"/>
        </w:rPr>
      </w:pPr>
      <w:r w:rsidRPr="006309DB">
        <w:rPr>
          <w:rFonts w:ascii="Times New Roman" w:eastAsia="MS Mincho" w:hAnsi="Times New Roman" w:cs="Times New Roman"/>
          <w:b/>
          <w:sz w:val="24"/>
          <w:szCs w:val="24"/>
          <w:lang w:eastAsia="ja-JP"/>
        </w:rPr>
        <w:t xml:space="preserve">Δικτυακός τόπος: </w:t>
      </w:r>
      <w:r w:rsidRPr="006309DB">
        <w:rPr>
          <w:rFonts w:ascii="Times New Roman" w:eastAsia="MS Mincho" w:hAnsi="Times New Roman" w:cs="Times New Roman"/>
          <w:b/>
          <w:sz w:val="24"/>
          <w:szCs w:val="24"/>
          <w:lang w:val="en-US" w:eastAsia="ja-JP"/>
        </w:rPr>
        <w:t>http</w:t>
      </w:r>
      <w:r w:rsidRPr="006309DB">
        <w:rPr>
          <w:rFonts w:ascii="Times New Roman" w:eastAsia="MS Mincho" w:hAnsi="Times New Roman" w:cs="Times New Roman"/>
          <w:b/>
          <w:sz w:val="24"/>
          <w:szCs w:val="24"/>
          <w:lang w:eastAsia="ja-JP"/>
        </w:rPr>
        <w:t xml:space="preserve">//: </w:t>
      </w:r>
      <w:hyperlink r:id="rId5" w:history="1">
        <w:r w:rsidRPr="006309DB">
          <w:rPr>
            <w:rFonts w:ascii="Times New Roman" w:eastAsia="MS Mincho" w:hAnsi="Times New Roman" w:cs="Times New Roman"/>
            <w:b/>
            <w:color w:val="0000FF"/>
            <w:sz w:val="24"/>
            <w:szCs w:val="24"/>
            <w:u w:val="single"/>
            <w:lang w:val="en-US" w:eastAsia="ja-JP"/>
          </w:rPr>
          <w:t>www</w:t>
        </w:r>
        <w:r w:rsidRPr="006309DB">
          <w:rPr>
            <w:rFonts w:ascii="Times New Roman" w:eastAsia="MS Mincho" w:hAnsi="Times New Roman" w:cs="Times New Roman"/>
            <w:b/>
            <w:color w:val="0000FF"/>
            <w:sz w:val="24"/>
            <w:szCs w:val="24"/>
            <w:u w:val="single"/>
            <w:lang w:eastAsia="ja-JP"/>
          </w:rPr>
          <w:t>.</w:t>
        </w:r>
        <w:proofErr w:type="spellStart"/>
        <w:r w:rsidRPr="006309DB">
          <w:rPr>
            <w:rFonts w:ascii="Times New Roman" w:eastAsia="MS Mincho" w:hAnsi="Times New Roman" w:cs="Times New Roman"/>
            <w:b/>
            <w:color w:val="0000FF"/>
            <w:sz w:val="24"/>
            <w:szCs w:val="24"/>
            <w:u w:val="single"/>
            <w:lang w:val="en-US" w:eastAsia="ja-JP"/>
          </w:rPr>
          <w:t>syllogosekpaideutikonpeamarousiou</w:t>
        </w:r>
        <w:proofErr w:type="spellEnd"/>
        <w:r w:rsidRPr="006309DB">
          <w:rPr>
            <w:rFonts w:ascii="Times New Roman" w:eastAsia="MS Mincho" w:hAnsi="Times New Roman" w:cs="Times New Roman"/>
            <w:b/>
            <w:color w:val="0000FF"/>
            <w:sz w:val="24"/>
            <w:szCs w:val="24"/>
            <w:u w:val="single"/>
            <w:lang w:eastAsia="ja-JP"/>
          </w:rPr>
          <w:t>.</w:t>
        </w:r>
        <w:r w:rsidRPr="006309DB">
          <w:rPr>
            <w:rFonts w:ascii="Times New Roman" w:eastAsia="MS Mincho" w:hAnsi="Times New Roman" w:cs="Times New Roman"/>
            <w:b/>
            <w:color w:val="0000FF"/>
            <w:sz w:val="24"/>
            <w:szCs w:val="24"/>
            <w:u w:val="single"/>
            <w:lang w:val="en-US" w:eastAsia="ja-JP"/>
          </w:rPr>
          <w:t>gr</w:t>
        </w:r>
      </w:hyperlink>
    </w:p>
    <w:p w:rsidR="006309DB" w:rsidRPr="006309DB" w:rsidRDefault="006309DB" w:rsidP="006309DB">
      <w:pPr>
        <w:widowControl w:val="0"/>
        <w:spacing w:after="0" w:line="288" w:lineRule="auto"/>
        <w:jc w:val="both"/>
        <w:rPr>
          <w:rFonts w:ascii="Times New Roman" w:eastAsia="Tahoma" w:hAnsi="Times New Roman" w:cs="FreeSans"/>
          <w:b/>
          <w:color w:val="000000"/>
          <w:kern w:val="2"/>
          <w:sz w:val="24"/>
          <w:szCs w:val="24"/>
          <w:lang w:eastAsia="zh-CN" w:bidi="hi-IN"/>
        </w:rPr>
      </w:pPr>
      <w:r w:rsidRPr="006309DB">
        <w:rPr>
          <w:rFonts w:ascii="Liberation Serif" w:eastAsia="Tahoma" w:hAnsi="Liberation Serif" w:cs="FreeSans"/>
          <w:b/>
          <w:color w:val="000000"/>
          <w:kern w:val="2"/>
          <w:sz w:val="24"/>
          <w:szCs w:val="24"/>
          <w:lang w:eastAsia="zh-CN" w:bidi="hi-IN"/>
        </w:rPr>
        <w:t xml:space="preserve">                                                              </w:t>
      </w:r>
    </w:p>
    <w:p w:rsidR="006309DB" w:rsidRPr="006309DB" w:rsidRDefault="006309DB" w:rsidP="006309DB">
      <w:pPr>
        <w:widowControl w:val="0"/>
        <w:spacing w:after="0" w:line="288" w:lineRule="auto"/>
        <w:jc w:val="both"/>
        <w:rPr>
          <w:rFonts w:eastAsia="Tahoma" w:cs="FreeSans"/>
          <w:b/>
          <w:color w:val="000000"/>
          <w:kern w:val="2"/>
          <w:lang w:eastAsia="zh-CN" w:bidi="hi-IN"/>
        </w:rPr>
      </w:pPr>
    </w:p>
    <w:p w:rsidR="006309DB" w:rsidRPr="006309DB" w:rsidRDefault="006309DB" w:rsidP="006309DB">
      <w:pPr>
        <w:widowControl w:val="0"/>
        <w:spacing w:after="0" w:line="288" w:lineRule="auto"/>
        <w:jc w:val="both"/>
        <w:rPr>
          <w:rFonts w:ascii="Liberation Serif" w:eastAsia="Tahoma" w:hAnsi="Liberation Serif" w:cs="FreeSans"/>
          <w:b/>
          <w:color w:val="000000"/>
          <w:kern w:val="2"/>
          <w:sz w:val="24"/>
          <w:szCs w:val="24"/>
          <w:lang w:eastAsia="zh-CN" w:bidi="hi-IN"/>
        </w:rPr>
      </w:pPr>
    </w:p>
    <w:p w:rsidR="006309DB" w:rsidRPr="006309DB" w:rsidRDefault="006309DB" w:rsidP="006309DB">
      <w:pPr>
        <w:widowControl w:val="0"/>
        <w:spacing w:after="0" w:line="288" w:lineRule="auto"/>
        <w:jc w:val="right"/>
        <w:rPr>
          <w:rFonts w:ascii="Times New Roman" w:eastAsia="Tahoma" w:hAnsi="Times New Roman" w:cs="FreeSans"/>
          <w:b/>
          <w:color w:val="000000"/>
          <w:kern w:val="2"/>
          <w:sz w:val="24"/>
          <w:szCs w:val="24"/>
          <w:lang w:eastAsia="zh-CN" w:bidi="hi-IN"/>
        </w:rPr>
      </w:pPr>
      <w:r w:rsidRPr="006309DB">
        <w:rPr>
          <w:rFonts w:ascii="Times New Roman" w:eastAsia="Tahoma" w:hAnsi="Times New Roman" w:cs="FreeSans"/>
          <w:b/>
          <w:color w:val="000000"/>
          <w:kern w:val="2"/>
          <w:sz w:val="24"/>
          <w:szCs w:val="24"/>
          <w:lang w:eastAsia="zh-CN" w:bidi="hi-IN"/>
        </w:rPr>
        <w:t>ΠΡΟΣ</w:t>
      </w:r>
    </w:p>
    <w:p w:rsidR="006309DB" w:rsidRPr="006309DB" w:rsidRDefault="006309DB" w:rsidP="006309DB">
      <w:pPr>
        <w:widowControl w:val="0"/>
        <w:spacing w:after="0" w:line="288" w:lineRule="auto"/>
        <w:jc w:val="right"/>
        <w:rPr>
          <w:rFonts w:ascii="Times New Roman" w:eastAsia="Tahoma" w:hAnsi="Times New Roman" w:cs="FreeSans"/>
          <w:b/>
          <w:color w:val="000000"/>
          <w:kern w:val="2"/>
          <w:sz w:val="24"/>
          <w:szCs w:val="24"/>
          <w:lang w:eastAsia="zh-CN" w:bidi="hi-IN"/>
        </w:rPr>
      </w:pPr>
      <w:r w:rsidRPr="006309DB">
        <w:rPr>
          <w:rFonts w:ascii="Times New Roman" w:eastAsia="Tahoma" w:hAnsi="Times New Roman" w:cs="FreeSans"/>
          <w:b/>
          <w:color w:val="000000"/>
          <w:kern w:val="2"/>
          <w:sz w:val="24"/>
          <w:szCs w:val="24"/>
          <w:lang w:eastAsia="zh-CN" w:bidi="hi-IN"/>
        </w:rPr>
        <w:t>Τα μέλη του συλλόγου μας</w:t>
      </w:r>
    </w:p>
    <w:p w:rsidR="006309DB" w:rsidRPr="006309DB" w:rsidRDefault="006309DB" w:rsidP="006309DB">
      <w:pPr>
        <w:widowControl w:val="0"/>
        <w:spacing w:after="0" w:line="288" w:lineRule="auto"/>
        <w:jc w:val="right"/>
        <w:rPr>
          <w:rFonts w:ascii="Times New Roman" w:eastAsia="Tahoma" w:hAnsi="Times New Roman" w:cs="FreeSans"/>
          <w:b/>
          <w:color w:val="000000"/>
          <w:kern w:val="2"/>
          <w:sz w:val="24"/>
          <w:szCs w:val="24"/>
          <w:lang w:eastAsia="zh-CN" w:bidi="hi-IN"/>
        </w:rPr>
      </w:pPr>
      <w:r w:rsidRPr="006309DB">
        <w:rPr>
          <w:rFonts w:ascii="Times New Roman" w:eastAsia="Tahoma" w:hAnsi="Times New Roman" w:cs="FreeSans"/>
          <w:b/>
          <w:color w:val="000000"/>
          <w:kern w:val="2"/>
          <w:sz w:val="24"/>
          <w:szCs w:val="24"/>
          <w:lang w:eastAsia="zh-CN" w:bidi="hi-IN"/>
        </w:rPr>
        <w:t>Κοινοποίηση: ΥΠΑΙΘ, Δ.Ο.Ε., Συλλόγου</w:t>
      </w:r>
      <w:r w:rsidR="00443672">
        <w:rPr>
          <w:rFonts w:ascii="Times New Roman" w:eastAsia="Tahoma" w:hAnsi="Times New Roman" w:cs="FreeSans"/>
          <w:b/>
          <w:color w:val="000000"/>
          <w:kern w:val="2"/>
          <w:sz w:val="24"/>
          <w:szCs w:val="24"/>
          <w:lang w:eastAsia="zh-CN" w:bidi="hi-IN"/>
        </w:rPr>
        <w:t>ς</w:t>
      </w:r>
      <w:r w:rsidRPr="006309DB">
        <w:rPr>
          <w:rFonts w:ascii="Times New Roman" w:eastAsia="Tahoma" w:hAnsi="Times New Roman" w:cs="FreeSans"/>
          <w:b/>
          <w:color w:val="000000"/>
          <w:kern w:val="2"/>
          <w:sz w:val="24"/>
          <w:szCs w:val="24"/>
          <w:lang w:eastAsia="zh-CN" w:bidi="hi-IN"/>
        </w:rPr>
        <w:t xml:space="preserve"> </w:t>
      </w:r>
      <w:proofErr w:type="spellStart"/>
      <w:r w:rsidRPr="006309DB">
        <w:rPr>
          <w:rFonts w:ascii="Times New Roman" w:eastAsia="Tahoma" w:hAnsi="Times New Roman" w:cs="FreeSans"/>
          <w:b/>
          <w:color w:val="000000"/>
          <w:kern w:val="2"/>
          <w:sz w:val="24"/>
          <w:szCs w:val="24"/>
          <w:lang w:eastAsia="zh-CN" w:bidi="hi-IN"/>
        </w:rPr>
        <w:t>Εκπ</w:t>
      </w:r>
      <w:proofErr w:type="spellEnd"/>
      <w:r w:rsidRPr="006309DB">
        <w:rPr>
          <w:rFonts w:ascii="Times New Roman" w:eastAsia="Tahoma" w:hAnsi="Times New Roman" w:cs="FreeSans"/>
          <w:b/>
          <w:color w:val="000000"/>
          <w:kern w:val="2"/>
          <w:sz w:val="24"/>
          <w:szCs w:val="24"/>
          <w:lang w:eastAsia="zh-CN" w:bidi="hi-IN"/>
        </w:rPr>
        <w:t>/</w:t>
      </w:r>
      <w:proofErr w:type="spellStart"/>
      <w:r w:rsidRPr="006309DB">
        <w:rPr>
          <w:rFonts w:ascii="Times New Roman" w:eastAsia="Tahoma" w:hAnsi="Times New Roman" w:cs="FreeSans"/>
          <w:b/>
          <w:color w:val="000000"/>
          <w:kern w:val="2"/>
          <w:sz w:val="24"/>
          <w:szCs w:val="24"/>
          <w:lang w:eastAsia="zh-CN" w:bidi="hi-IN"/>
        </w:rPr>
        <w:t>κών</w:t>
      </w:r>
      <w:proofErr w:type="spellEnd"/>
      <w:r w:rsidRPr="006309DB">
        <w:rPr>
          <w:rFonts w:ascii="Times New Roman" w:eastAsia="Tahoma" w:hAnsi="Times New Roman" w:cs="FreeSans"/>
          <w:b/>
          <w:color w:val="000000"/>
          <w:kern w:val="2"/>
          <w:sz w:val="24"/>
          <w:szCs w:val="24"/>
          <w:lang w:eastAsia="zh-CN" w:bidi="hi-IN"/>
        </w:rPr>
        <w:t xml:space="preserve"> Π. Ε. της χώρας</w:t>
      </w:r>
    </w:p>
    <w:p w:rsidR="006309DB" w:rsidRPr="006309DB" w:rsidRDefault="006309DB" w:rsidP="006309DB">
      <w:pPr>
        <w:widowControl w:val="0"/>
        <w:spacing w:after="0" w:line="288" w:lineRule="auto"/>
        <w:jc w:val="center"/>
        <w:rPr>
          <w:rFonts w:ascii="Times New Roman" w:eastAsia="Tahoma" w:hAnsi="Times New Roman" w:cs="FreeSans"/>
          <w:b/>
          <w:color w:val="000000"/>
          <w:kern w:val="2"/>
          <w:sz w:val="24"/>
          <w:szCs w:val="24"/>
          <w:lang w:eastAsia="zh-CN" w:bidi="hi-IN"/>
        </w:rPr>
      </w:pPr>
    </w:p>
    <w:p w:rsidR="006309DB" w:rsidRDefault="006309DB" w:rsidP="00F1772B">
      <w:pPr>
        <w:tabs>
          <w:tab w:val="left" w:pos="284"/>
        </w:tabs>
        <w:spacing w:after="0" w:line="100" w:lineRule="atLeast"/>
        <w:ind w:left="-1418" w:right="-1050"/>
        <w:rPr>
          <w:rFonts w:eastAsia="Calibri"/>
          <w:b/>
          <w:kern w:val="2"/>
          <w:sz w:val="24"/>
          <w:szCs w:val="24"/>
          <w:vertAlign w:val="superscript"/>
          <w:lang w:eastAsia="hi-IN" w:bidi="hi-IN"/>
        </w:rPr>
      </w:pPr>
    </w:p>
    <w:p w:rsidR="00F1772B" w:rsidRDefault="00F1772B" w:rsidP="00F1772B">
      <w:pPr>
        <w:tabs>
          <w:tab w:val="left" w:pos="284"/>
        </w:tabs>
        <w:spacing w:after="0" w:line="100" w:lineRule="atLeast"/>
        <w:ind w:left="-1418" w:right="-1050"/>
        <w:rPr>
          <w:rFonts w:eastAsia="Calibri"/>
          <w:b/>
          <w:kern w:val="2"/>
          <w:sz w:val="24"/>
          <w:szCs w:val="24"/>
          <w:vertAlign w:val="superscript"/>
          <w:lang w:eastAsia="hi-IN" w:bidi="hi-IN"/>
        </w:rPr>
      </w:pPr>
    </w:p>
    <w:p w:rsidR="00F1772B" w:rsidRPr="006309DB" w:rsidRDefault="00F1772B" w:rsidP="006309DB">
      <w:pPr>
        <w:pStyle w:val="a3"/>
        <w:ind w:left="288" w:right="-1333"/>
        <w:jc w:val="both"/>
        <w:rPr>
          <w:rFonts w:ascii="Times New Roman" w:hAnsi="Times New Roman" w:cs="Times New Roman"/>
          <w:sz w:val="24"/>
          <w:szCs w:val="24"/>
        </w:rPr>
      </w:pPr>
      <w:r w:rsidRPr="006309DB">
        <w:rPr>
          <w:rFonts w:ascii="Times New Roman" w:eastAsia="Times New Roman" w:hAnsi="Times New Roman" w:cs="Times New Roman"/>
          <w:b/>
          <w:bCs/>
          <w:kern w:val="2"/>
          <w:sz w:val="24"/>
          <w:szCs w:val="24"/>
        </w:rPr>
        <w:t>Θέμα:</w:t>
      </w:r>
      <w:r w:rsidR="006309DB">
        <w:rPr>
          <w:rFonts w:ascii="Times New Roman" w:eastAsia="Times New Roman" w:hAnsi="Times New Roman" w:cs="Times New Roman"/>
          <w:b/>
          <w:bCs/>
          <w:kern w:val="2"/>
          <w:sz w:val="24"/>
          <w:szCs w:val="24"/>
        </w:rPr>
        <w:t xml:space="preserve"> </w:t>
      </w:r>
      <w:r w:rsidR="006309DB">
        <w:rPr>
          <w:rFonts w:ascii="Times New Roman" w:hAnsi="Times New Roman" w:cs="Times New Roman"/>
          <w:b/>
          <w:sz w:val="24"/>
          <w:szCs w:val="24"/>
        </w:rPr>
        <w:t>«</w:t>
      </w:r>
      <w:bookmarkStart w:id="0" w:name="_GoBack"/>
      <w:r w:rsidRPr="006309DB">
        <w:rPr>
          <w:rFonts w:ascii="Times New Roman" w:hAnsi="Times New Roman" w:cs="Times New Roman"/>
          <w:b/>
          <w:sz w:val="24"/>
          <w:szCs w:val="24"/>
        </w:rPr>
        <w:t>Καταγγελία για την καταστολή και τη βία στα νησιά</w:t>
      </w:r>
      <w:bookmarkEnd w:id="0"/>
      <w:r w:rsidRPr="006309DB">
        <w:rPr>
          <w:rFonts w:ascii="Times New Roman" w:hAnsi="Times New Roman" w:cs="Times New Roman"/>
          <w:b/>
          <w:sz w:val="24"/>
          <w:szCs w:val="24"/>
        </w:rPr>
        <w:t>.</w:t>
      </w:r>
      <w:r w:rsidR="006309DB">
        <w:rPr>
          <w:rFonts w:ascii="Times New Roman" w:hAnsi="Times New Roman" w:cs="Times New Roman"/>
          <w:b/>
          <w:sz w:val="24"/>
          <w:szCs w:val="24"/>
        </w:rPr>
        <w:t>»</w:t>
      </w:r>
    </w:p>
    <w:p w:rsidR="00F1772B" w:rsidRPr="006309DB" w:rsidRDefault="00F1772B" w:rsidP="006309DB">
      <w:pPr>
        <w:pStyle w:val="a3"/>
        <w:ind w:left="288" w:right="288"/>
        <w:jc w:val="both"/>
        <w:rPr>
          <w:rFonts w:ascii="Times New Roman" w:eastAsia="Times New Roman" w:hAnsi="Times New Roman" w:cs="Times New Roman"/>
          <w:b/>
          <w:bCs/>
          <w:color w:val="000000"/>
          <w:sz w:val="24"/>
          <w:szCs w:val="24"/>
        </w:rPr>
      </w:pPr>
      <w:r w:rsidRPr="006309DB">
        <w:rPr>
          <w:rFonts w:ascii="Times New Roman" w:hAnsi="Times New Roman" w:cs="Times New Roman"/>
          <w:sz w:val="24"/>
          <w:szCs w:val="24"/>
        </w:rPr>
        <w:t xml:space="preserve">    Το Δ.Σ του Συ</w:t>
      </w:r>
      <w:r w:rsidR="006309DB">
        <w:rPr>
          <w:rFonts w:ascii="Times New Roman" w:hAnsi="Times New Roman" w:cs="Times New Roman"/>
          <w:sz w:val="24"/>
          <w:szCs w:val="24"/>
        </w:rPr>
        <w:t>λλόγου Εκπαιδευτικών Π.Ε Αμαρουσίου</w:t>
      </w:r>
      <w:r w:rsidRPr="006309DB">
        <w:rPr>
          <w:rFonts w:ascii="Times New Roman" w:hAnsi="Times New Roman" w:cs="Times New Roman"/>
          <w:sz w:val="24"/>
          <w:szCs w:val="24"/>
        </w:rPr>
        <w:t xml:space="preserve"> καταδικάζει απερίφραστα τη βία και τον αυταρχισμό της Κυβέρνησης της ΝΔ, που εκδηλώνεται αυτές τις μέρες ενάντια στον αγωνιζόμενο λαό της Χίου και της Μυτιλήνης. </w:t>
      </w:r>
      <w:r w:rsidRPr="006309DB">
        <w:rPr>
          <w:rFonts w:ascii="Times New Roman" w:eastAsia="Times New Roman" w:hAnsi="Times New Roman" w:cs="Times New Roman"/>
          <w:b/>
          <w:bCs/>
          <w:color w:val="000000"/>
          <w:sz w:val="24"/>
          <w:szCs w:val="24"/>
        </w:rPr>
        <w:t>Οργή και αγανάκτηση προκαλούν οι αποβάσεις ορδών των ΜΑΤ σε Λέσβο και Χίο και η δράση τους ως στρατός κατοχής κατά των κατοίκων και των προσφύγων</w:t>
      </w:r>
      <w:r w:rsidRPr="006309DB">
        <w:rPr>
          <w:rFonts w:ascii="Times New Roman" w:eastAsia="Times New Roman" w:hAnsi="Times New Roman" w:cs="Times New Roman"/>
          <w:color w:val="000000"/>
          <w:sz w:val="24"/>
          <w:szCs w:val="24"/>
        </w:rPr>
        <w:t xml:space="preserve">. Αντί η κυβέρνηση της ΝΔ να στείλει καράβια για να μεταφέρουν τους πρόσφυγες και τους μετανάστες στην ηπειρωτική Ελλάδα και να βρεθούν τρόποι ανθρώπινης διαμονής τους μέσα στις πόλεις και μετακίνησής τους στις ευρωπαϊκές χώρες που επιθυμούν, έστειλε καράβια γεμάτα αστυνομία και εξοπλισμό ακραίας καταστολής. </w:t>
      </w:r>
      <w:r w:rsidRPr="006309DB">
        <w:rPr>
          <w:rFonts w:ascii="Times New Roman" w:eastAsia="Times New Roman" w:hAnsi="Times New Roman" w:cs="Times New Roman"/>
          <w:b/>
          <w:bCs/>
          <w:color w:val="000000"/>
          <w:sz w:val="24"/>
          <w:szCs w:val="24"/>
        </w:rPr>
        <w:t xml:space="preserve">Για να βάλει τους πρόσφυγες μέσα σε κέντρα-φυλακές, η Κυβέρνηση της ΝΔ είναι έτοιμη να μετατρέψει τα νησιά σε απέραντες φυλακές, επιτηρούμενες από ΜΑΤ. </w:t>
      </w:r>
    </w:p>
    <w:p w:rsidR="00F1772B" w:rsidRPr="006309DB" w:rsidRDefault="006309DB" w:rsidP="006309DB">
      <w:pPr>
        <w:tabs>
          <w:tab w:val="left" w:pos="-851"/>
        </w:tabs>
        <w:spacing w:before="100" w:after="100" w:line="100" w:lineRule="atLeast"/>
        <w:ind w:left="288" w:right="288" w:hanging="11"/>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sidR="00F1772B" w:rsidRPr="006309DB">
        <w:rPr>
          <w:rFonts w:ascii="Times New Roman" w:eastAsia="Times New Roman" w:hAnsi="Times New Roman" w:cs="Times New Roman"/>
          <w:b/>
          <w:bCs/>
          <w:color w:val="000000"/>
          <w:sz w:val="24"/>
          <w:szCs w:val="24"/>
        </w:rPr>
        <w:t xml:space="preserve">Μπροστά στα μάτια των κατοίκων των νησιών φαίνονται τώρα ξεκάθαρα ποιοι είναι οι πραγματικοί αντίπαλοι. Δεν είναι οι πρόσφυγες και οι μετανάστες, </w:t>
      </w:r>
      <w:r w:rsidR="00F1772B" w:rsidRPr="006309DB">
        <w:rPr>
          <w:rFonts w:ascii="Times New Roman" w:eastAsia="Times New Roman" w:hAnsi="Times New Roman" w:cs="Times New Roman"/>
          <w:color w:val="000000"/>
          <w:sz w:val="24"/>
          <w:szCs w:val="24"/>
        </w:rPr>
        <w:t>όπως λένε οι εθνικιστές, οι ρατσιστές και οι φασίστες. Οι πρόσφυγες και οι μετανάστες είναι</w:t>
      </w:r>
      <w:r w:rsidR="00F1772B" w:rsidRPr="006309DB">
        <w:rPr>
          <w:rFonts w:ascii="Times New Roman" w:eastAsia="Times New Roman" w:hAnsi="Times New Roman" w:cs="Times New Roman"/>
          <w:b/>
          <w:bCs/>
          <w:color w:val="000000"/>
          <w:sz w:val="24"/>
          <w:szCs w:val="24"/>
        </w:rPr>
        <w:t xml:space="preserve"> </w:t>
      </w:r>
      <w:r w:rsidR="00F1772B" w:rsidRPr="006309DB">
        <w:rPr>
          <w:rFonts w:ascii="Times New Roman" w:eastAsia="Times New Roman" w:hAnsi="Times New Roman" w:cs="Times New Roman"/>
          <w:color w:val="000000"/>
          <w:sz w:val="24"/>
          <w:szCs w:val="24"/>
        </w:rPr>
        <w:t>ξεριζωμένοι από τους ιμπεριαλιστικούς πολέμους και την οικονομική λεηλασία των πολυεθνικών, σύμμαχοι ουσιαστικά</w:t>
      </w:r>
      <w:r>
        <w:rPr>
          <w:rFonts w:ascii="Times New Roman" w:eastAsia="Times New Roman" w:hAnsi="Times New Roman" w:cs="Times New Roman"/>
          <w:color w:val="000000"/>
          <w:sz w:val="24"/>
          <w:szCs w:val="24"/>
        </w:rPr>
        <w:t xml:space="preserve"> ταξικοί των νησιωτών. Αντίπαλος</w:t>
      </w:r>
      <w:r w:rsidR="00F1772B" w:rsidRPr="006309DB">
        <w:rPr>
          <w:rFonts w:ascii="Times New Roman" w:eastAsia="Times New Roman" w:hAnsi="Times New Roman" w:cs="Times New Roman"/>
          <w:color w:val="000000"/>
          <w:sz w:val="24"/>
          <w:szCs w:val="24"/>
        </w:rPr>
        <w:t xml:space="preserve"> των εργατικών και φτωχών λαϊκών στρωμάτων των νησιών </w:t>
      </w:r>
      <w:r>
        <w:rPr>
          <w:rFonts w:ascii="Times New Roman" w:eastAsia="Times New Roman" w:hAnsi="Times New Roman" w:cs="Times New Roman"/>
          <w:b/>
          <w:bCs/>
          <w:color w:val="000000"/>
          <w:sz w:val="24"/>
          <w:szCs w:val="24"/>
        </w:rPr>
        <w:t xml:space="preserve">είναι η κυβέρνηση </w:t>
      </w:r>
      <w:r w:rsidR="00F1772B" w:rsidRPr="006309DB">
        <w:rPr>
          <w:rFonts w:ascii="Times New Roman" w:eastAsia="Times New Roman" w:hAnsi="Times New Roman" w:cs="Times New Roman"/>
          <w:b/>
          <w:bCs/>
          <w:color w:val="000000"/>
          <w:sz w:val="24"/>
          <w:szCs w:val="24"/>
        </w:rPr>
        <w:t>της</w:t>
      </w:r>
      <w:r>
        <w:rPr>
          <w:rFonts w:ascii="Times New Roman" w:eastAsia="Times New Roman" w:hAnsi="Times New Roman" w:cs="Times New Roman"/>
          <w:b/>
          <w:bCs/>
          <w:color w:val="000000"/>
          <w:sz w:val="24"/>
          <w:szCs w:val="24"/>
        </w:rPr>
        <w:t xml:space="preserve"> ΝΔ</w:t>
      </w:r>
      <w:r>
        <w:rPr>
          <w:rFonts w:ascii="Times New Roman" w:eastAsia="Times New Roman" w:hAnsi="Times New Roman" w:cs="Times New Roman"/>
          <w:color w:val="000000"/>
          <w:sz w:val="24"/>
          <w:szCs w:val="24"/>
        </w:rPr>
        <w:t xml:space="preserve"> που μετέτρεψε</w:t>
      </w:r>
      <w:r w:rsidR="00F1772B" w:rsidRPr="006309DB">
        <w:rPr>
          <w:rFonts w:ascii="Times New Roman" w:eastAsia="Times New Roman" w:hAnsi="Times New Roman" w:cs="Times New Roman"/>
          <w:color w:val="000000"/>
          <w:sz w:val="24"/>
          <w:szCs w:val="24"/>
        </w:rPr>
        <w:t xml:space="preserve"> τα νησιά σε «αποθήκες ψυχών» -υλοποιώντας τη ρατσιστική συμφωνία ΕΕ-Τουρκίας, </w:t>
      </w:r>
      <w:r w:rsidR="00F1772B" w:rsidRPr="006309DB">
        <w:rPr>
          <w:rFonts w:ascii="Times New Roman" w:eastAsia="Times New Roman" w:hAnsi="Times New Roman" w:cs="Times New Roman"/>
          <w:b/>
          <w:bCs/>
          <w:color w:val="000000"/>
          <w:sz w:val="24"/>
          <w:szCs w:val="24"/>
        </w:rPr>
        <w:t xml:space="preserve">είναι η Ευρωπαϊκή Ένωση </w:t>
      </w:r>
      <w:r w:rsidR="00F1772B" w:rsidRPr="006309DB">
        <w:rPr>
          <w:rFonts w:ascii="Times New Roman" w:eastAsia="Times New Roman" w:hAnsi="Times New Roman" w:cs="Times New Roman"/>
          <w:color w:val="000000"/>
          <w:sz w:val="24"/>
          <w:szCs w:val="24"/>
        </w:rPr>
        <w:t xml:space="preserve">που έχει υψώσει ματωμένα τείχη στην προσφυγιά. Είναι </w:t>
      </w:r>
      <w:r w:rsidR="00F1772B" w:rsidRPr="006309DB">
        <w:rPr>
          <w:rFonts w:ascii="Times New Roman" w:eastAsia="Times New Roman" w:hAnsi="Times New Roman" w:cs="Times New Roman"/>
          <w:b/>
          <w:bCs/>
          <w:color w:val="000000"/>
          <w:sz w:val="24"/>
          <w:szCs w:val="24"/>
        </w:rPr>
        <w:t xml:space="preserve">οι ΗΠΑ και οι ιμπεριαλιστές, το κεφάλαιο </w:t>
      </w:r>
      <w:r w:rsidR="00F1772B" w:rsidRPr="006309DB">
        <w:rPr>
          <w:rFonts w:ascii="Times New Roman" w:eastAsia="Times New Roman" w:hAnsi="Times New Roman" w:cs="Times New Roman"/>
          <w:color w:val="000000"/>
          <w:sz w:val="24"/>
          <w:szCs w:val="24"/>
        </w:rPr>
        <w:t xml:space="preserve">- ελληνικό και πολυεθνικό- που κάνει βρόμικες μπίζνες πάνω σε ξεριζωμένους ανθρώπους!! Είναι οι εθνικιστές και οι ρατσιστές, όσοι χύνουν </w:t>
      </w:r>
      <w:proofErr w:type="spellStart"/>
      <w:r w:rsidR="00F1772B" w:rsidRPr="006309DB">
        <w:rPr>
          <w:rFonts w:ascii="Times New Roman" w:eastAsia="Times New Roman" w:hAnsi="Times New Roman" w:cs="Times New Roman"/>
          <w:color w:val="000000"/>
          <w:sz w:val="24"/>
          <w:szCs w:val="24"/>
        </w:rPr>
        <w:t>ξενοφοβικό</w:t>
      </w:r>
      <w:proofErr w:type="spellEnd"/>
      <w:r w:rsidR="00F1772B" w:rsidRPr="006309DB">
        <w:rPr>
          <w:rFonts w:ascii="Times New Roman" w:eastAsia="Times New Roman" w:hAnsi="Times New Roman" w:cs="Times New Roman"/>
          <w:color w:val="000000"/>
          <w:sz w:val="24"/>
          <w:szCs w:val="24"/>
        </w:rPr>
        <w:t xml:space="preserve"> δηλητήριο στις ψυχές φτωχών ανθρώπων!!</w:t>
      </w:r>
    </w:p>
    <w:p w:rsidR="00F1772B" w:rsidRPr="006309DB" w:rsidRDefault="00F1772B" w:rsidP="006309DB">
      <w:pPr>
        <w:tabs>
          <w:tab w:val="left" w:pos="-851"/>
        </w:tabs>
        <w:spacing w:before="100" w:after="100" w:line="100" w:lineRule="atLeast"/>
        <w:ind w:left="288" w:right="288" w:hanging="11"/>
        <w:jc w:val="both"/>
        <w:rPr>
          <w:rFonts w:ascii="Times New Roman" w:eastAsia="Times New Roman" w:hAnsi="Times New Roman" w:cs="Times New Roman"/>
          <w:b/>
          <w:color w:val="000000"/>
          <w:sz w:val="24"/>
          <w:szCs w:val="24"/>
        </w:rPr>
      </w:pPr>
      <w:r w:rsidRPr="006309DB">
        <w:rPr>
          <w:rFonts w:ascii="Times New Roman" w:eastAsia="Times New Roman" w:hAnsi="Times New Roman" w:cs="Times New Roman"/>
          <w:color w:val="000000"/>
          <w:sz w:val="24"/>
          <w:szCs w:val="24"/>
        </w:rPr>
        <w:lastRenderedPageBreak/>
        <w:t xml:space="preserve">Γι' αυτό ξεκαθαρίζουμε πως </w:t>
      </w:r>
      <w:r w:rsidRPr="006309DB">
        <w:rPr>
          <w:rFonts w:ascii="Times New Roman" w:eastAsia="Times New Roman" w:hAnsi="Times New Roman" w:cs="Times New Roman"/>
          <w:b/>
          <w:bCs/>
          <w:color w:val="000000"/>
          <w:sz w:val="24"/>
          <w:szCs w:val="24"/>
        </w:rPr>
        <w:t xml:space="preserve">όσο αποφασιστικά καταδικάζουμε τα κυβερνητικά σχέδια για την κατασκευή κλειστών δομών-φυλακών για την προσφυγιά, άλλο τόσο θα βρεθούμε απέναντι σε κάθε ρατσιστική, </w:t>
      </w:r>
      <w:proofErr w:type="spellStart"/>
      <w:r w:rsidRPr="006309DB">
        <w:rPr>
          <w:rFonts w:ascii="Times New Roman" w:eastAsia="Times New Roman" w:hAnsi="Times New Roman" w:cs="Times New Roman"/>
          <w:b/>
          <w:bCs/>
          <w:color w:val="000000"/>
          <w:sz w:val="24"/>
          <w:szCs w:val="24"/>
        </w:rPr>
        <w:t>ξενοφοβική</w:t>
      </w:r>
      <w:proofErr w:type="spellEnd"/>
      <w:r w:rsidRPr="006309DB">
        <w:rPr>
          <w:rFonts w:ascii="Times New Roman" w:eastAsia="Times New Roman" w:hAnsi="Times New Roman" w:cs="Times New Roman"/>
          <w:b/>
          <w:bCs/>
          <w:color w:val="000000"/>
          <w:sz w:val="24"/>
          <w:szCs w:val="24"/>
        </w:rPr>
        <w:t xml:space="preserve"> και ακροδεξιά φωνή, </w:t>
      </w:r>
      <w:r w:rsidRPr="006309DB">
        <w:rPr>
          <w:rFonts w:ascii="Times New Roman" w:eastAsia="Times New Roman" w:hAnsi="Times New Roman" w:cs="Times New Roman"/>
          <w:color w:val="000000"/>
          <w:sz w:val="24"/>
          <w:szCs w:val="24"/>
        </w:rPr>
        <w:t>όπως πρέπει να κάνουν και οι νησιώτες διαδηλωτές</w:t>
      </w:r>
      <w:r w:rsidRPr="006309DB">
        <w:rPr>
          <w:rFonts w:ascii="Times New Roman" w:eastAsia="Times New Roman" w:hAnsi="Times New Roman" w:cs="Times New Roman"/>
          <w:b/>
          <w:bCs/>
          <w:color w:val="000000"/>
          <w:sz w:val="24"/>
          <w:szCs w:val="24"/>
        </w:rPr>
        <w:t>.</w:t>
      </w:r>
      <w:r w:rsidRPr="006309DB">
        <w:rPr>
          <w:rFonts w:ascii="Times New Roman" w:eastAsia="Times New Roman" w:hAnsi="Times New Roman" w:cs="Times New Roman"/>
          <w:color w:val="000000"/>
          <w:sz w:val="24"/>
          <w:szCs w:val="24"/>
        </w:rPr>
        <w:t xml:space="preserve"> Θα αντιταχτούμε στα Τάγματα Εφόδου που επιτίθενται σε πρόσφυγες, σε αλληλέγγυους, σε αγωνιστές, παίζοντας το παιχνίδι του συστήματος. Γιατί με τον κόσμο και τα συμφέροντα των αφεντικών είμαστε ξένοι και αντίπαλοι.</w:t>
      </w:r>
    </w:p>
    <w:p w:rsidR="00F1772B" w:rsidRPr="006309DB" w:rsidRDefault="00F1772B" w:rsidP="006309DB">
      <w:pPr>
        <w:tabs>
          <w:tab w:val="left" w:pos="-851"/>
        </w:tabs>
        <w:spacing w:before="100" w:after="100" w:line="100" w:lineRule="atLeast"/>
        <w:ind w:left="288" w:right="288" w:hanging="11"/>
        <w:jc w:val="center"/>
        <w:rPr>
          <w:rFonts w:ascii="Times New Roman" w:eastAsia="Times New Roman" w:hAnsi="Times New Roman" w:cs="Times New Roman"/>
          <w:b/>
          <w:bCs/>
          <w:color w:val="000000"/>
          <w:sz w:val="24"/>
          <w:szCs w:val="24"/>
        </w:rPr>
      </w:pPr>
      <w:r w:rsidRPr="006309DB">
        <w:rPr>
          <w:rFonts w:ascii="Times New Roman" w:eastAsia="Times New Roman" w:hAnsi="Times New Roman" w:cs="Times New Roman"/>
          <w:b/>
          <w:color w:val="000000"/>
          <w:sz w:val="24"/>
          <w:szCs w:val="24"/>
        </w:rPr>
        <w:t>Απαιτούμε ΕΔΩ και ΤΩΡΑ:</w:t>
      </w:r>
    </w:p>
    <w:p w:rsidR="00F1772B" w:rsidRPr="006309DB" w:rsidRDefault="00F1772B" w:rsidP="006309DB">
      <w:pPr>
        <w:numPr>
          <w:ilvl w:val="0"/>
          <w:numId w:val="1"/>
        </w:numPr>
        <w:tabs>
          <w:tab w:val="left" w:pos="-851"/>
        </w:tabs>
        <w:spacing w:before="100" w:after="100" w:line="100" w:lineRule="atLeast"/>
        <w:ind w:left="288" w:right="288" w:hanging="11"/>
        <w:jc w:val="both"/>
        <w:rPr>
          <w:rFonts w:ascii="Times New Roman" w:eastAsia="Times New Roman" w:hAnsi="Times New Roman" w:cs="Times New Roman"/>
          <w:b/>
          <w:bCs/>
          <w:color w:val="000000"/>
          <w:sz w:val="24"/>
          <w:szCs w:val="24"/>
        </w:rPr>
      </w:pPr>
      <w:r w:rsidRPr="006309DB">
        <w:rPr>
          <w:rFonts w:ascii="Times New Roman" w:eastAsia="Times New Roman" w:hAnsi="Times New Roman" w:cs="Times New Roman"/>
          <w:b/>
          <w:bCs/>
          <w:color w:val="000000"/>
          <w:sz w:val="24"/>
          <w:szCs w:val="24"/>
        </w:rPr>
        <w:t xml:space="preserve">Να φύγουν τώρα τα ΜΑΤ από τα νησιά. </w:t>
      </w:r>
      <w:r w:rsidRPr="006309DB">
        <w:rPr>
          <w:rFonts w:ascii="Times New Roman" w:eastAsia="Times New Roman" w:hAnsi="Times New Roman" w:cs="Times New Roman"/>
          <w:b/>
          <w:color w:val="000000"/>
          <w:sz w:val="24"/>
          <w:szCs w:val="24"/>
        </w:rPr>
        <w:t>Τα νησιά μας χρειάζονται νοσοκομεία, γιατρούς και νοσηλευτές, σχολεία, δασκάλους και καθηγητές και όχι αστυνομική βία, τραμπουκισμούς και χημικά.</w:t>
      </w:r>
    </w:p>
    <w:p w:rsidR="00F1772B" w:rsidRPr="006309DB" w:rsidRDefault="00F1772B" w:rsidP="006309DB">
      <w:pPr>
        <w:numPr>
          <w:ilvl w:val="0"/>
          <w:numId w:val="1"/>
        </w:numPr>
        <w:tabs>
          <w:tab w:val="left" w:pos="-851"/>
        </w:tabs>
        <w:spacing w:before="100" w:after="100" w:line="100" w:lineRule="atLeast"/>
        <w:ind w:left="288" w:right="288" w:hanging="11"/>
        <w:jc w:val="both"/>
        <w:rPr>
          <w:rFonts w:ascii="Times New Roman" w:eastAsia="Times New Roman" w:hAnsi="Times New Roman" w:cs="Times New Roman"/>
          <w:b/>
          <w:color w:val="000000"/>
          <w:sz w:val="24"/>
          <w:szCs w:val="24"/>
        </w:rPr>
      </w:pPr>
      <w:r w:rsidRPr="006309DB">
        <w:rPr>
          <w:rFonts w:ascii="Times New Roman" w:eastAsia="Times New Roman" w:hAnsi="Times New Roman" w:cs="Times New Roman"/>
          <w:b/>
          <w:bCs/>
          <w:color w:val="000000"/>
          <w:sz w:val="24"/>
          <w:szCs w:val="24"/>
        </w:rPr>
        <w:t xml:space="preserve">Κανείς ελεύθερος άνθρωπος σε φυλακή. </w:t>
      </w:r>
      <w:r w:rsidRPr="006309DB">
        <w:rPr>
          <w:rFonts w:ascii="Times New Roman" w:eastAsia="Times New Roman" w:hAnsi="Times New Roman" w:cs="Times New Roman"/>
          <w:b/>
          <w:color w:val="000000"/>
          <w:sz w:val="24"/>
          <w:szCs w:val="24"/>
        </w:rPr>
        <w:t>Να μην δημιουργηθεί κανένα νέο στρατόπεδο συγκέντρωσης προσφύγων και μεταναστών είτε ανοιχτού, είτε κλειστού τύπου. Να κλείσουν η Μόρια, η ΒΙΑΛ και το Βαθύ τώρα.</w:t>
      </w:r>
    </w:p>
    <w:p w:rsidR="00F1772B" w:rsidRPr="006309DB" w:rsidRDefault="00F1772B" w:rsidP="006309DB">
      <w:pPr>
        <w:numPr>
          <w:ilvl w:val="0"/>
          <w:numId w:val="1"/>
        </w:numPr>
        <w:tabs>
          <w:tab w:val="left" w:pos="-851"/>
        </w:tabs>
        <w:spacing w:before="100" w:after="100" w:line="100" w:lineRule="atLeast"/>
        <w:ind w:left="288" w:right="288" w:hanging="11"/>
        <w:jc w:val="both"/>
        <w:rPr>
          <w:rFonts w:ascii="Times New Roman" w:hAnsi="Times New Roman" w:cs="Times New Roman"/>
          <w:b/>
          <w:sz w:val="24"/>
          <w:szCs w:val="24"/>
        </w:rPr>
      </w:pPr>
      <w:r w:rsidRPr="006309DB">
        <w:rPr>
          <w:rFonts w:ascii="Times New Roman" w:eastAsia="Times New Roman" w:hAnsi="Times New Roman" w:cs="Times New Roman"/>
          <w:b/>
          <w:color w:val="000000"/>
          <w:sz w:val="24"/>
          <w:szCs w:val="24"/>
        </w:rPr>
        <w:t>Απεγκλωβισμός των προσφύγων από τα νησιά. Ελεύθερη μετακίνηση τους στην ενδοχώρα και στις χώρες προορισμού τους. Διαμονή τους σε κατοικίες μέσα στις πόλεις. Κατάργηση της ρατσιστικής συμφωνίας Ε.Ε.-Τουρκίας. Να πέσουν τα τείχη της Ε.Ε., να καταργηθούν οι συμφωνίες «Δουβλίνο» για το προσφυγικό.</w:t>
      </w:r>
    </w:p>
    <w:p w:rsidR="0094755D" w:rsidRDefault="00F1772B" w:rsidP="006309DB">
      <w:pPr>
        <w:ind w:left="288" w:right="288"/>
        <w:rPr>
          <w:rFonts w:ascii="Times New Roman" w:hAnsi="Times New Roman" w:cs="Times New Roman"/>
          <w:b/>
          <w:sz w:val="24"/>
          <w:szCs w:val="24"/>
        </w:rPr>
      </w:pPr>
      <w:r w:rsidRPr="006309DB">
        <w:rPr>
          <w:rFonts w:ascii="Times New Roman" w:hAnsi="Times New Roman" w:cs="Times New Roman"/>
          <w:b/>
          <w:sz w:val="24"/>
          <w:szCs w:val="24"/>
        </w:rPr>
        <w:t>Υψώνουμε τοίχο αλληλεγγύης σε πρόσφυγες και μετανάστες. Να μην επιτρέψουμε να χυθεί το ρατσιστικό δηλητήριο και φασισμός στα σχολεία και στους μαθητές μας, να δυναμώσουμε την πάλη ενάντια στον πόλεμο και τη συμμετοχή της χώρας μας στους ιμπεριαλιστικούς σχεδιασμούς του ΝΑΤΟ, των Αμερικάνων και της Ε.Ε.</w:t>
      </w:r>
    </w:p>
    <w:p w:rsidR="00280F19" w:rsidRDefault="00280F19" w:rsidP="006309DB">
      <w:pPr>
        <w:ind w:left="288" w:right="288"/>
        <w:rPr>
          <w:rFonts w:ascii="Times New Roman" w:hAnsi="Times New Roman" w:cs="Times New Roman"/>
          <w:b/>
          <w:sz w:val="24"/>
          <w:szCs w:val="24"/>
        </w:rPr>
      </w:pPr>
    </w:p>
    <w:p w:rsidR="00280F19" w:rsidRPr="006309DB" w:rsidRDefault="00280F19" w:rsidP="006309DB">
      <w:pPr>
        <w:ind w:left="288" w:right="288"/>
        <w:rPr>
          <w:rFonts w:ascii="Times New Roman" w:hAnsi="Times New Roman" w:cs="Times New Roman"/>
          <w:sz w:val="24"/>
          <w:szCs w:val="24"/>
        </w:rPr>
      </w:pPr>
      <w:r>
        <w:rPr>
          <w:noProof/>
          <w:lang w:eastAsia="el-GR"/>
        </w:rPr>
        <w:drawing>
          <wp:inline distT="0" distB="0" distL="0" distR="0" wp14:anchorId="215FF0F0" wp14:editId="78AAFA6E">
            <wp:extent cx="5274310" cy="1647190"/>
            <wp:effectExtent l="0" t="0" r="254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7190"/>
                    </a:xfrm>
                    <a:prstGeom prst="rect">
                      <a:avLst/>
                    </a:prstGeom>
                    <a:noFill/>
                    <a:ln>
                      <a:noFill/>
                    </a:ln>
                  </pic:spPr>
                </pic:pic>
              </a:graphicData>
            </a:graphic>
          </wp:inline>
        </w:drawing>
      </w:r>
    </w:p>
    <w:sectPr w:rsidR="00280F19" w:rsidRPr="006309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font>
  <w:font w:name="Tahoma">
    <w:panose1 w:val="020B0604030504040204"/>
    <w:charset w:val="A1"/>
    <w:family w:val="swiss"/>
    <w:pitch w:val="variable"/>
    <w:sig w:usb0="E1002EFF" w:usb1="C000605B" w:usb2="00000029" w:usb3="00000000" w:csb0="000101FF" w:csb1="00000000"/>
  </w:font>
  <w:font w:name="FreeSans">
    <w:altName w:val="Times New Roman"/>
    <w:charset w:val="01"/>
    <w:family w:val="auto"/>
    <w:pitch w:val="variable"/>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2B"/>
    <w:rsid w:val="00280F19"/>
    <w:rsid w:val="00443672"/>
    <w:rsid w:val="006309DB"/>
    <w:rsid w:val="0068675C"/>
    <w:rsid w:val="0094755D"/>
    <w:rsid w:val="00C07F68"/>
    <w:rsid w:val="00EA609D"/>
    <w:rsid w:val="00F177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4E76B-61F7-4F25-8BD8-3AC8CB5A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72B"/>
    <w:pPr>
      <w:suppressAutoHyphens/>
      <w:spacing w:after="200" w:line="276" w:lineRule="auto"/>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177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6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3558</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2020-02-28T06:06:00Z</dcterms:created>
  <dcterms:modified xsi:type="dcterms:W3CDTF">2020-02-28T06:06:00Z</dcterms:modified>
</cp:coreProperties>
</file>