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E36" w:rsidRDefault="003967C7" w:rsidP="00634E36">
      <w:pPr>
        <w:spacing w:after="0" w:line="240" w:lineRule="auto"/>
        <w:rPr>
          <w:rFonts w:ascii="Times New Roman" w:hAnsi="Times New Roman"/>
          <w:b/>
          <w:sz w:val="24"/>
          <w:szCs w:val="24"/>
          <w:lang w:eastAsia="en-US"/>
        </w:rPr>
      </w:pPr>
      <w:r>
        <w:rPr>
          <w:rFonts w:ascii="Candara" w:hAnsi="Candara"/>
          <w:b/>
          <w:bCs/>
          <w:sz w:val="52"/>
          <w:szCs w:val="52"/>
        </w:rPr>
        <w:t xml:space="preserve"> </w:t>
      </w:r>
      <w:r w:rsidR="00634E36">
        <w:rPr>
          <w:rFonts w:ascii="Times New Roman" w:hAnsi="Times New Roman"/>
          <w:b/>
          <w:sz w:val="24"/>
          <w:szCs w:val="24"/>
        </w:rPr>
        <w:t xml:space="preserve">ΣΥΛΛΟΓΟΣ ΕΚΠΑΙΔΕΥΤΙΚΩΝ Π. Ε.                    Μαρούσι </w:t>
      </w:r>
      <w:r w:rsidR="00634E36">
        <w:rPr>
          <w:rFonts w:ascii="Times New Roman" w:hAnsi="Times New Roman"/>
          <w:sz w:val="24"/>
          <w:szCs w:val="24"/>
        </w:rPr>
        <w:t xml:space="preserve"> 18 – 6 – 2020</w:t>
      </w:r>
      <w:r w:rsidR="00634E36">
        <w:rPr>
          <w:rFonts w:ascii="Times New Roman" w:hAnsi="Times New Roman"/>
          <w:b/>
          <w:sz w:val="24"/>
          <w:szCs w:val="24"/>
        </w:rPr>
        <w:t xml:space="preserve">                                                                                                         </w:t>
      </w:r>
    </w:p>
    <w:p w:rsidR="00634E36" w:rsidRDefault="00634E36" w:rsidP="00634E36">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 xml:space="preserve">182  </w:t>
      </w:r>
    </w:p>
    <w:p w:rsidR="00634E36" w:rsidRDefault="00634E36" w:rsidP="00634E36">
      <w:pPr>
        <w:spacing w:after="0" w:line="240" w:lineRule="auto"/>
        <w:rPr>
          <w:rFonts w:ascii="Times New Roman" w:eastAsia="Calibri" w:hAnsi="Times New Roman"/>
          <w:b/>
          <w:sz w:val="24"/>
          <w:szCs w:val="24"/>
          <w:lang w:eastAsia="en-US"/>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634E36" w:rsidRDefault="00634E36" w:rsidP="00634E36">
      <w:pPr>
        <w:spacing w:after="0" w:line="240" w:lineRule="auto"/>
        <w:rPr>
          <w:rFonts w:ascii="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634E36" w:rsidRDefault="00634E36" w:rsidP="00634E36">
      <w:pPr>
        <w:spacing w:after="0" w:line="240" w:lineRule="auto"/>
        <w:rPr>
          <w:rFonts w:ascii="Times New Roman" w:eastAsia="Calibri" w:hAnsi="Times New Roman"/>
          <w:b/>
          <w:sz w:val="24"/>
          <w:szCs w:val="24"/>
          <w:lang w:eastAsia="en-US"/>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634E36" w:rsidRDefault="00634E36" w:rsidP="00634E36">
      <w:pPr>
        <w:spacing w:after="0" w:line="240" w:lineRule="auto"/>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634E36" w:rsidRDefault="00634E36" w:rsidP="00634E36">
      <w:pPr>
        <w:spacing w:after="0" w:line="240" w:lineRule="auto"/>
        <w:rPr>
          <w:rFonts w:ascii="Times New Roman" w:eastAsia="Calibri" w:hAnsi="Times New Roman"/>
          <w:b/>
          <w:sz w:val="24"/>
          <w:szCs w:val="24"/>
          <w:lang w:eastAsia="en-US"/>
        </w:rPr>
      </w:pPr>
      <w:r>
        <w:rPr>
          <w:rFonts w:ascii="Times New Roman" w:hAnsi="Times New Roman"/>
          <w:b/>
          <w:sz w:val="24"/>
          <w:szCs w:val="24"/>
        </w:rPr>
        <w:t xml:space="preserve">Email:syll2grafeio@gmail.com                                           </w:t>
      </w:r>
    </w:p>
    <w:p w:rsidR="00634E36" w:rsidRDefault="00634E36" w:rsidP="00634E36">
      <w:pPr>
        <w:spacing w:after="0" w:line="240" w:lineRule="auto"/>
        <w:jc w:val="both"/>
        <w:rPr>
          <w:rFonts w:ascii="Calibri" w:eastAsiaTheme="minorHAnsi" w:hAnsi="Calibri" w:cs="Calibri"/>
          <w:color w:val="0000FF"/>
          <w:u w:val="single"/>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rPr>
          <w:t>www.syllogosekpaideutikonpeamarousiou.gr</w:t>
        </w:r>
      </w:hyperlink>
    </w:p>
    <w:p w:rsidR="00634E36" w:rsidRDefault="00634E36" w:rsidP="00634E36">
      <w:pPr>
        <w:shd w:val="clear" w:color="auto" w:fill="FFFFFF"/>
        <w:spacing w:line="120" w:lineRule="atLeast"/>
        <w:jc w:val="right"/>
        <w:rPr>
          <w:rFonts w:ascii="Times New Roman" w:eastAsia="SimSun" w:hAnsi="Times New Roman"/>
          <w:b/>
          <w:kern w:val="2"/>
          <w:szCs w:val="20"/>
          <w:lang w:bidi="hi-IN"/>
        </w:rPr>
      </w:pPr>
    </w:p>
    <w:p w:rsidR="00634E36" w:rsidRDefault="00634E36" w:rsidP="00634E36">
      <w:pPr>
        <w:shd w:val="clear" w:color="auto" w:fill="FFFFFF"/>
        <w:spacing w:line="120" w:lineRule="atLeast"/>
        <w:jc w:val="right"/>
        <w:rPr>
          <w:rFonts w:ascii="Times New Roman" w:eastAsia="SimSun" w:hAnsi="Times New Roman" w:cstheme="minorBidi"/>
          <w:b/>
          <w:kern w:val="2"/>
          <w:sz w:val="24"/>
          <w:szCs w:val="24"/>
          <w:lang w:bidi="hi-IN"/>
        </w:rPr>
      </w:pPr>
      <w:r>
        <w:rPr>
          <w:rFonts w:ascii="Times New Roman" w:eastAsia="SimSun" w:hAnsi="Times New Roman"/>
          <w:b/>
          <w:kern w:val="2"/>
          <w:sz w:val="24"/>
          <w:szCs w:val="24"/>
          <w:lang w:bidi="hi-IN"/>
        </w:rPr>
        <w:t>Προς: Τα μέλη του Συλλόγου μας</w:t>
      </w:r>
    </w:p>
    <w:p w:rsidR="00634E36" w:rsidRDefault="00634E36" w:rsidP="00634E36">
      <w:pPr>
        <w:shd w:val="clear" w:color="auto" w:fill="FFFFFF"/>
        <w:spacing w:line="120" w:lineRule="atLeast"/>
        <w:jc w:val="right"/>
        <w:rPr>
          <w:rFonts w:ascii="Times New Roman" w:eastAsia="SimSun" w:hAnsi="Times New Roman"/>
          <w:b/>
          <w:kern w:val="2"/>
          <w:sz w:val="24"/>
          <w:szCs w:val="24"/>
          <w:lang w:bidi="hi-IN"/>
        </w:rPr>
      </w:pPr>
      <w:proofErr w:type="spellStart"/>
      <w:r>
        <w:rPr>
          <w:rFonts w:ascii="Times New Roman" w:eastAsia="SimSun" w:hAnsi="Times New Roman"/>
          <w:b/>
          <w:kern w:val="2"/>
          <w:sz w:val="24"/>
          <w:szCs w:val="24"/>
          <w:lang w:bidi="hi-IN"/>
        </w:rPr>
        <w:t>Κοινοποίηση:ΔΟΕ</w:t>
      </w:r>
      <w:proofErr w:type="spellEnd"/>
      <w:r>
        <w:rPr>
          <w:rFonts w:ascii="Times New Roman" w:eastAsia="SimSun" w:hAnsi="Times New Roman"/>
          <w:b/>
          <w:kern w:val="2"/>
          <w:sz w:val="24"/>
          <w:szCs w:val="24"/>
          <w:lang w:bidi="hi-IN"/>
        </w:rPr>
        <w:t xml:space="preserve">, Συλλόγους </w:t>
      </w:r>
      <w:proofErr w:type="spellStart"/>
      <w:r>
        <w:rPr>
          <w:rFonts w:ascii="Times New Roman" w:eastAsia="SimSun" w:hAnsi="Times New Roman"/>
          <w:b/>
          <w:kern w:val="2"/>
          <w:sz w:val="24"/>
          <w:szCs w:val="24"/>
          <w:lang w:bidi="hi-IN"/>
        </w:rPr>
        <w:t>Εκπ</w:t>
      </w:r>
      <w:proofErr w:type="spellEnd"/>
      <w:r>
        <w:rPr>
          <w:rFonts w:ascii="Times New Roman" w:eastAsia="SimSun" w:hAnsi="Times New Roman"/>
          <w:b/>
          <w:kern w:val="2"/>
          <w:sz w:val="24"/>
          <w:szCs w:val="24"/>
          <w:lang w:bidi="hi-IN"/>
        </w:rPr>
        <w:t>/</w:t>
      </w:r>
      <w:proofErr w:type="spellStart"/>
      <w:r>
        <w:rPr>
          <w:rFonts w:ascii="Times New Roman" w:eastAsia="SimSun" w:hAnsi="Times New Roman"/>
          <w:b/>
          <w:kern w:val="2"/>
          <w:sz w:val="24"/>
          <w:szCs w:val="24"/>
          <w:lang w:bidi="hi-IN"/>
        </w:rPr>
        <w:t>κών</w:t>
      </w:r>
      <w:proofErr w:type="spellEnd"/>
      <w:r>
        <w:rPr>
          <w:rFonts w:ascii="Times New Roman" w:eastAsia="SimSun" w:hAnsi="Times New Roman"/>
          <w:b/>
          <w:kern w:val="2"/>
          <w:sz w:val="24"/>
          <w:szCs w:val="24"/>
          <w:lang w:bidi="hi-IN"/>
        </w:rPr>
        <w:t xml:space="preserve">  Π. Ε. της χώρας </w:t>
      </w:r>
    </w:p>
    <w:p w:rsidR="00634E36" w:rsidRDefault="00634E36" w:rsidP="00634E36">
      <w:pPr>
        <w:shd w:val="clear" w:color="auto" w:fill="FFFFFF"/>
        <w:spacing w:line="120" w:lineRule="atLeast"/>
        <w:jc w:val="right"/>
        <w:rPr>
          <w:rFonts w:ascii="Times New Roman" w:eastAsia="SimSun" w:hAnsi="Times New Roman"/>
          <w:b/>
          <w:kern w:val="2"/>
          <w:sz w:val="24"/>
          <w:szCs w:val="24"/>
          <w:lang w:bidi="hi-IN"/>
        </w:rPr>
      </w:pPr>
    </w:p>
    <w:p w:rsidR="00634E36" w:rsidRPr="00634E36" w:rsidRDefault="00634E36" w:rsidP="003C5CF9">
      <w:pPr>
        <w:shd w:val="clear" w:color="auto" w:fill="FFFFFF"/>
        <w:spacing w:after="0" w:line="240" w:lineRule="auto"/>
        <w:jc w:val="center"/>
        <w:rPr>
          <w:rFonts w:ascii="Times New Roman" w:eastAsia="SimSun" w:hAnsi="Times New Roman"/>
          <w:b/>
          <w:kern w:val="2"/>
          <w:sz w:val="52"/>
          <w:szCs w:val="52"/>
          <w:lang w:bidi="hi-IN"/>
        </w:rPr>
      </w:pPr>
      <w:r w:rsidRPr="00634E36">
        <w:rPr>
          <w:rFonts w:ascii="Times New Roman" w:eastAsia="SimSun" w:hAnsi="Times New Roman"/>
          <w:b/>
          <w:kern w:val="2"/>
          <w:sz w:val="52"/>
          <w:szCs w:val="52"/>
          <w:lang w:bidi="hi-IN"/>
        </w:rPr>
        <w:t xml:space="preserve">ΨΗΦΙΣΜΑ </w:t>
      </w:r>
    </w:p>
    <w:p w:rsidR="00646701" w:rsidRPr="00634E36" w:rsidRDefault="003967C7" w:rsidP="003C5CF9">
      <w:pPr>
        <w:spacing w:after="0" w:line="240" w:lineRule="auto"/>
        <w:ind w:right="-1020"/>
        <w:jc w:val="center"/>
        <w:rPr>
          <w:rFonts w:cstheme="minorHAnsi"/>
          <w:b/>
          <w:color w:val="000000" w:themeColor="text1"/>
          <w:sz w:val="24"/>
          <w:szCs w:val="24"/>
        </w:rPr>
      </w:pPr>
      <w:bookmarkStart w:id="0" w:name="_GoBack"/>
      <w:r w:rsidRPr="00DB5EEF">
        <w:rPr>
          <w:rFonts w:ascii="Times New Roman" w:hAnsi="Times New Roman"/>
          <w:b/>
          <w:color w:val="000000" w:themeColor="text1"/>
          <w:sz w:val="28"/>
          <w:szCs w:val="28"/>
        </w:rPr>
        <w:t xml:space="preserve">Όχι στις   εξώσεις χιλιάδων προσφύγων από </w:t>
      </w:r>
      <w:proofErr w:type="spellStart"/>
      <w:r w:rsidRPr="00DB5EEF">
        <w:rPr>
          <w:rFonts w:ascii="Times New Roman" w:hAnsi="Times New Roman"/>
          <w:b/>
          <w:color w:val="000000" w:themeColor="text1"/>
          <w:sz w:val="28"/>
          <w:szCs w:val="28"/>
        </w:rPr>
        <w:t>καμπ</w:t>
      </w:r>
      <w:proofErr w:type="spellEnd"/>
      <w:r w:rsidRPr="00DB5EEF">
        <w:rPr>
          <w:rFonts w:ascii="Times New Roman" w:hAnsi="Times New Roman"/>
          <w:b/>
          <w:color w:val="000000" w:themeColor="text1"/>
          <w:sz w:val="28"/>
          <w:szCs w:val="28"/>
        </w:rPr>
        <w:t xml:space="preserve"> και σπίτια! Στέγαση για όλους!</w:t>
      </w:r>
    </w:p>
    <w:p w:rsidR="00646701" w:rsidRPr="00DB5EEF" w:rsidRDefault="003967C7" w:rsidP="003C5CF9">
      <w:pPr>
        <w:spacing w:beforeAutospacing="1" w:after="0" w:line="240" w:lineRule="auto"/>
        <w:ind w:left="-284" w:right="-625"/>
        <w:jc w:val="center"/>
        <w:rPr>
          <w:rFonts w:ascii="Times New Roman" w:hAnsi="Times New Roman"/>
          <w:b/>
          <w:color w:val="000000" w:themeColor="text1"/>
          <w:sz w:val="28"/>
          <w:szCs w:val="28"/>
        </w:rPr>
      </w:pPr>
      <w:r w:rsidRPr="00DB5EEF">
        <w:rPr>
          <w:rFonts w:ascii="Times New Roman" w:hAnsi="Times New Roman"/>
          <w:b/>
          <w:bCs/>
          <w:iCs/>
          <w:color w:val="000000" w:themeColor="text1"/>
          <w:sz w:val="28"/>
          <w:szCs w:val="28"/>
          <w:u w:val="single"/>
        </w:rPr>
        <w:t>Μέρα κοινής δράσης το Σάβ</w:t>
      </w:r>
      <w:r w:rsidR="00DB5EEF">
        <w:rPr>
          <w:rFonts w:ascii="Times New Roman" w:hAnsi="Times New Roman"/>
          <w:b/>
          <w:bCs/>
          <w:iCs/>
          <w:color w:val="000000" w:themeColor="text1"/>
          <w:sz w:val="28"/>
          <w:szCs w:val="28"/>
          <w:u w:val="single"/>
        </w:rPr>
        <w:t>βατο 20 – 6 – 2020, στην Ομόνοια στις 14:00</w:t>
      </w:r>
    </w:p>
    <w:bookmarkEnd w:id="0"/>
    <w:p w:rsidR="00646701" w:rsidRPr="00DB5EEF" w:rsidRDefault="003967C7" w:rsidP="003C5CF9">
      <w:pPr>
        <w:spacing w:beforeAutospacing="1" w:after="0" w:line="240" w:lineRule="auto"/>
        <w:ind w:left="-284" w:right="-625"/>
        <w:jc w:val="both"/>
        <w:rPr>
          <w:rFonts w:ascii="Times New Roman" w:hAnsi="Times New Roman"/>
          <w:color w:val="000000" w:themeColor="text1"/>
          <w:sz w:val="24"/>
          <w:szCs w:val="24"/>
        </w:rPr>
      </w:pPr>
      <w:r w:rsidRPr="00DB5EEF">
        <w:rPr>
          <w:rFonts w:ascii="Times New Roman" w:hAnsi="Times New Roman"/>
          <w:color w:val="000000" w:themeColor="text1"/>
          <w:sz w:val="24"/>
          <w:szCs w:val="24"/>
        </w:rPr>
        <w:t xml:space="preserve">Από τις 31 Μάη, όσοι πρόσφυγες έχουν πάρει άσυλο, κινδυνεύουν να πεταχτούν στο δρόμο, αφού η κυβέρνηση </w:t>
      </w:r>
      <w:r w:rsidR="003B254B">
        <w:rPr>
          <w:rFonts w:ascii="Times New Roman" w:hAnsi="Times New Roman"/>
          <w:color w:val="000000" w:themeColor="text1"/>
          <w:sz w:val="24"/>
          <w:szCs w:val="24"/>
        </w:rPr>
        <w:t>της Ν.Δ. με τους Δήμους (</w:t>
      </w:r>
      <w:r w:rsidRPr="00DB5EEF">
        <w:rPr>
          <w:rFonts w:ascii="Times New Roman" w:hAnsi="Times New Roman"/>
          <w:color w:val="000000" w:themeColor="text1"/>
          <w:sz w:val="24"/>
          <w:szCs w:val="24"/>
        </w:rPr>
        <w:t>παρά τις πολλές αντιδράσεις</w:t>
      </w:r>
      <w:r w:rsidR="003B254B">
        <w:rPr>
          <w:rFonts w:ascii="Times New Roman" w:hAnsi="Times New Roman"/>
          <w:color w:val="000000" w:themeColor="text1"/>
          <w:sz w:val="24"/>
          <w:szCs w:val="24"/>
        </w:rPr>
        <w:t>)</w:t>
      </w:r>
      <w:r w:rsidRPr="00DB5EEF">
        <w:rPr>
          <w:rFonts w:ascii="Times New Roman" w:hAnsi="Times New Roman"/>
          <w:color w:val="000000" w:themeColor="text1"/>
          <w:sz w:val="24"/>
          <w:szCs w:val="24"/>
        </w:rPr>
        <w:t xml:space="preserve"> και την ΄</w:t>
      </w:r>
      <w:proofErr w:type="spellStart"/>
      <w:r w:rsidRPr="00DB5EEF">
        <w:rPr>
          <w:rFonts w:ascii="Times New Roman" w:hAnsi="Times New Roman"/>
          <w:color w:val="000000" w:themeColor="text1"/>
          <w:sz w:val="24"/>
          <w:szCs w:val="24"/>
        </w:rPr>
        <w:t>Υπατη</w:t>
      </w:r>
      <w:proofErr w:type="spellEnd"/>
      <w:r w:rsidRPr="00DB5EEF">
        <w:rPr>
          <w:rFonts w:ascii="Times New Roman" w:hAnsi="Times New Roman"/>
          <w:color w:val="000000" w:themeColor="text1"/>
          <w:sz w:val="24"/>
          <w:szCs w:val="24"/>
        </w:rPr>
        <w:t xml:space="preserve"> Αρμοστεία του ΟΗΕ για τους Πρόσφυγες, έχουν αρχίσει διαδικασίες για εξώσεις από τα </w:t>
      </w:r>
      <w:proofErr w:type="spellStart"/>
      <w:r w:rsidRPr="00DB5EEF">
        <w:rPr>
          <w:rFonts w:ascii="Times New Roman" w:hAnsi="Times New Roman"/>
          <w:color w:val="000000" w:themeColor="text1"/>
          <w:sz w:val="24"/>
          <w:szCs w:val="24"/>
        </w:rPr>
        <w:t>καμπ</w:t>
      </w:r>
      <w:proofErr w:type="spellEnd"/>
      <w:r w:rsidRPr="00DB5EEF">
        <w:rPr>
          <w:rFonts w:ascii="Times New Roman" w:hAnsi="Times New Roman"/>
          <w:color w:val="000000" w:themeColor="text1"/>
          <w:sz w:val="24"/>
          <w:szCs w:val="24"/>
        </w:rPr>
        <w:t xml:space="preserve"> και από τα σπίτια, στα οποία αυτοί φιλοξενούνται. </w:t>
      </w:r>
    </w:p>
    <w:p w:rsidR="00646701" w:rsidRPr="00DB5EEF" w:rsidRDefault="00646701" w:rsidP="003C5CF9">
      <w:pPr>
        <w:spacing w:after="0" w:line="240" w:lineRule="auto"/>
        <w:ind w:left="-284" w:right="-625"/>
        <w:jc w:val="both"/>
        <w:rPr>
          <w:rFonts w:ascii="Times New Roman" w:hAnsi="Times New Roman"/>
          <w:color w:val="000000" w:themeColor="text1"/>
          <w:sz w:val="24"/>
          <w:szCs w:val="24"/>
        </w:rPr>
      </w:pPr>
    </w:p>
    <w:p w:rsidR="00646701" w:rsidRPr="00DB5EEF" w:rsidRDefault="003967C7" w:rsidP="003C5CF9">
      <w:pPr>
        <w:spacing w:after="0" w:line="240" w:lineRule="auto"/>
        <w:ind w:left="-284" w:right="-625"/>
        <w:jc w:val="both"/>
        <w:rPr>
          <w:rFonts w:ascii="Times New Roman" w:hAnsi="Times New Roman"/>
          <w:color w:val="000000" w:themeColor="text1"/>
          <w:sz w:val="24"/>
          <w:szCs w:val="24"/>
        </w:rPr>
      </w:pPr>
      <w:r w:rsidRPr="00DB5EEF">
        <w:rPr>
          <w:rFonts w:ascii="Times New Roman" w:hAnsi="Times New Roman"/>
          <w:color w:val="000000" w:themeColor="text1"/>
          <w:sz w:val="24"/>
          <w:szCs w:val="24"/>
        </w:rPr>
        <w:t>Στο δρόμο θα βρεθούν περίπου 11</w:t>
      </w:r>
      <w:r w:rsidR="003B254B">
        <w:rPr>
          <w:rFonts w:ascii="Times New Roman" w:hAnsi="Times New Roman"/>
          <w:color w:val="000000" w:themeColor="text1"/>
          <w:sz w:val="24"/>
          <w:szCs w:val="24"/>
        </w:rPr>
        <w:t>.</w:t>
      </w:r>
      <w:r w:rsidRPr="00DB5EEF">
        <w:rPr>
          <w:rFonts w:ascii="Times New Roman" w:hAnsi="Times New Roman"/>
          <w:color w:val="000000" w:themeColor="text1"/>
          <w:sz w:val="24"/>
          <w:szCs w:val="24"/>
        </w:rPr>
        <w:t>000 πρόσφυγες που διαμένουν σε πολλούς χώρους σε όλη την Ελλάδα, οικογένειες, γυναίκες μόνες με παιδιά, πολλά από τα οποία φοιτούν σε σχολεία καθώς και ανάπηροι. Ακόμη περισσότεροι θα πεταχτούν έξω απ</w:t>
      </w:r>
      <w:r w:rsidR="003B254B">
        <w:rPr>
          <w:rFonts w:ascii="Times New Roman" w:hAnsi="Times New Roman"/>
          <w:color w:val="000000" w:themeColor="text1"/>
          <w:sz w:val="24"/>
          <w:szCs w:val="24"/>
        </w:rPr>
        <w:t>ό σπίτια που διαχειρίζεται η Ύπα</w:t>
      </w:r>
      <w:r w:rsidRPr="00DB5EEF">
        <w:rPr>
          <w:rFonts w:ascii="Times New Roman" w:hAnsi="Times New Roman"/>
          <w:color w:val="000000" w:themeColor="text1"/>
          <w:sz w:val="24"/>
          <w:szCs w:val="24"/>
        </w:rPr>
        <w:t xml:space="preserve">τη Αρμοστεία του ΟΗΕ σε συνεργασία με απολύτως νόμιμες ΜΚΟ. Ήδη, πρόσφυγες, οικογένειες με παιδιά, βρίσκονται στο δρόμο εξ αιτίας των εκκενώσεων σε χώρους στέγασης. Άλλοι, μετά από πιέσεις απειλές και εκφοβισμό εγκατέλειψαν νωρίτερα από τις 31 Μάη τα σπίτια τους. </w:t>
      </w:r>
    </w:p>
    <w:p w:rsidR="00646701" w:rsidRPr="00DB5EEF" w:rsidRDefault="00646701" w:rsidP="003C5CF9">
      <w:pPr>
        <w:spacing w:after="0" w:line="240" w:lineRule="auto"/>
        <w:ind w:left="-284" w:right="-625"/>
        <w:jc w:val="both"/>
        <w:rPr>
          <w:rFonts w:ascii="Times New Roman" w:hAnsi="Times New Roman"/>
          <w:color w:val="000000" w:themeColor="text1"/>
          <w:sz w:val="24"/>
          <w:szCs w:val="24"/>
        </w:rPr>
      </w:pPr>
    </w:p>
    <w:p w:rsidR="00646701" w:rsidRPr="00DB5EEF" w:rsidRDefault="003967C7" w:rsidP="003C5CF9">
      <w:pPr>
        <w:spacing w:after="0" w:line="240" w:lineRule="auto"/>
        <w:ind w:left="-284" w:right="-625"/>
        <w:jc w:val="both"/>
        <w:rPr>
          <w:rFonts w:ascii="Times New Roman" w:hAnsi="Times New Roman"/>
          <w:color w:val="000000" w:themeColor="text1"/>
          <w:sz w:val="24"/>
          <w:szCs w:val="24"/>
        </w:rPr>
      </w:pPr>
      <w:r w:rsidRPr="00DB5EEF">
        <w:rPr>
          <w:rFonts w:ascii="Times New Roman" w:hAnsi="Times New Roman"/>
          <w:color w:val="000000" w:themeColor="text1"/>
          <w:sz w:val="24"/>
          <w:szCs w:val="24"/>
        </w:rPr>
        <w:t>Είναι μια σκληρή ρατσιστική πολιτική που έχει αρχίσει να γεμίζει τις πλατείες και τα πάρκα με άστεγους και φτωχούς. Χαρακτηριστικό παράδειγμα οι πρόσφυγες που εκδιώχθηκαν από ακόμη μια αναγκαστική κατάληψη στέγη</w:t>
      </w:r>
      <w:r w:rsidR="003B254B">
        <w:rPr>
          <w:rFonts w:ascii="Times New Roman" w:hAnsi="Times New Roman"/>
          <w:color w:val="000000" w:themeColor="text1"/>
          <w:sz w:val="24"/>
          <w:szCs w:val="24"/>
        </w:rPr>
        <w:t>ς στα Εξάρχεια. Οικογένειες καθ’</w:t>
      </w:r>
      <w:r w:rsidRPr="00DB5EEF">
        <w:rPr>
          <w:rFonts w:ascii="Times New Roman" w:hAnsi="Times New Roman"/>
          <w:color w:val="000000" w:themeColor="text1"/>
          <w:sz w:val="24"/>
          <w:szCs w:val="24"/>
        </w:rPr>
        <w:t xml:space="preserve"> όλα νόμιμες, πάνω από 50 άτομα, βρέθηκαν στον δρόμο και εγκαταλείφθηκαν εκεί!... Άλλοι μεταφέρθηκαν από τη Μόρια και χωρία άλλη διέξοδο έμειναν άστεγοι στην πλατεία Βικτωρίας.</w:t>
      </w:r>
    </w:p>
    <w:p w:rsidR="00646701" w:rsidRPr="00DB5EEF" w:rsidRDefault="00646701" w:rsidP="003C5CF9">
      <w:pPr>
        <w:spacing w:after="0" w:line="240" w:lineRule="auto"/>
        <w:ind w:left="-284" w:right="-625"/>
        <w:jc w:val="both"/>
        <w:rPr>
          <w:rFonts w:ascii="Times New Roman" w:hAnsi="Times New Roman"/>
          <w:color w:val="000000" w:themeColor="text1"/>
          <w:sz w:val="24"/>
          <w:szCs w:val="24"/>
        </w:rPr>
      </w:pPr>
    </w:p>
    <w:p w:rsidR="00646701" w:rsidRPr="00DB5EEF" w:rsidRDefault="003967C7" w:rsidP="003C5CF9">
      <w:pPr>
        <w:spacing w:after="0" w:line="240" w:lineRule="auto"/>
        <w:ind w:left="-284" w:right="-625"/>
        <w:jc w:val="both"/>
        <w:rPr>
          <w:rFonts w:ascii="Times New Roman" w:hAnsi="Times New Roman"/>
          <w:color w:val="000000" w:themeColor="text1"/>
          <w:sz w:val="24"/>
          <w:szCs w:val="24"/>
        </w:rPr>
      </w:pPr>
      <w:r w:rsidRPr="00DB5EEF">
        <w:rPr>
          <w:rFonts w:ascii="Times New Roman" w:hAnsi="Times New Roman"/>
          <w:color w:val="000000" w:themeColor="text1"/>
          <w:sz w:val="24"/>
          <w:szCs w:val="24"/>
        </w:rPr>
        <w:t xml:space="preserve">Η ένταξη των προσφύγων σημαίνει πρόσβαση στο δικαίωμα στην εργασία, την παιδεία και την υγεία και όχι εγκατάλειψη στο δρόμο. Αντί να σπαταλάει η κυβέρνηση και η ΕΕ εκατοντάδες εκατομμύρια για επιχειρήσεις σκούπα της ΕΛΑΣ, την απομόνωση στα νησιά με νέα στρατόπεδα συγκέντρωσης, τις καταδιώξεις προσφύγων στο Αιγαίο και τον Έβρο, οδηγώντας σε πνιγμούς προσφύγων, είναι ώρα να δοθούν λεφτά για να ζουν αξιοπρεπώς στις γειτονιές μας, για να πάνε όλα τα προσφυγόπουλα στα σχολεία και να έχουν όλοι πρόσβαση στη υγεία.                                                                                                                             </w:t>
      </w:r>
    </w:p>
    <w:p w:rsidR="00646701" w:rsidRPr="00DB5EEF" w:rsidRDefault="00646701" w:rsidP="003C5CF9">
      <w:pPr>
        <w:spacing w:after="0" w:line="240" w:lineRule="auto"/>
        <w:ind w:left="-284" w:right="-625"/>
        <w:rPr>
          <w:rFonts w:ascii="Times New Roman" w:hAnsi="Times New Roman"/>
          <w:color w:val="000000" w:themeColor="text1"/>
          <w:sz w:val="24"/>
          <w:szCs w:val="24"/>
        </w:rPr>
      </w:pPr>
    </w:p>
    <w:p w:rsidR="00646701" w:rsidRPr="00DB5EEF" w:rsidRDefault="003967C7" w:rsidP="003C5CF9">
      <w:pPr>
        <w:spacing w:after="0" w:line="240" w:lineRule="auto"/>
        <w:ind w:left="-284" w:right="-625"/>
        <w:jc w:val="both"/>
        <w:rPr>
          <w:rFonts w:ascii="Times New Roman" w:hAnsi="Times New Roman"/>
          <w:color w:val="000000" w:themeColor="text1"/>
          <w:sz w:val="24"/>
          <w:szCs w:val="24"/>
        </w:rPr>
      </w:pPr>
      <w:r w:rsidRPr="00DB5EEF">
        <w:rPr>
          <w:rFonts w:ascii="Times New Roman" w:hAnsi="Times New Roman"/>
          <w:color w:val="000000" w:themeColor="text1"/>
          <w:sz w:val="24"/>
          <w:szCs w:val="24"/>
        </w:rPr>
        <w:t xml:space="preserve">Διεκδικούμε να ακυρωθούν οι μαζικές εξώσεις &amp; να κλείσουν οι </w:t>
      </w:r>
      <w:proofErr w:type="spellStart"/>
      <w:r w:rsidRPr="00DB5EEF">
        <w:rPr>
          <w:rFonts w:ascii="Times New Roman" w:hAnsi="Times New Roman"/>
          <w:color w:val="000000" w:themeColor="text1"/>
          <w:sz w:val="24"/>
          <w:szCs w:val="24"/>
        </w:rPr>
        <w:t>Μόριες</w:t>
      </w:r>
      <w:proofErr w:type="spellEnd"/>
      <w:r w:rsidRPr="00DB5EEF">
        <w:rPr>
          <w:rFonts w:ascii="Times New Roman" w:hAnsi="Times New Roman"/>
          <w:color w:val="000000" w:themeColor="text1"/>
          <w:sz w:val="24"/>
          <w:szCs w:val="24"/>
        </w:rPr>
        <w:t xml:space="preserve"> και οι </w:t>
      </w:r>
      <w:proofErr w:type="spellStart"/>
      <w:r w:rsidRPr="00DB5EEF">
        <w:rPr>
          <w:rFonts w:ascii="Times New Roman" w:hAnsi="Times New Roman"/>
          <w:color w:val="000000" w:themeColor="text1"/>
          <w:sz w:val="24"/>
          <w:szCs w:val="24"/>
        </w:rPr>
        <w:t>Αμυγδαλέζες</w:t>
      </w:r>
      <w:proofErr w:type="spellEnd"/>
      <w:r w:rsidRPr="00DB5EEF">
        <w:rPr>
          <w:rFonts w:ascii="Times New Roman" w:hAnsi="Times New Roman"/>
          <w:color w:val="000000" w:themeColor="text1"/>
          <w:sz w:val="24"/>
          <w:szCs w:val="24"/>
        </w:rPr>
        <w:t xml:space="preserve">.                                                                      </w:t>
      </w:r>
    </w:p>
    <w:p w:rsidR="00646701" w:rsidRPr="00DB5EEF" w:rsidRDefault="003967C7" w:rsidP="003C5CF9">
      <w:pPr>
        <w:spacing w:after="0" w:line="240" w:lineRule="auto"/>
        <w:ind w:left="-284" w:right="-625"/>
        <w:jc w:val="both"/>
        <w:rPr>
          <w:rFonts w:ascii="Times New Roman" w:hAnsi="Times New Roman"/>
          <w:color w:val="000000" w:themeColor="text1"/>
          <w:sz w:val="24"/>
          <w:szCs w:val="24"/>
        </w:rPr>
      </w:pPr>
      <w:r w:rsidRPr="00DB5EEF">
        <w:rPr>
          <w:rFonts w:ascii="Times New Roman" w:hAnsi="Times New Roman"/>
          <w:color w:val="000000" w:themeColor="text1"/>
          <w:sz w:val="24"/>
          <w:szCs w:val="24"/>
        </w:rPr>
        <w:t xml:space="preserve">Να εξασφαλιστεί στέγαση για όλους σε σπίτια και σε δομές μέσα στις γειτονιές, αξιοποιώντας τα κτίρια του ΕΦΚΑ, των Δήμων και του Δημοσίου. </w:t>
      </w:r>
    </w:p>
    <w:p w:rsidR="00646701" w:rsidRPr="00DB5EEF" w:rsidRDefault="00646701" w:rsidP="003C5CF9">
      <w:pPr>
        <w:spacing w:after="0" w:line="240" w:lineRule="auto"/>
        <w:ind w:left="-284" w:right="-625"/>
        <w:jc w:val="both"/>
        <w:rPr>
          <w:rFonts w:ascii="Times New Roman" w:hAnsi="Times New Roman"/>
          <w:color w:val="000000" w:themeColor="text1"/>
          <w:sz w:val="24"/>
          <w:szCs w:val="24"/>
        </w:rPr>
      </w:pPr>
    </w:p>
    <w:p w:rsidR="00646701" w:rsidRPr="00DB5EEF" w:rsidRDefault="003967C7" w:rsidP="003C5CF9">
      <w:pPr>
        <w:spacing w:after="0" w:line="240" w:lineRule="auto"/>
        <w:ind w:left="-284" w:right="-625"/>
        <w:jc w:val="both"/>
        <w:rPr>
          <w:rFonts w:ascii="Times New Roman" w:hAnsi="Times New Roman"/>
          <w:color w:val="000000" w:themeColor="text1"/>
          <w:sz w:val="24"/>
          <w:szCs w:val="24"/>
        </w:rPr>
      </w:pPr>
      <w:r w:rsidRPr="00DB5EEF">
        <w:rPr>
          <w:rFonts w:ascii="Times New Roman" w:hAnsi="Times New Roman"/>
          <w:color w:val="000000" w:themeColor="text1"/>
          <w:sz w:val="24"/>
          <w:szCs w:val="24"/>
        </w:rPr>
        <w:t xml:space="preserve">Διεκδικούμε ο Δήμος της Αθήνας και οι άλλοι Δήμοι στη χώρα να ανοίξουν τώρα προγράμματα κοινωνικής κατοικίας για όλους, άστεγους, πρόσφυγες, </w:t>
      </w:r>
      <w:proofErr w:type="spellStart"/>
      <w:r w:rsidRPr="00DB5EEF">
        <w:rPr>
          <w:rFonts w:ascii="Times New Roman" w:hAnsi="Times New Roman"/>
          <w:color w:val="000000" w:themeColor="text1"/>
          <w:sz w:val="24"/>
          <w:szCs w:val="24"/>
        </w:rPr>
        <w:t>Ρομά</w:t>
      </w:r>
      <w:proofErr w:type="spellEnd"/>
      <w:r w:rsidRPr="00DB5EEF">
        <w:rPr>
          <w:rFonts w:ascii="Times New Roman" w:hAnsi="Times New Roman"/>
          <w:color w:val="000000" w:themeColor="text1"/>
          <w:sz w:val="24"/>
          <w:szCs w:val="24"/>
        </w:rPr>
        <w:t xml:space="preserve">. </w:t>
      </w:r>
    </w:p>
    <w:p w:rsidR="00646701" w:rsidRPr="00DB5EEF" w:rsidRDefault="00646701" w:rsidP="003C5CF9">
      <w:pPr>
        <w:spacing w:after="0" w:line="240" w:lineRule="auto"/>
        <w:ind w:right="-625"/>
        <w:jc w:val="both"/>
        <w:rPr>
          <w:rFonts w:ascii="Times New Roman" w:hAnsi="Times New Roman"/>
          <w:color w:val="000000" w:themeColor="text1"/>
          <w:sz w:val="24"/>
          <w:szCs w:val="24"/>
        </w:rPr>
      </w:pPr>
    </w:p>
    <w:p w:rsidR="00646701" w:rsidRDefault="003967C7" w:rsidP="003C5CF9">
      <w:pPr>
        <w:spacing w:after="0" w:line="240" w:lineRule="auto"/>
        <w:ind w:left="-284" w:right="-625"/>
        <w:jc w:val="both"/>
        <w:rPr>
          <w:rFonts w:ascii="Times New Roman" w:hAnsi="Times New Roman"/>
          <w:b/>
          <w:bCs/>
          <w:iCs/>
          <w:color w:val="000000"/>
          <w:sz w:val="24"/>
          <w:szCs w:val="24"/>
        </w:rPr>
      </w:pPr>
      <w:r w:rsidRPr="00DB5EEF">
        <w:rPr>
          <w:rFonts w:ascii="Times New Roman" w:hAnsi="Times New Roman"/>
          <w:b/>
          <w:bCs/>
          <w:iCs/>
          <w:color w:val="000000"/>
          <w:sz w:val="24"/>
          <w:szCs w:val="24"/>
        </w:rPr>
        <w:lastRenderedPageBreak/>
        <w:t>Συμμετέχουμε στις δράσεις για τους πρόσφυγες ενάντια στις εξώσεις και για στέγαση, άσυλο, δικαιώματα και στη Μ</w:t>
      </w:r>
      <w:r w:rsidR="00DB5EEF">
        <w:rPr>
          <w:rFonts w:ascii="Times New Roman" w:hAnsi="Times New Roman"/>
          <w:b/>
          <w:bCs/>
          <w:iCs/>
          <w:color w:val="000000"/>
          <w:sz w:val="24"/>
          <w:szCs w:val="24"/>
        </w:rPr>
        <w:t xml:space="preserve">έρα κοινής δράσης το Σάββατο 20 – </w:t>
      </w:r>
      <w:r w:rsidRPr="00DB5EEF">
        <w:rPr>
          <w:rFonts w:ascii="Times New Roman" w:hAnsi="Times New Roman"/>
          <w:b/>
          <w:bCs/>
          <w:iCs/>
          <w:color w:val="000000"/>
          <w:sz w:val="24"/>
          <w:szCs w:val="24"/>
        </w:rPr>
        <w:t>6</w:t>
      </w:r>
      <w:r w:rsidR="00DB5EEF">
        <w:rPr>
          <w:rFonts w:ascii="Times New Roman" w:hAnsi="Times New Roman"/>
          <w:b/>
          <w:bCs/>
          <w:iCs/>
          <w:color w:val="000000"/>
          <w:sz w:val="24"/>
          <w:szCs w:val="24"/>
        </w:rPr>
        <w:t xml:space="preserve"> – 2020, στην Ομόνοια στις 14:00</w:t>
      </w:r>
      <w:r w:rsidRPr="00DB5EEF">
        <w:rPr>
          <w:rFonts w:ascii="Times New Roman" w:hAnsi="Times New Roman"/>
          <w:b/>
          <w:bCs/>
          <w:iCs/>
          <w:color w:val="000000"/>
          <w:sz w:val="24"/>
          <w:szCs w:val="24"/>
        </w:rPr>
        <w:t>.</w:t>
      </w:r>
    </w:p>
    <w:p w:rsidR="00C7000D" w:rsidRDefault="00C7000D" w:rsidP="003C5CF9">
      <w:pPr>
        <w:spacing w:after="0" w:line="240" w:lineRule="auto"/>
        <w:ind w:left="-284" w:right="-625"/>
        <w:jc w:val="both"/>
        <w:rPr>
          <w:rFonts w:ascii="Times New Roman" w:hAnsi="Times New Roman"/>
          <w:b/>
          <w:bCs/>
          <w:iCs/>
          <w:color w:val="000000"/>
          <w:sz w:val="24"/>
          <w:szCs w:val="24"/>
        </w:rPr>
      </w:pPr>
    </w:p>
    <w:p w:rsidR="00C7000D" w:rsidRPr="00DB5EEF" w:rsidRDefault="00C7000D" w:rsidP="00C7000D">
      <w:pPr>
        <w:spacing w:after="0" w:line="240" w:lineRule="auto"/>
        <w:ind w:left="-284" w:right="-625"/>
        <w:jc w:val="center"/>
        <w:rPr>
          <w:rFonts w:ascii="Times New Roman" w:hAnsi="Times New Roman"/>
          <w:color w:val="000000" w:themeColor="text1"/>
          <w:sz w:val="24"/>
          <w:szCs w:val="24"/>
        </w:rPr>
      </w:pPr>
    </w:p>
    <w:p w:rsidR="00646701" w:rsidRPr="00DB5EEF" w:rsidRDefault="00646701" w:rsidP="003C5CF9">
      <w:pPr>
        <w:spacing w:after="0" w:line="240" w:lineRule="auto"/>
        <w:ind w:left="-284" w:right="-625"/>
        <w:jc w:val="both"/>
        <w:rPr>
          <w:rFonts w:ascii="Times New Roman" w:hAnsi="Times New Roman"/>
          <w:color w:val="000000" w:themeColor="text1"/>
          <w:sz w:val="24"/>
          <w:szCs w:val="24"/>
        </w:rPr>
      </w:pPr>
    </w:p>
    <w:p w:rsidR="00646701" w:rsidRDefault="00C7000D" w:rsidP="00C7000D">
      <w:pPr>
        <w:spacing w:after="0"/>
        <w:ind w:left="-1757" w:right="-1020"/>
        <w:jc w:val="center"/>
        <w:rPr>
          <w:rFonts w:ascii="Candara" w:hAnsi="Candara"/>
          <w:b/>
        </w:rPr>
      </w:pPr>
      <w:r>
        <w:rPr>
          <w:noProof/>
          <w:lang w:eastAsia="el-GR"/>
        </w:rPr>
        <w:drawing>
          <wp:inline distT="0" distB="0" distL="0" distR="0" wp14:anchorId="43584EFB" wp14:editId="2DDAB8DE">
            <wp:extent cx="5263515" cy="1645920"/>
            <wp:effectExtent l="0" t="0" r="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3515" cy="1645920"/>
                    </a:xfrm>
                    <a:prstGeom prst="rect">
                      <a:avLst/>
                    </a:prstGeom>
                    <a:noFill/>
                    <a:ln>
                      <a:noFill/>
                    </a:ln>
                  </pic:spPr>
                </pic:pic>
              </a:graphicData>
            </a:graphic>
          </wp:inline>
        </w:drawing>
      </w:r>
    </w:p>
    <w:sectPr w:rsidR="00646701">
      <w:pgSz w:w="11906" w:h="16838"/>
      <w:pgMar w:top="1135" w:right="849" w:bottom="993" w:left="851"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ndara">
    <w:panose1 w:val="020E0502030303020204"/>
    <w:charset w:val="A1"/>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701"/>
    <w:rsid w:val="000964A1"/>
    <w:rsid w:val="003967C7"/>
    <w:rsid w:val="003B254B"/>
    <w:rsid w:val="003C5CF9"/>
    <w:rsid w:val="004B70C9"/>
    <w:rsid w:val="00634E36"/>
    <w:rsid w:val="00646701"/>
    <w:rsid w:val="00C7000D"/>
    <w:rsid w:val="00DB5EEF"/>
    <w:rsid w:val="00ED0C15"/>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7DA73-1C5B-42AE-9EDE-5C5169E5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l-G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A97"/>
    <w:pPr>
      <w:spacing w:after="200" w:line="276" w:lineRule="auto"/>
    </w:pPr>
    <w:rPr>
      <w:rFonts w:eastAsia="Times New Roman" w:cs="Times New Roman"/>
      <w:sz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6D7A97"/>
    <w:rPr>
      <w:color w:val="0000FF"/>
      <w:u w:val="single"/>
    </w:rPr>
  </w:style>
  <w:style w:type="character" w:styleId="a4">
    <w:name w:val="Strong"/>
    <w:basedOn w:val="a0"/>
    <w:uiPriority w:val="22"/>
    <w:qFormat/>
    <w:rsid w:val="006D7A97"/>
    <w:rPr>
      <w:b/>
      <w:bCs/>
    </w:rPr>
  </w:style>
  <w:style w:type="character" w:customStyle="1" w:styleId="Char">
    <w:name w:val="Κείμενο πλαισίου Char"/>
    <w:basedOn w:val="a0"/>
    <w:link w:val="a5"/>
    <w:uiPriority w:val="99"/>
    <w:semiHidden/>
    <w:qFormat/>
    <w:rsid w:val="006D4FFB"/>
    <w:rPr>
      <w:rFonts w:ascii="Tahoma" w:eastAsia="Times New Roman" w:hAnsi="Tahoma" w:cs="Tahoma"/>
      <w:sz w:val="16"/>
      <w:szCs w:val="16"/>
      <w:lang w:eastAsia="zh-CN"/>
    </w:rPr>
  </w:style>
  <w:style w:type="character" w:customStyle="1" w:styleId="Char0">
    <w:name w:val="Χάρτης εγγράφου Char"/>
    <w:basedOn w:val="a0"/>
    <w:uiPriority w:val="99"/>
    <w:semiHidden/>
    <w:qFormat/>
    <w:rsid w:val="00D93550"/>
    <w:rPr>
      <w:rFonts w:ascii="Tahoma" w:eastAsia="Times New Roman" w:hAnsi="Tahoma" w:cs="Tahoma"/>
      <w:sz w:val="16"/>
      <w:szCs w:val="16"/>
      <w:lang w:eastAsia="zh-CN"/>
    </w:rPr>
  </w:style>
  <w:style w:type="character" w:customStyle="1" w:styleId="1">
    <w:name w:val="Έντονη έμφαση1"/>
    <w:qFormat/>
    <w:rPr>
      <w:b/>
      <w:bCs/>
    </w:rPr>
  </w:style>
  <w:style w:type="character" w:customStyle="1" w:styleId="10">
    <w:name w:val="Έμφαση1"/>
    <w:qFormat/>
    <w:rPr>
      <w:i/>
      <w:iCs/>
    </w:rPr>
  </w:style>
  <w:style w:type="paragraph" w:customStyle="1" w:styleId="a6">
    <w:name w:val="Επικεφαλίδα"/>
    <w:basedOn w:val="a"/>
    <w:next w:val="a7"/>
    <w:qFormat/>
    <w:rsid w:val="00CC4F10"/>
    <w:pPr>
      <w:keepNext/>
      <w:spacing w:before="240" w:after="120"/>
    </w:pPr>
    <w:rPr>
      <w:rFonts w:ascii="Liberation Sans" w:eastAsia="Microsoft YaHei" w:hAnsi="Liberation Sans" w:cs="Mangal"/>
      <w:sz w:val="28"/>
      <w:szCs w:val="28"/>
    </w:rPr>
  </w:style>
  <w:style w:type="paragraph" w:styleId="a7">
    <w:name w:val="Body Text"/>
    <w:basedOn w:val="a"/>
    <w:rsid w:val="00CC4F10"/>
    <w:pPr>
      <w:spacing w:after="140"/>
    </w:pPr>
  </w:style>
  <w:style w:type="paragraph" w:styleId="a8">
    <w:name w:val="List"/>
    <w:basedOn w:val="a7"/>
    <w:rsid w:val="00CC4F10"/>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Ευρετήριο"/>
    <w:basedOn w:val="a"/>
    <w:qFormat/>
    <w:rsid w:val="00CC4F10"/>
    <w:pPr>
      <w:suppressLineNumbers/>
    </w:pPr>
    <w:rPr>
      <w:rFonts w:cs="Mangal"/>
    </w:rPr>
  </w:style>
  <w:style w:type="paragraph" w:customStyle="1" w:styleId="11">
    <w:name w:val="Λεζάντα1"/>
    <w:basedOn w:val="a"/>
    <w:qFormat/>
    <w:rsid w:val="00CC4F10"/>
    <w:pPr>
      <w:suppressLineNumbers/>
      <w:spacing w:before="120" w:after="120"/>
    </w:pPr>
    <w:rPr>
      <w:rFonts w:cs="Mangal"/>
      <w:i/>
      <w:iCs/>
      <w:sz w:val="24"/>
      <w:szCs w:val="24"/>
    </w:rPr>
  </w:style>
  <w:style w:type="paragraph" w:styleId="ab">
    <w:name w:val="List Paragraph"/>
    <w:basedOn w:val="a"/>
    <w:uiPriority w:val="34"/>
    <w:qFormat/>
    <w:rsid w:val="006D7A97"/>
    <w:pPr>
      <w:ind w:left="720"/>
      <w:contextualSpacing/>
    </w:pPr>
  </w:style>
  <w:style w:type="paragraph" w:styleId="Web">
    <w:name w:val="Normal (Web)"/>
    <w:basedOn w:val="a"/>
    <w:uiPriority w:val="99"/>
    <w:unhideWhenUsed/>
    <w:qFormat/>
    <w:rsid w:val="006D7A97"/>
    <w:pPr>
      <w:suppressAutoHyphens w:val="0"/>
      <w:spacing w:beforeAutospacing="1" w:afterAutospacing="1" w:line="240" w:lineRule="auto"/>
    </w:pPr>
    <w:rPr>
      <w:rFonts w:ascii="Times New Roman" w:hAnsi="Times New Roman"/>
      <w:sz w:val="24"/>
      <w:szCs w:val="24"/>
      <w:lang w:eastAsia="el-GR"/>
    </w:rPr>
  </w:style>
  <w:style w:type="paragraph" w:customStyle="1" w:styleId="yiv5280810173msonormal">
    <w:name w:val="yiv5280810173msonormal"/>
    <w:basedOn w:val="a"/>
    <w:qFormat/>
    <w:rsid w:val="00451B3F"/>
    <w:pPr>
      <w:suppressAutoHyphens w:val="0"/>
      <w:spacing w:beforeAutospacing="1" w:afterAutospacing="1" w:line="240" w:lineRule="auto"/>
    </w:pPr>
    <w:rPr>
      <w:rFonts w:ascii="Times New Roman" w:hAnsi="Times New Roman"/>
      <w:sz w:val="24"/>
      <w:szCs w:val="24"/>
      <w:lang w:eastAsia="el-GR"/>
    </w:rPr>
  </w:style>
  <w:style w:type="paragraph" w:customStyle="1" w:styleId="yiv5280810173gmail-msolistparagraph">
    <w:name w:val="yiv5280810173gmail-msolistparagraph"/>
    <w:basedOn w:val="a"/>
    <w:qFormat/>
    <w:rsid w:val="00451B3F"/>
    <w:pPr>
      <w:suppressAutoHyphens w:val="0"/>
      <w:spacing w:beforeAutospacing="1" w:afterAutospacing="1" w:line="240" w:lineRule="auto"/>
    </w:pPr>
    <w:rPr>
      <w:rFonts w:ascii="Times New Roman" w:hAnsi="Times New Roman"/>
      <w:sz w:val="24"/>
      <w:szCs w:val="24"/>
      <w:lang w:eastAsia="el-GR"/>
    </w:rPr>
  </w:style>
  <w:style w:type="paragraph" w:styleId="a5">
    <w:name w:val="Balloon Text"/>
    <w:basedOn w:val="a"/>
    <w:link w:val="Char"/>
    <w:uiPriority w:val="99"/>
    <w:semiHidden/>
    <w:unhideWhenUsed/>
    <w:qFormat/>
    <w:rsid w:val="006D4FFB"/>
    <w:pPr>
      <w:spacing w:after="0" w:line="240" w:lineRule="auto"/>
    </w:pPr>
    <w:rPr>
      <w:rFonts w:ascii="Tahoma" w:hAnsi="Tahoma" w:cs="Tahoma"/>
      <w:sz w:val="16"/>
      <w:szCs w:val="16"/>
    </w:rPr>
  </w:style>
  <w:style w:type="paragraph" w:customStyle="1" w:styleId="yiv3698418409ydp4f80c462yiv7774000254ydpcbebe6b1yiv8677280827ydp87fe6b21yiv8965172075ydp2b4da5a9yiv2705678657ydp86f6e16fyiv8040033830ydpf18fa223yiv5220605020ydpae67cf74western">
    <w:name w:val="yiv3698418409ydp4f80c462yiv7774000254ydpcbebe6b1yiv8677280827ydp87fe6b21yiv8965172075ydp2b4da5a9yiv2705678657ydp86f6e16fyiv8040033830ydpf18fa223yiv5220605020ydpae67cf74western"/>
    <w:basedOn w:val="a"/>
    <w:qFormat/>
    <w:rsid w:val="001A3555"/>
    <w:pPr>
      <w:suppressAutoHyphens w:val="0"/>
      <w:spacing w:beforeAutospacing="1" w:afterAutospacing="1" w:line="240" w:lineRule="auto"/>
    </w:pPr>
    <w:rPr>
      <w:rFonts w:ascii="Times New Roman" w:hAnsi="Times New Roman"/>
      <w:sz w:val="24"/>
      <w:szCs w:val="24"/>
      <w:lang w:eastAsia="el-GR"/>
    </w:rPr>
  </w:style>
  <w:style w:type="paragraph" w:customStyle="1" w:styleId="ydp9931fd89yiv2232183454ydpdc8cd934yiv3649721133msonormal">
    <w:name w:val="ydp9931fd89yiv2232183454ydpdc8cd934yiv3649721133msonormal"/>
    <w:basedOn w:val="a"/>
    <w:qFormat/>
    <w:rsid w:val="003C22B5"/>
    <w:pPr>
      <w:suppressAutoHyphens w:val="0"/>
      <w:spacing w:beforeAutospacing="1" w:afterAutospacing="1" w:line="240" w:lineRule="auto"/>
    </w:pPr>
    <w:rPr>
      <w:rFonts w:ascii="Times New Roman" w:hAnsi="Times New Roman"/>
      <w:sz w:val="24"/>
      <w:szCs w:val="24"/>
      <w:lang w:eastAsia="el-GR"/>
    </w:rPr>
  </w:style>
  <w:style w:type="paragraph" w:styleId="ac">
    <w:name w:val="Document Map"/>
    <w:basedOn w:val="a"/>
    <w:uiPriority w:val="99"/>
    <w:semiHidden/>
    <w:unhideWhenUsed/>
    <w:qFormat/>
    <w:rsid w:val="00D93550"/>
    <w:pPr>
      <w:spacing w:after="0" w:line="240" w:lineRule="auto"/>
    </w:pPr>
    <w:rPr>
      <w:rFonts w:ascii="Tahoma" w:hAnsi="Tahoma" w:cs="Tahoma"/>
      <w:sz w:val="16"/>
      <w:szCs w:val="16"/>
    </w:rPr>
  </w:style>
  <w:style w:type="character" w:styleId="-">
    <w:name w:val="Hyperlink"/>
    <w:basedOn w:val="a0"/>
    <w:uiPriority w:val="99"/>
    <w:semiHidden/>
    <w:unhideWhenUsed/>
    <w:rsid w:val="00634E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58977">
      <w:bodyDiv w:val="1"/>
      <w:marLeft w:val="0"/>
      <w:marRight w:val="0"/>
      <w:marTop w:val="0"/>
      <w:marBottom w:val="0"/>
      <w:divBdr>
        <w:top w:val="none" w:sz="0" w:space="0" w:color="auto"/>
        <w:left w:val="none" w:sz="0" w:space="0" w:color="auto"/>
        <w:bottom w:val="none" w:sz="0" w:space="0" w:color="auto"/>
        <w:right w:val="none" w:sz="0" w:space="0" w:color="auto"/>
      </w:divBdr>
    </w:div>
    <w:div w:id="616562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EFCF1-6835-4925-A272-8C572D60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3038</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dc:creator>
  <dc:description/>
  <cp:lastModifiedBy>user</cp:lastModifiedBy>
  <cp:revision>2</cp:revision>
  <cp:lastPrinted>2020-05-22T12:14:00Z</cp:lastPrinted>
  <dcterms:created xsi:type="dcterms:W3CDTF">2020-06-19T04:44:00Z</dcterms:created>
  <dcterms:modified xsi:type="dcterms:W3CDTF">2020-06-19T04:44:00Z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