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BF" w:rsidRDefault="000711BF" w:rsidP="000711BF">
      <w:pPr>
        <w:spacing w:after="0" w:line="240" w:lineRule="auto"/>
        <w:rPr>
          <w:rFonts w:ascii="Times New Roman" w:eastAsia="Times New Roman" w:hAnsi="Times New Roman" w:cs="Times New Roman"/>
          <w:sz w:val="24"/>
          <w:szCs w:val="24"/>
          <w:lang w:eastAsia="el-GR"/>
        </w:rPr>
      </w:pPr>
    </w:p>
    <w:p w:rsidR="00B04369" w:rsidRDefault="00B04369" w:rsidP="000711BF">
      <w:pPr>
        <w:spacing w:after="0" w:line="240" w:lineRule="auto"/>
        <w:rPr>
          <w:rFonts w:ascii="Times New Roman" w:eastAsia="Times New Roman" w:hAnsi="Times New Roman" w:cs="Times New Roman"/>
          <w:sz w:val="24"/>
          <w:szCs w:val="24"/>
          <w:lang w:eastAsia="el-GR"/>
        </w:rPr>
      </w:pPr>
    </w:p>
    <w:p w:rsidR="00B04369" w:rsidRDefault="00B04369" w:rsidP="00B04369">
      <w:pPr>
        <w:spacing w:after="0" w:line="240" w:lineRule="auto"/>
        <w:rPr>
          <w:rFonts w:ascii="Times New Roman" w:hAnsi="Times New Roman"/>
          <w:b/>
          <w:sz w:val="24"/>
          <w:szCs w:val="24"/>
          <w:lang w:eastAsia="el-GR"/>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17 – 8 – 2020</w:t>
      </w:r>
      <w:r>
        <w:rPr>
          <w:rFonts w:ascii="Times New Roman" w:hAnsi="Times New Roman"/>
          <w:b/>
          <w:sz w:val="24"/>
          <w:szCs w:val="24"/>
        </w:rPr>
        <w:t xml:space="preserve">                                                                                                         </w:t>
      </w:r>
    </w:p>
    <w:p w:rsidR="00B04369" w:rsidRDefault="00B04369" w:rsidP="00B04369">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Αρ.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 xml:space="preserve">211   </w:t>
      </w:r>
    </w:p>
    <w:p w:rsidR="00B04369" w:rsidRDefault="00B04369" w:rsidP="00B04369">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B04369" w:rsidRDefault="00B04369" w:rsidP="00B04369">
      <w:pPr>
        <w:spacing w:after="0" w:line="240" w:lineRule="auto"/>
        <w:rPr>
          <w:rFonts w:ascii="Times New Roman" w:eastAsia="Times New Roman" w:hAnsi="Times New Roman"/>
          <w:b/>
          <w:sz w:val="24"/>
          <w:szCs w:val="24"/>
          <w:lang w:eastAsia="el-GR" w:bidi="hi-IN"/>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B04369" w:rsidRDefault="00B04369" w:rsidP="00B04369">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rPr>
        <w:t>Fax:</w:t>
      </w:r>
      <w:r>
        <w:rPr>
          <w:rFonts w:ascii="Times New Roman" w:hAnsi="Times New Roman"/>
          <w:sz w:val="24"/>
          <w:szCs w:val="24"/>
        </w:rPr>
        <w:t>2108020788</w:t>
      </w:r>
      <w:r>
        <w:rPr>
          <w:rFonts w:ascii="Times New Roman" w:hAnsi="Times New Roman"/>
          <w:b/>
          <w:sz w:val="24"/>
          <w:szCs w:val="24"/>
        </w:rPr>
        <w:t xml:space="preserve">                                                       </w:t>
      </w:r>
    </w:p>
    <w:p w:rsidR="00B04369" w:rsidRDefault="00B04369" w:rsidP="00B04369">
      <w:pPr>
        <w:spacing w:after="0" w:line="240" w:lineRule="auto"/>
        <w:rPr>
          <w:rFonts w:ascii="Times New Roman" w:eastAsia="SimSun" w:hAnsi="Times New Roman"/>
          <w:sz w:val="24"/>
          <w:szCs w:val="24"/>
          <w:lang w:eastAsia="ar-SA"/>
        </w:rPr>
      </w:pPr>
      <w:r>
        <w:rPr>
          <w:rFonts w:ascii="Times New Roman" w:hAnsi="Times New Roman"/>
          <w:b/>
          <w:sz w:val="24"/>
          <w:szCs w:val="24"/>
        </w:rPr>
        <w:t xml:space="preserve">Πληροφ.: Φ. Καββαδία 6932628101 </w:t>
      </w:r>
      <w:r>
        <w:rPr>
          <w:rFonts w:ascii="Times New Roman" w:hAnsi="Times New Roman"/>
          <w:sz w:val="24"/>
          <w:szCs w:val="24"/>
        </w:rPr>
        <w:t xml:space="preserve">                                                                                   </w:t>
      </w:r>
    </w:p>
    <w:p w:rsidR="00B04369" w:rsidRDefault="00B04369" w:rsidP="00B04369">
      <w:pPr>
        <w:spacing w:after="0" w:line="240" w:lineRule="auto"/>
        <w:rPr>
          <w:rFonts w:ascii="Times New Roman" w:eastAsia="Calibri" w:hAnsi="Times New Roman"/>
          <w:b/>
          <w:sz w:val="24"/>
          <w:szCs w:val="24"/>
        </w:rPr>
      </w:pPr>
      <w:r>
        <w:rPr>
          <w:rFonts w:ascii="Times New Roman" w:hAnsi="Times New Roman"/>
          <w:b/>
          <w:sz w:val="24"/>
          <w:szCs w:val="24"/>
        </w:rPr>
        <w:t xml:space="preserve">Email:syll2grafeio@gmail.com                                           </w:t>
      </w:r>
    </w:p>
    <w:p w:rsidR="00B04369" w:rsidRDefault="00B04369" w:rsidP="00B04369">
      <w:pPr>
        <w:spacing w:after="0" w:line="240" w:lineRule="auto"/>
        <w:jc w:val="both"/>
        <w:rPr>
          <w:rFonts w:ascii="Calibri" w:hAnsi="Calibri" w:cs="Calibri"/>
          <w:color w:val="0000FF"/>
          <w:u w:val="single"/>
          <w:lang w:eastAsia="zh-CN"/>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r>
          <w:rPr>
            <w:rStyle w:val="-"/>
            <w:rFonts w:ascii="Times New Roman" w:hAnsi="Times New Roman"/>
            <w:b/>
            <w:sz w:val="24"/>
            <w:szCs w:val="24"/>
          </w:rPr>
          <w:t>www.syllogosekpaideutikonpeamarousiou.gr</w:t>
        </w:r>
      </w:hyperlink>
    </w:p>
    <w:p w:rsidR="00B04369" w:rsidRDefault="00B04369" w:rsidP="00B04369">
      <w:pPr>
        <w:spacing w:after="0" w:line="240" w:lineRule="auto"/>
        <w:rPr>
          <w:rFonts w:ascii="Times New Roman" w:eastAsia="Times New Roman" w:hAnsi="Times New Roman" w:cs="Times New Roman"/>
          <w:sz w:val="24"/>
          <w:szCs w:val="24"/>
          <w:lang w:eastAsia="el-GR"/>
        </w:rPr>
      </w:pPr>
      <w:r>
        <w:rPr>
          <w:rFonts w:ascii="Times New Roman" w:hAnsi="Times New Roman"/>
          <w:b/>
          <w:bCs/>
          <w:sz w:val="24"/>
          <w:szCs w:val="24"/>
        </w:rPr>
        <w:t xml:space="preserve">                                                                                     </w:t>
      </w:r>
    </w:p>
    <w:p w:rsidR="00B04369" w:rsidRDefault="00B04369" w:rsidP="00B04369">
      <w:pPr>
        <w:spacing w:after="0" w:line="240" w:lineRule="auto"/>
        <w:jc w:val="right"/>
        <w:rPr>
          <w:rFonts w:ascii="Times New Roman" w:eastAsia="Calibri" w:hAnsi="Times New Roman"/>
          <w:b/>
          <w:sz w:val="24"/>
          <w:szCs w:val="24"/>
        </w:rPr>
      </w:pPr>
      <w:r>
        <w:rPr>
          <w:rFonts w:ascii="Times New Roman" w:hAnsi="Times New Roman"/>
          <w:b/>
          <w:sz w:val="24"/>
          <w:szCs w:val="24"/>
        </w:rPr>
        <w:t xml:space="preserve">Προς: ΤΑ ΜΕΛΗ ΤΟΥ ΣΥΛΛΟΓΟΥ ΜΑΣ </w:t>
      </w:r>
    </w:p>
    <w:p w:rsidR="00B04369" w:rsidRDefault="00B04369" w:rsidP="00B04369">
      <w:pPr>
        <w:spacing w:after="0" w:line="240" w:lineRule="auto"/>
        <w:jc w:val="right"/>
        <w:rPr>
          <w:rFonts w:ascii="Times New Roman" w:hAnsi="Times New Roman"/>
          <w:b/>
          <w:sz w:val="24"/>
          <w:szCs w:val="24"/>
        </w:rPr>
      </w:pPr>
      <w:r>
        <w:rPr>
          <w:rFonts w:ascii="Times New Roman" w:hAnsi="Times New Roman"/>
          <w:b/>
          <w:sz w:val="24"/>
          <w:szCs w:val="24"/>
        </w:rPr>
        <w:t>Κοινοποίηση:  ΥΠΑΙΘ, Δ. Ο. Ε.,</w:t>
      </w:r>
    </w:p>
    <w:p w:rsidR="00B04369" w:rsidRDefault="00B04369" w:rsidP="00B04369">
      <w:pPr>
        <w:spacing w:after="0" w:line="240" w:lineRule="auto"/>
        <w:jc w:val="right"/>
        <w:rPr>
          <w:rFonts w:ascii="Times New Roman" w:hAnsi="Times New Roman"/>
          <w:b/>
          <w:sz w:val="24"/>
          <w:szCs w:val="24"/>
        </w:rPr>
      </w:pPr>
      <w:r>
        <w:rPr>
          <w:rFonts w:ascii="Times New Roman" w:hAnsi="Times New Roman"/>
          <w:b/>
          <w:sz w:val="24"/>
          <w:szCs w:val="24"/>
        </w:rPr>
        <w:t xml:space="preserve">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Α.Σ.Γ.Μ.Ε. </w:t>
      </w:r>
    </w:p>
    <w:p w:rsidR="00B04369" w:rsidRDefault="00B04369" w:rsidP="000711BF">
      <w:pPr>
        <w:spacing w:after="0" w:line="240" w:lineRule="auto"/>
        <w:rPr>
          <w:rFonts w:ascii="Times New Roman" w:eastAsia="Times New Roman" w:hAnsi="Times New Roman" w:cs="Times New Roman"/>
          <w:sz w:val="24"/>
          <w:szCs w:val="24"/>
          <w:lang w:eastAsia="el-GR"/>
        </w:rPr>
      </w:pPr>
    </w:p>
    <w:p w:rsidR="000711BF" w:rsidRDefault="000711BF" w:rsidP="000711BF">
      <w:pPr>
        <w:spacing w:after="0" w:line="240" w:lineRule="auto"/>
        <w:rPr>
          <w:rFonts w:ascii="Times New Roman" w:eastAsia="Times New Roman" w:hAnsi="Times New Roman" w:cs="Times New Roman"/>
          <w:sz w:val="24"/>
          <w:szCs w:val="24"/>
          <w:lang w:eastAsia="el-GR"/>
        </w:rPr>
      </w:pPr>
    </w:p>
    <w:p w:rsidR="000711BF" w:rsidRPr="00B04369" w:rsidRDefault="00B04369" w:rsidP="00B04369">
      <w:pPr>
        <w:spacing w:after="0" w:line="240" w:lineRule="auto"/>
        <w:jc w:val="both"/>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Θέμα: « Σχετικά με το ασφαλές άνοιγμα των σχολείων το Σεπτέμβρη του 2020</w:t>
      </w:r>
      <w:r>
        <w:rPr>
          <w:rFonts w:ascii="Times New Roman" w:eastAsia="Times New Roman" w:hAnsi="Times New Roman" w:cs="Times New Roman"/>
          <w:b/>
          <w:sz w:val="24"/>
          <w:szCs w:val="24"/>
          <w:lang w:eastAsia="el-GR"/>
        </w:rPr>
        <w:t xml:space="preserve"> – Ανοιχτή επιστολή στη κυβέρνηση και στην πολιτική ηγεσία του ΥΠΑΙΘ </w:t>
      </w:r>
      <w:r w:rsidRPr="00B04369">
        <w:rPr>
          <w:rFonts w:ascii="Times New Roman" w:eastAsia="Times New Roman" w:hAnsi="Times New Roman" w:cs="Times New Roman"/>
          <w:b/>
          <w:sz w:val="24"/>
          <w:szCs w:val="24"/>
          <w:lang w:eastAsia="el-GR"/>
        </w:rPr>
        <w:t>»</w:t>
      </w:r>
      <w:r>
        <w:rPr>
          <w:rFonts w:ascii="Times New Roman" w:eastAsia="Times New Roman" w:hAnsi="Times New Roman" w:cs="Times New Roman"/>
          <w:b/>
          <w:sz w:val="24"/>
          <w:szCs w:val="24"/>
          <w:lang w:eastAsia="el-GR"/>
        </w:rPr>
        <w:t xml:space="preserve">. </w:t>
      </w:r>
      <w:r w:rsidRPr="00B04369">
        <w:rPr>
          <w:rFonts w:ascii="Times New Roman" w:eastAsia="Times New Roman" w:hAnsi="Times New Roman" w:cs="Times New Roman"/>
          <w:b/>
          <w:sz w:val="24"/>
          <w:szCs w:val="24"/>
          <w:lang w:eastAsia="el-GR"/>
        </w:rPr>
        <w:t xml:space="preserve"> </w:t>
      </w:r>
    </w:p>
    <w:p w:rsidR="000711BF" w:rsidRDefault="000711BF" w:rsidP="000711BF">
      <w:pPr>
        <w:spacing w:after="0" w:line="240" w:lineRule="auto"/>
        <w:rPr>
          <w:rFonts w:ascii="Times New Roman" w:eastAsia="Times New Roman" w:hAnsi="Times New Roman" w:cs="Times New Roman"/>
          <w:sz w:val="24"/>
          <w:szCs w:val="24"/>
          <w:lang w:eastAsia="el-GR"/>
        </w:rPr>
      </w:pPr>
    </w:p>
    <w:p w:rsidR="000711BF" w:rsidRPr="00B04369" w:rsidRDefault="00B04369" w:rsidP="00B04369">
      <w:pPr>
        <w:spacing w:after="0" w:line="240" w:lineRule="auto"/>
        <w:jc w:val="both"/>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 xml:space="preserve">Το Δ. Σ. του Συλλόγου </w:t>
      </w:r>
      <w:proofErr w:type="spellStart"/>
      <w:r w:rsidRPr="00B04369">
        <w:rPr>
          <w:rFonts w:ascii="Times New Roman" w:eastAsia="Times New Roman" w:hAnsi="Times New Roman" w:cs="Times New Roman"/>
          <w:b/>
          <w:sz w:val="24"/>
          <w:szCs w:val="24"/>
          <w:lang w:eastAsia="el-GR"/>
        </w:rPr>
        <w:t>Εκπ</w:t>
      </w:r>
      <w:proofErr w:type="spellEnd"/>
      <w:r w:rsidRPr="00B04369">
        <w:rPr>
          <w:rFonts w:ascii="Times New Roman" w:eastAsia="Times New Roman" w:hAnsi="Times New Roman" w:cs="Times New Roman"/>
          <w:b/>
          <w:sz w:val="24"/>
          <w:szCs w:val="24"/>
          <w:lang w:eastAsia="el-GR"/>
        </w:rPr>
        <w:t>/</w:t>
      </w:r>
      <w:proofErr w:type="spellStart"/>
      <w:r w:rsidRPr="00B04369">
        <w:rPr>
          <w:rFonts w:ascii="Times New Roman" w:eastAsia="Times New Roman" w:hAnsi="Times New Roman" w:cs="Times New Roman"/>
          <w:b/>
          <w:sz w:val="24"/>
          <w:szCs w:val="24"/>
          <w:lang w:eastAsia="el-GR"/>
        </w:rPr>
        <w:t>κών</w:t>
      </w:r>
      <w:proofErr w:type="spellEnd"/>
      <w:r w:rsidRPr="00B04369">
        <w:rPr>
          <w:rFonts w:ascii="Times New Roman" w:eastAsia="Times New Roman" w:hAnsi="Times New Roman" w:cs="Times New Roman"/>
          <w:b/>
          <w:sz w:val="24"/>
          <w:szCs w:val="24"/>
          <w:lang w:eastAsia="el-GR"/>
        </w:rPr>
        <w:t xml:space="preserve"> Π. Ε. Αμαρουσίου ενόψει της επαναλειτουργίας των σχολείων για το σχολικό έτος 2020 – 2021 από τις 7 Σεπτεμβρίου 2020 στη βάση των επιδημιολογικών δεδομένων της πανδημίας του </w:t>
      </w:r>
      <w:proofErr w:type="spellStart"/>
      <w:r w:rsidRPr="00B04369">
        <w:rPr>
          <w:rFonts w:ascii="Times New Roman" w:eastAsia="Times New Roman" w:hAnsi="Times New Roman" w:cs="Times New Roman"/>
          <w:b/>
          <w:sz w:val="24"/>
          <w:szCs w:val="24"/>
          <w:lang w:val="en-US" w:eastAsia="el-GR"/>
        </w:rPr>
        <w:t>covid</w:t>
      </w:r>
      <w:proofErr w:type="spellEnd"/>
      <w:r w:rsidRPr="00B04369">
        <w:rPr>
          <w:rFonts w:ascii="Times New Roman" w:eastAsia="Times New Roman" w:hAnsi="Times New Roman" w:cs="Times New Roman"/>
          <w:b/>
          <w:sz w:val="24"/>
          <w:szCs w:val="24"/>
          <w:lang w:eastAsia="el-GR"/>
        </w:rPr>
        <w:t xml:space="preserve"> 19, με στόχο την ασφαλή λειτουργία των σχολείων και την προστασία της υγείας μαθητών και εκπαιδευτικών απευθύνει τις παρακάτω προτάσεις αναφορικά με τη λειτουργία των σχολείων για το σχολικό έτος 2020 – 2021: </w:t>
      </w:r>
    </w:p>
    <w:p w:rsidR="000711BF" w:rsidRDefault="000711BF" w:rsidP="000711BF">
      <w:pPr>
        <w:spacing w:after="0" w:line="240" w:lineRule="auto"/>
        <w:rPr>
          <w:rFonts w:ascii="Times New Roman" w:eastAsia="Times New Roman" w:hAnsi="Times New Roman" w:cs="Times New Roman"/>
          <w:sz w:val="24"/>
          <w:szCs w:val="24"/>
          <w:lang w:eastAsia="el-GR"/>
        </w:rPr>
      </w:pPr>
    </w:p>
    <w:p w:rsidR="000711BF" w:rsidRPr="00B04369" w:rsidRDefault="000711BF" w:rsidP="000711BF">
      <w:pPr>
        <w:spacing w:after="0" w:line="240" w:lineRule="auto"/>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Κε Πρωθυπουργέ και κα Υπουργέ Παιδείας,</w:t>
      </w:r>
    </w:p>
    <w:p w:rsidR="00B04369" w:rsidRPr="00B04369" w:rsidRDefault="00B04369" w:rsidP="000711BF">
      <w:pPr>
        <w:spacing w:after="0" w:line="240" w:lineRule="auto"/>
        <w:rPr>
          <w:rFonts w:ascii="Times New Roman" w:eastAsia="Times New Roman" w:hAnsi="Times New Roman" w:cs="Times New Roman"/>
          <w:b/>
          <w:sz w:val="24"/>
          <w:szCs w:val="24"/>
          <w:lang w:eastAsia="el-GR"/>
        </w:rPr>
      </w:pPr>
    </w:p>
    <w:p w:rsidR="00B04369" w:rsidRPr="00B04369" w:rsidRDefault="00B04369" w:rsidP="00B04369">
      <w:pPr>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θεωρώντας ότι σας διακρίνει  ιδιαίτερη υπευθυνότητα και σοβαρότητα </w:t>
      </w:r>
      <w:r w:rsidR="000711BF" w:rsidRPr="000711BF">
        <w:rPr>
          <w:rFonts w:ascii="Times New Roman" w:eastAsia="Times New Roman" w:hAnsi="Times New Roman" w:cs="Times New Roman"/>
          <w:sz w:val="24"/>
          <w:szCs w:val="24"/>
          <w:lang w:eastAsia="el-GR"/>
        </w:rPr>
        <w:t>σε ό, τι αφορά την προστασία της υγείας και της ζωής του λαού που σας εμπιστ</w:t>
      </w:r>
      <w:r>
        <w:rPr>
          <w:rFonts w:ascii="Times New Roman" w:eastAsia="Times New Roman" w:hAnsi="Times New Roman" w:cs="Times New Roman"/>
          <w:sz w:val="24"/>
          <w:szCs w:val="24"/>
          <w:lang w:eastAsia="el-GR"/>
        </w:rPr>
        <w:t xml:space="preserve">εύτηκε να τον κυβερνάτε, </w:t>
      </w:r>
      <w:r w:rsidRPr="00B04369">
        <w:rPr>
          <w:rFonts w:ascii="Times New Roman" w:eastAsia="Times New Roman" w:hAnsi="Times New Roman" w:cs="Times New Roman"/>
          <w:b/>
          <w:sz w:val="24"/>
          <w:szCs w:val="24"/>
          <w:lang w:eastAsia="el-GR"/>
        </w:rPr>
        <w:t xml:space="preserve">σας καλούμε: </w:t>
      </w:r>
    </w:p>
    <w:p w:rsidR="00B04369" w:rsidRPr="00B04369" w:rsidRDefault="000711BF" w:rsidP="00B04369">
      <w:pPr>
        <w:pStyle w:val="a3"/>
        <w:numPr>
          <w:ilvl w:val="0"/>
          <w:numId w:val="1"/>
        </w:numPr>
        <w:spacing w:after="0" w:line="240" w:lineRule="auto"/>
        <w:jc w:val="both"/>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 xml:space="preserve">άμεσα να εξασφαλίσετε και να υποβάλλετε υποχρεωτικά σε προληπτικά τεστ ανίχνευσης του </w:t>
      </w:r>
      <w:proofErr w:type="spellStart"/>
      <w:r w:rsidRPr="00B04369">
        <w:rPr>
          <w:rFonts w:ascii="Times New Roman" w:eastAsia="Times New Roman" w:hAnsi="Times New Roman" w:cs="Times New Roman"/>
          <w:b/>
          <w:sz w:val="24"/>
          <w:szCs w:val="24"/>
          <w:lang w:eastAsia="el-GR"/>
        </w:rPr>
        <w:t>covid</w:t>
      </w:r>
      <w:proofErr w:type="spellEnd"/>
      <w:r w:rsidRPr="00B04369">
        <w:rPr>
          <w:rFonts w:ascii="Times New Roman" w:eastAsia="Times New Roman" w:hAnsi="Times New Roman" w:cs="Times New Roman"/>
          <w:b/>
          <w:sz w:val="24"/>
          <w:szCs w:val="24"/>
          <w:lang w:eastAsia="el-GR"/>
        </w:rPr>
        <w:t xml:space="preserve"> 19 όλους τους εκπαιδευτικούς και μαθητές δημόσιων &amp; ιδιωτικών σχολείων της χώρας πριν ανοί</w:t>
      </w:r>
      <w:r w:rsidR="00B04369" w:rsidRPr="00B04369">
        <w:rPr>
          <w:rFonts w:ascii="Times New Roman" w:eastAsia="Times New Roman" w:hAnsi="Times New Roman" w:cs="Times New Roman"/>
          <w:b/>
          <w:sz w:val="24"/>
          <w:szCs w:val="24"/>
          <w:lang w:eastAsia="el-GR"/>
        </w:rPr>
        <w:t>ξουν τα σχολεία,</w:t>
      </w:r>
    </w:p>
    <w:p w:rsidR="00B04369" w:rsidRPr="00B04369" w:rsidRDefault="000711BF" w:rsidP="00B04369">
      <w:pPr>
        <w:pStyle w:val="a3"/>
        <w:numPr>
          <w:ilvl w:val="0"/>
          <w:numId w:val="1"/>
        </w:numPr>
        <w:spacing w:after="0" w:line="240" w:lineRule="auto"/>
        <w:jc w:val="both"/>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να εξασφαλίσετε την καθημερινή λειτουργία των σχολείων με ολιγομελή τμήματα (10 έως 12 μαθητών) με αύξηση των προσλήψεων εκπαιδευτικών (κάλυψη όλων των κενών πριν ανοίξουν τα σχολεία)</w:t>
      </w:r>
      <w:r w:rsidR="00B04369" w:rsidRPr="00B04369">
        <w:rPr>
          <w:rFonts w:ascii="Times New Roman" w:eastAsia="Times New Roman" w:hAnsi="Times New Roman" w:cs="Times New Roman"/>
          <w:b/>
          <w:sz w:val="24"/>
          <w:szCs w:val="24"/>
          <w:lang w:eastAsia="el-GR"/>
        </w:rPr>
        <w:t>,</w:t>
      </w:r>
    </w:p>
    <w:p w:rsidR="00B04369" w:rsidRPr="00B04369" w:rsidRDefault="000711BF" w:rsidP="00B04369">
      <w:pPr>
        <w:pStyle w:val="a3"/>
        <w:numPr>
          <w:ilvl w:val="0"/>
          <w:numId w:val="1"/>
        </w:numPr>
        <w:spacing w:after="0" w:line="240" w:lineRule="auto"/>
        <w:jc w:val="both"/>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 xml:space="preserve">να εξασφαλίσετε το αναγκαίο προσωπικό καθαριότητας για τα σχολεία καθώς και να προμηθεύσετε για όλους (μαθητές, </w:t>
      </w:r>
      <w:proofErr w:type="spellStart"/>
      <w:r w:rsidRPr="00B04369">
        <w:rPr>
          <w:rFonts w:ascii="Times New Roman" w:eastAsia="Times New Roman" w:hAnsi="Times New Roman" w:cs="Times New Roman"/>
          <w:b/>
          <w:sz w:val="24"/>
          <w:szCs w:val="24"/>
          <w:lang w:eastAsia="el-GR"/>
        </w:rPr>
        <w:t>εκπ</w:t>
      </w:r>
      <w:proofErr w:type="spellEnd"/>
      <w:r w:rsidRPr="00B04369">
        <w:rPr>
          <w:rFonts w:ascii="Times New Roman" w:eastAsia="Times New Roman" w:hAnsi="Times New Roman" w:cs="Times New Roman"/>
          <w:b/>
          <w:sz w:val="24"/>
          <w:szCs w:val="24"/>
          <w:lang w:eastAsia="el-GR"/>
        </w:rPr>
        <w:t>/</w:t>
      </w:r>
      <w:proofErr w:type="spellStart"/>
      <w:r w:rsidRPr="00B04369">
        <w:rPr>
          <w:rFonts w:ascii="Times New Roman" w:eastAsia="Times New Roman" w:hAnsi="Times New Roman" w:cs="Times New Roman"/>
          <w:b/>
          <w:sz w:val="24"/>
          <w:szCs w:val="24"/>
          <w:lang w:eastAsia="el-GR"/>
        </w:rPr>
        <w:t>κούς</w:t>
      </w:r>
      <w:proofErr w:type="spellEnd"/>
      <w:r w:rsidRPr="00B04369">
        <w:rPr>
          <w:rFonts w:ascii="Times New Roman" w:eastAsia="Times New Roman" w:hAnsi="Times New Roman" w:cs="Times New Roman"/>
          <w:b/>
          <w:sz w:val="24"/>
          <w:szCs w:val="24"/>
          <w:lang w:eastAsia="el-GR"/>
        </w:rPr>
        <w:t>, βοηθητικό προσωπικό) τα αναγκαία μέσα (μάσκες, γάντια, αντισηπτικά κ.λπ.) σε καθημερινή βάση και</w:t>
      </w:r>
      <w:r w:rsidR="00B04369" w:rsidRPr="00B04369">
        <w:rPr>
          <w:rFonts w:ascii="Times New Roman" w:eastAsia="Times New Roman" w:hAnsi="Times New Roman" w:cs="Times New Roman"/>
          <w:b/>
          <w:sz w:val="24"/>
          <w:szCs w:val="24"/>
          <w:lang w:eastAsia="el-GR"/>
        </w:rPr>
        <w:t xml:space="preserve"> απόλυτα δωρεάν,</w:t>
      </w:r>
    </w:p>
    <w:p w:rsidR="00B04369" w:rsidRDefault="000711BF" w:rsidP="00B04369">
      <w:pPr>
        <w:pStyle w:val="a3"/>
        <w:numPr>
          <w:ilvl w:val="0"/>
          <w:numId w:val="1"/>
        </w:numPr>
        <w:spacing w:after="0" w:line="240" w:lineRule="auto"/>
        <w:jc w:val="both"/>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να εξασφαλίσετε άδειες ειδικού σκοπού για τους εκπαιδευτικο</w:t>
      </w:r>
      <w:r w:rsidR="00B04369" w:rsidRPr="00B04369">
        <w:rPr>
          <w:rFonts w:ascii="Times New Roman" w:eastAsia="Times New Roman" w:hAnsi="Times New Roman" w:cs="Times New Roman"/>
          <w:b/>
          <w:sz w:val="24"/>
          <w:szCs w:val="24"/>
          <w:lang w:eastAsia="el-GR"/>
        </w:rPr>
        <w:t>ύς με προβλήματα υγείας και κατ’</w:t>
      </w:r>
      <w:r w:rsidRPr="00B04369">
        <w:rPr>
          <w:rFonts w:ascii="Times New Roman" w:eastAsia="Times New Roman" w:hAnsi="Times New Roman" w:cs="Times New Roman"/>
          <w:b/>
          <w:sz w:val="24"/>
          <w:szCs w:val="24"/>
          <w:lang w:eastAsia="el-GR"/>
        </w:rPr>
        <w:t xml:space="preserve"> οίκον διδασκαλία για όλους τους μαθητές που για λόγους υγείας δε θα μπορούν να προσέλθουν στο σχολείο. </w:t>
      </w:r>
    </w:p>
    <w:p w:rsidR="00B52288" w:rsidRPr="00B52288" w:rsidRDefault="00B52288" w:rsidP="00B52288">
      <w:pPr>
        <w:spacing w:after="0" w:line="240" w:lineRule="auto"/>
        <w:ind w:left="423"/>
        <w:jc w:val="both"/>
        <w:rPr>
          <w:rFonts w:ascii="Times New Roman" w:eastAsia="Times New Roman" w:hAnsi="Times New Roman" w:cs="Times New Roman"/>
          <w:b/>
          <w:sz w:val="24"/>
          <w:szCs w:val="24"/>
          <w:lang w:eastAsia="el-GR"/>
        </w:rPr>
      </w:pPr>
    </w:p>
    <w:p w:rsidR="00B04369" w:rsidRPr="00B04369" w:rsidRDefault="00B04369" w:rsidP="00B04369">
      <w:pPr>
        <w:spacing w:after="0" w:line="240" w:lineRule="auto"/>
        <w:ind w:left="423"/>
        <w:jc w:val="both"/>
        <w:rPr>
          <w:rFonts w:ascii="Times New Roman" w:eastAsia="Times New Roman" w:hAnsi="Times New Roman" w:cs="Times New Roman"/>
          <w:b/>
          <w:sz w:val="24"/>
          <w:szCs w:val="24"/>
          <w:lang w:eastAsia="el-GR"/>
        </w:rPr>
      </w:pPr>
    </w:p>
    <w:p w:rsidR="000711BF" w:rsidRDefault="000711BF" w:rsidP="00B04369">
      <w:pPr>
        <w:spacing w:after="0" w:line="240" w:lineRule="auto"/>
        <w:jc w:val="both"/>
        <w:rPr>
          <w:rFonts w:ascii="Times New Roman" w:eastAsia="Times New Roman" w:hAnsi="Times New Roman" w:cs="Times New Roman"/>
          <w:b/>
          <w:sz w:val="24"/>
          <w:szCs w:val="24"/>
          <w:u w:val="single"/>
          <w:lang w:eastAsia="el-GR"/>
        </w:rPr>
      </w:pPr>
      <w:r w:rsidRPr="00B04369">
        <w:rPr>
          <w:rFonts w:ascii="Times New Roman" w:eastAsia="Times New Roman" w:hAnsi="Times New Roman" w:cs="Times New Roman"/>
          <w:b/>
          <w:sz w:val="24"/>
          <w:szCs w:val="24"/>
          <w:u w:val="single"/>
          <w:lang w:eastAsia="el-GR"/>
        </w:rPr>
        <w:t>Οποιαδήποτε διαφορετική επ</w:t>
      </w:r>
      <w:r w:rsidR="00B04369" w:rsidRPr="00B04369">
        <w:rPr>
          <w:rFonts w:ascii="Times New Roman" w:eastAsia="Times New Roman" w:hAnsi="Times New Roman" w:cs="Times New Roman"/>
          <w:b/>
          <w:sz w:val="24"/>
          <w:szCs w:val="24"/>
          <w:u w:val="single"/>
          <w:lang w:eastAsia="el-GR"/>
        </w:rPr>
        <w:t>ιλογή από αυτήν που περιγράφουμε και προτείνουμε</w:t>
      </w:r>
      <w:r w:rsidRPr="00B04369">
        <w:rPr>
          <w:rFonts w:ascii="Times New Roman" w:eastAsia="Times New Roman" w:hAnsi="Times New Roman" w:cs="Times New Roman"/>
          <w:b/>
          <w:sz w:val="24"/>
          <w:szCs w:val="24"/>
          <w:u w:val="single"/>
          <w:lang w:eastAsia="el-GR"/>
        </w:rPr>
        <w:t xml:space="preserve"> σε ό, τι αφορά τη λειτουργία των σχολείων θα είναι καταστροφική και επικίνδυνη για μαθητές, εκπαιδευτικούς και την κοινωνία.</w:t>
      </w:r>
      <w:r w:rsidR="00B04369" w:rsidRPr="00B04369">
        <w:rPr>
          <w:rFonts w:ascii="Times New Roman" w:eastAsia="Times New Roman" w:hAnsi="Times New Roman" w:cs="Times New Roman"/>
          <w:b/>
          <w:sz w:val="24"/>
          <w:szCs w:val="24"/>
          <w:u w:val="single"/>
          <w:lang w:eastAsia="el-GR"/>
        </w:rPr>
        <w:t xml:space="preserve"> Ιδιαίτερα προτάσεις περί υιοθέτησης του εκπαιδευτικού εργαλείου της εξ αποστάσεως </w:t>
      </w:r>
      <w:r w:rsidR="00B04369" w:rsidRPr="00B04369">
        <w:rPr>
          <w:rFonts w:ascii="Times New Roman" w:eastAsia="Times New Roman" w:hAnsi="Times New Roman" w:cs="Times New Roman"/>
          <w:b/>
          <w:sz w:val="24"/>
          <w:szCs w:val="24"/>
          <w:u w:val="single"/>
          <w:lang w:eastAsia="el-GR"/>
        </w:rPr>
        <w:lastRenderedPageBreak/>
        <w:t xml:space="preserve">εκπαίδευσης σε συνδυασμό με την δια ζώσης διδασκαλία και ανοιχτά σχολεία θα απογειώσει περισσότερο τις ήδη υπάρχουσες  ταξικές ανισότητες στη μάθηση και θα δυναμιτίσει την παιδαγωγική διάσταση της εκπαιδευτικής διαδικασίας με ανυπολόγιστες αρνητικές συνέπειες για τους μαθητές και θα συναντήσει τεράστιες αντιδράσεις από την εκπαιδευτική κοινότητα και το οργανωμένο συνδικαλιστικό κίνημα των εκπαιδευτικών. </w:t>
      </w:r>
    </w:p>
    <w:p w:rsidR="00B04369" w:rsidRPr="00B04369" w:rsidRDefault="00B04369" w:rsidP="00B04369">
      <w:pPr>
        <w:spacing w:after="0" w:line="240" w:lineRule="auto"/>
        <w:jc w:val="both"/>
        <w:rPr>
          <w:rFonts w:ascii="Times New Roman" w:eastAsia="Times New Roman" w:hAnsi="Times New Roman" w:cs="Times New Roman"/>
          <w:b/>
          <w:sz w:val="24"/>
          <w:szCs w:val="24"/>
          <w:u w:val="single"/>
          <w:lang w:eastAsia="el-GR"/>
        </w:rPr>
      </w:pPr>
    </w:p>
    <w:p w:rsidR="00B04369" w:rsidRDefault="00B04369" w:rsidP="00B04369">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Χαρακτηριστικό παράδειγμα για τη εύρυθμη λειτουργία των σχολείων κατά το σχολικό έτος 2020 – 2021 σε ό, τι αφορά την προστασία από την πανδημία του </w:t>
      </w:r>
      <w:proofErr w:type="spellStart"/>
      <w:r>
        <w:rPr>
          <w:rFonts w:ascii="Times New Roman" w:eastAsia="Times New Roman" w:hAnsi="Times New Roman" w:cs="Times New Roman"/>
          <w:sz w:val="24"/>
          <w:szCs w:val="24"/>
          <w:lang w:val="en-US" w:eastAsia="el-GR"/>
        </w:rPr>
        <w:t>covid</w:t>
      </w:r>
      <w:proofErr w:type="spellEnd"/>
      <w:r w:rsidRPr="00B04369">
        <w:rPr>
          <w:rFonts w:ascii="Times New Roman" w:eastAsia="Times New Roman" w:hAnsi="Times New Roman" w:cs="Times New Roman"/>
          <w:sz w:val="24"/>
          <w:szCs w:val="24"/>
          <w:lang w:eastAsia="el-GR"/>
        </w:rPr>
        <w:t xml:space="preserve"> 19 </w:t>
      </w:r>
      <w:r>
        <w:rPr>
          <w:rFonts w:ascii="Times New Roman" w:eastAsia="Times New Roman" w:hAnsi="Times New Roman" w:cs="Times New Roman"/>
          <w:sz w:val="24"/>
          <w:szCs w:val="24"/>
          <w:lang w:eastAsia="el-GR"/>
        </w:rPr>
        <w:t xml:space="preserve">αποτελεί η γειτονική Ιταλία η οποία με αντίστοιχες πολιτικές με αυτές που προτείνουμε αντιμετωπίζει το πρόβλημα. </w:t>
      </w:r>
    </w:p>
    <w:p w:rsidR="00B04369" w:rsidRPr="00B04369" w:rsidRDefault="00B04369" w:rsidP="00B04369">
      <w:pPr>
        <w:spacing w:after="0" w:line="240" w:lineRule="auto"/>
        <w:jc w:val="both"/>
        <w:rPr>
          <w:rFonts w:ascii="Times New Roman" w:eastAsia="Times New Roman" w:hAnsi="Times New Roman" w:cs="Times New Roman"/>
          <w:sz w:val="24"/>
          <w:szCs w:val="24"/>
          <w:lang w:eastAsia="el-GR"/>
        </w:rPr>
      </w:pPr>
    </w:p>
    <w:p w:rsidR="000711BF" w:rsidRDefault="000711BF" w:rsidP="00B04369">
      <w:pPr>
        <w:spacing w:after="0" w:line="240" w:lineRule="auto"/>
        <w:jc w:val="both"/>
        <w:rPr>
          <w:rFonts w:ascii="Times New Roman" w:eastAsia="Times New Roman" w:hAnsi="Times New Roman" w:cs="Times New Roman"/>
          <w:sz w:val="24"/>
          <w:szCs w:val="24"/>
          <w:lang w:eastAsia="el-GR"/>
        </w:rPr>
      </w:pPr>
      <w:r w:rsidRPr="000711BF">
        <w:rPr>
          <w:rFonts w:ascii="Times New Roman" w:eastAsia="Times New Roman" w:hAnsi="Times New Roman" w:cs="Times New Roman"/>
          <w:sz w:val="24"/>
          <w:szCs w:val="24"/>
          <w:lang w:eastAsia="el-GR"/>
        </w:rPr>
        <w:t>Όλα τα παραπάνω οφείλει να τα διεκδικήσει άμεσα και το οργανωμένο συνδικαλιστικό κίνημα του κλάδου τ</w:t>
      </w:r>
      <w:r w:rsidR="00B04369">
        <w:rPr>
          <w:rFonts w:ascii="Times New Roman" w:eastAsia="Times New Roman" w:hAnsi="Times New Roman" w:cs="Times New Roman"/>
          <w:sz w:val="24"/>
          <w:szCs w:val="24"/>
          <w:lang w:eastAsia="el-GR"/>
        </w:rPr>
        <w:t xml:space="preserve">ων </w:t>
      </w:r>
      <w:proofErr w:type="spellStart"/>
      <w:r w:rsidR="00B04369">
        <w:rPr>
          <w:rFonts w:ascii="Times New Roman" w:eastAsia="Times New Roman" w:hAnsi="Times New Roman" w:cs="Times New Roman"/>
          <w:sz w:val="24"/>
          <w:szCs w:val="24"/>
          <w:lang w:eastAsia="el-GR"/>
        </w:rPr>
        <w:t>εκπ</w:t>
      </w:r>
      <w:proofErr w:type="spellEnd"/>
      <w:r w:rsidR="00B04369">
        <w:rPr>
          <w:rFonts w:ascii="Times New Roman" w:eastAsia="Times New Roman" w:hAnsi="Times New Roman" w:cs="Times New Roman"/>
          <w:sz w:val="24"/>
          <w:szCs w:val="24"/>
          <w:lang w:eastAsia="el-GR"/>
        </w:rPr>
        <w:t>/</w:t>
      </w:r>
      <w:proofErr w:type="spellStart"/>
      <w:r w:rsidR="00B04369">
        <w:rPr>
          <w:rFonts w:ascii="Times New Roman" w:eastAsia="Times New Roman" w:hAnsi="Times New Roman" w:cs="Times New Roman"/>
          <w:sz w:val="24"/>
          <w:szCs w:val="24"/>
          <w:lang w:eastAsia="el-GR"/>
        </w:rPr>
        <w:t>κών</w:t>
      </w:r>
      <w:proofErr w:type="spellEnd"/>
      <w:r w:rsidR="00B04369">
        <w:rPr>
          <w:rFonts w:ascii="Times New Roman" w:eastAsia="Times New Roman" w:hAnsi="Times New Roman" w:cs="Times New Roman"/>
          <w:sz w:val="24"/>
          <w:szCs w:val="24"/>
          <w:lang w:eastAsia="el-GR"/>
        </w:rPr>
        <w:t xml:space="preserve"> και των δύο βαθμίδων αλλά και το </w:t>
      </w:r>
      <w:proofErr w:type="spellStart"/>
      <w:r w:rsidR="00B04369">
        <w:rPr>
          <w:rFonts w:ascii="Times New Roman" w:eastAsia="Times New Roman" w:hAnsi="Times New Roman" w:cs="Times New Roman"/>
          <w:sz w:val="24"/>
          <w:szCs w:val="24"/>
          <w:lang w:eastAsia="el-GR"/>
        </w:rPr>
        <w:t>γονεϊκό</w:t>
      </w:r>
      <w:proofErr w:type="spellEnd"/>
      <w:r w:rsidR="00B04369">
        <w:rPr>
          <w:rFonts w:ascii="Times New Roman" w:eastAsia="Times New Roman" w:hAnsi="Times New Roman" w:cs="Times New Roman"/>
          <w:sz w:val="24"/>
          <w:szCs w:val="24"/>
          <w:lang w:eastAsia="el-GR"/>
        </w:rPr>
        <w:t xml:space="preserve"> κίνημα.</w:t>
      </w:r>
    </w:p>
    <w:p w:rsidR="00B04369" w:rsidRPr="007D30C7" w:rsidRDefault="00B04369" w:rsidP="00B04369">
      <w:pPr>
        <w:spacing w:after="0" w:line="240" w:lineRule="auto"/>
        <w:jc w:val="both"/>
        <w:rPr>
          <w:rFonts w:ascii="Times New Roman" w:eastAsia="Times New Roman" w:hAnsi="Times New Roman" w:cs="Times New Roman"/>
          <w:b/>
          <w:sz w:val="24"/>
          <w:szCs w:val="24"/>
          <w:lang w:eastAsia="el-GR"/>
        </w:rPr>
      </w:pPr>
      <w:r w:rsidRPr="007D30C7">
        <w:rPr>
          <w:rFonts w:ascii="Times New Roman" w:eastAsia="Times New Roman" w:hAnsi="Times New Roman" w:cs="Times New Roman"/>
          <w:b/>
          <w:sz w:val="24"/>
          <w:szCs w:val="24"/>
          <w:lang w:eastAsia="el-GR"/>
        </w:rPr>
        <w:t xml:space="preserve">Στη βάση αυτή καλούμε τα Δ. Σ. της Δ. Ο. Ε. &amp; της Ο.Λ.Μ.Ε. αλλά και τα Δ. Σ. των Σ.Ε.Π.Ε. &amp; Ε.Λ.Μ.Ε. της χώρας να λάβουν αντίστοιχες αποφάσεις. </w:t>
      </w:r>
    </w:p>
    <w:p w:rsidR="00B04369" w:rsidRDefault="00B04369" w:rsidP="00B04369">
      <w:pPr>
        <w:spacing w:after="0" w:line="240" w:lineRule="auto"/>
        <w:jc w:val="both"/>
        <w:rPr>
          <w:rFonts w:ascii="Times New Roman" w:eastAsia="Times New Roman" w:hAnsi="Times New Roman" w:cs="Times New Roman"/>
          <w:sz w:val="24"/>
          <w:szCs w:val="24"/>
          <w:lang w:eastAsia="el-GR"/>
        </w:rPr>
      </w:pPr>
    </w:p>
    <w:p w:rsidR="00B04369" w:rsidRPr="00B04369" w:rsidRDefault="00B04369" w:rsidP="00B04369">
      <w:pPr>
        <w:spacing w:after="0" w:line="240" w:lineRule="auto"/>
        <w:jc w:val="center"/>
        <w:rPr>
          <w:rFonts w:ascii="Times New Roman" w:eastAsia="Times New Roman" w:hAnsi="Times New Roman" w:cs="Times New Roman"/>
          <w:b/>
          <w:sz w:val="24"/>
          <w:szCs w:val="24"/>
          <w:lang w:eastAsia="el-GR"/>
        </w:rPr>
      </w:pPr>
      <w:r w:rsidRPr="00B04369">
        <w:rPr>
          <w:rFonts w:ascii="Times New Roman" w:eastAsia="Times New Roman" w:hAnsi="Times New Roman" w:cs="Times New Roman"/>
          <w:b/>
          <w:sz w:val="24"/>
          <w:szCs w:val="24"/>
          <w:lang w:eastAsia="el-GR"/>
        </w:rPr>
        <w:t>Η ΖΩΗ ΚΑΙ Η ΥΓΕΙΑ ΜΑΘΗΤΩΝ ΚΑΙ ΕΚΠΑΙΔΕΥΤΙΚΩΝ ΟΦΕΙΛΕΙ ΝΑ ΕΙΝΑΙ Η ΠΡΩΤΗ ΠΡΟΤΕΡΑΙΟΤΗΤΑ ΟΛΩΝ ΜΑΣ ΚΑΙ ΙΔΙΑΙΤΕΡΑ ΤΟΥ ΥΠΑΙΘ ΚΑΙ ΤΗΣ ΚΥΒΕΡΝΗΣΗΣ</w:t>
      </w:r>
    </w:p>
    <w:p w:rsidR="00DE0F27" w:rsidRDefault="00DE0F27" w:rsidP="00B04369">
      <w:pPr>
        <w:jc w:val="center"/>
        <w:rPr>
          <w:b/>
        </w:rPr>
      </w:pPr>
    </w:p>
    <w:p w:rsidR="00D80F6D" w:rsidRPr="00B04369" w:rsidRDefault="00D80F6D" w:rsidP="00B04369">
      <w:pPr>
        <w:jc w:val="center"/>
        <w:rPr>
          <w:b/>
        </w:rPr>
      </w:pPr>
      <w:r>
        <w:rPr>
          <w:noProof/>
          <w:lang w:eastAsia="el-GR"/>
        </w:rPr>
        <w:drawing>
          <wp:inline distT="0" distB="0" distL="0" distR="0">
            <wp:extent cx="5274310" cy="1645920"/>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645920"/>
                    </a:xfrm>
                    <a:prstGeom prst="rect">
                      <a:avLst/>
                    </a:prstGeom>
                    <a:noFill/>
                    <a:ln>
                      <a:noFill/>
                    </a:ln>
                  </pic:spPr>
                </pic:pic>
              </a:graphicData>
            </a:graphic>
          </wp:inline>
        </w:drawing>
      </w:r>
      <w:bookmarkStart w:id="0" w:name="_GoBack"/>
      <w:bookmarkEnd w:id="0"/>
    </w:p>
    <w:sectPr w:rsidR="00D80F6D" w:rsidRPr="00B04369" w:rsidSect="00F4747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EA6"/>
    <w:multiLevelType w:val="hybridMultilevel"/>
    <w:tmpl w:val="5712B704"/>
    <w:lvl w:ilvl="0" w:tplc="0408000F">
      <w:start w:val="1"/>
      <w:numFmt w:val="decimal"/>
      <w:lvlText w:val="%1."/>
      <w:lvlJc w:val="left"/>
      <w:pPr>
        <w:ind w:left="783" w:hanging="360"/>
      </w:pPr>
    </w:lvl>
    <w:lvl w:ilvl="1" w:tplc="04080019" w:tentative="1">
      <w:start w:val="1"/>
      <w:numFmt w:val="lowerLetter"/>
      <w:lvlText w:val="%2."/>
      <w:lvlJc w:val="left"/>
      <w:pPr>
        <w:ind w:left="1503" w:hanging="360"/>
      </w:pPr>
    </w:lvl>
    <w:lvl w:ilvl="2" w:tplc="0408001B" w:tentative="1">
      <w:start w:val="1"/>
      <w:numFmt w:val="lowerRoman"/>
      <w:lvlText w:val="%3."/>
      <w:lvlJc w:val="right"/>
      <w:pPr>
        <w:ind w:left="2223" w:hanging="180"/>
      </w:pPr>
    </w:lvl>
    <w:lvl w:ilvl="3" w:tplc="0408000F" w:tentative="1">
      <w:start w:val="1"/>
      <w:numFmt w:val="decimal"/>
      <w:lvlText w:val="%4."/>
      <w:lvlJc w:val="left"/>
      <w:pPr>
        <w:ind w:left="2943" w:hanging="360"/>
      </w:pPr>
    </w:lvl>
    <w:lvl w:ilvl="4" w:tplc="04080019" w:tentative="1">
      <w:start w:val="1"/>
      <w:numFmt w:val="lowerLetter"/>
      <w:lvlText w:val="%5."/>
      <w:lvlJc w:val="left"/>
      <w:pPr>
        <w:ind w:left="3663" w:hanging="360"/>
      </w:pPr>
    </w:lvl>
    <w:lvl w:ilvl="5" w:tplc="0408001B" w:tentative="1">
      <w:start w:val="1"/>
      <w:numFmt w:val="lowerRoman"/>
      <w:lvlText w:val="%6."/>
      <w:lvlJc w:val="right"/>
      <w:pPr>
        <w:ind w:left="4383" w:hanging="180"/>
      </w:pPr>
    </w:lvl>
    <w:lvl w:ilvl="6" w:tplc="0408000F" w:tentative="1">
      <w:start w:val="1"/>
      <w:numFmt w:val="decimal"/>
      <w:lvlText w:val="%7."/>
      <w:lvlJc w:val="left"/>
      <w:pPr>
        <w:ind w:left="5103" w:hanging="360"/>
      </w:pPr>
    </w:lvl>
    <w:lvl w:ilvl="7" w:tplc="04080019" w:tentative="1">
      <w:start w:val="1"/>
      <w:numFmt w:val="lowerLetter"/>
      <w:lvlText w:val="%8."/>
      <w:lvlJc w:val="left"/>
      <w:pPr>
        <w:ind w:left="5823" w:hanging="360"/>
      </w:pPr>
    </w:lvl>
    <w:lvl w:ilvl="8" w:tplc="0408001B" w:tentative="1">
      <w:start w:val="1"/>
      <w:numFmt w:val="lowerRoman"/>
      <w:lvlText w:val="%9."/>
      <w:lvlJc w:val="right"/>
      <w:pPr>
        <w:ind w:left="654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0711BF"/>
    <w:rsid w:val="000711BF"/>
    <w:rsid w:val="0008103C"/>
    <w:rsid w:val="007D30C7"/>
    <w:rsid w:val="00B04369"/>
    <w:rsid w:val="00B52288"/>
    <w:rsid w:val="00D80F6D"/>
    <w:rsid w:val="00DE0F27"/>
    <w:rsid w:val="00F11103"/>
    <w:rsid w:val="00F474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B04369"/>
    <w:rPr>
      <w:color w:val="0000FF"/>
      <w:u w:val="single"/>
    </w:rPr>
  </w:style>
  <w:style w:type="paragraph" w:styleId="a3">
    <w:name w:val="List Paragraph"/>
    <w:basedOn w:val="a"/>
    <w:uiPriority w:val="34"/>
    <w:qFormat/>
    <w:rsid w:val="00B04369"/>
    <w:pPr>
      <w:ind w:left="720"/>
      <w:contextualSpacing/>
    </w:pPr>
  </w:style>
  <w:style w:type="paragraph" w:styleId="a4">
    <w:name w:val="Balloon Text"/>
    <w:basedOn w:val="a"/>
    <w:link w:val="Char"/>
    <w:uiPriority w:val="99"/>
    <w:semiHidden/>
    <w:unhideWhenUsed/>
    <w:rsid w:val="000810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810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579780">
      <w:bodyDiv w:val="1"/>
      <w:marLeft w:val="0"/>
      <w:marRight w:val="0"/>
      <w:marTop w:val="0"/>
      <w:marBottom w:val="0"/>
      <w:divBdr>
        <w:top w:val="none" w:sz="0" w:space="0" w:color="auto"/>
        <w:left w:val="none" w:sz="0" w:space="0" w:color="auto"/>
        <w:bottom w:val="none" w:sz="0" w:space="0" w:color="auto"/>
        <w:right w:val="none" w:sz="0" w:space="0" w:color="auto"/>
      </w:divBdr>
      <w:divsChild>
        <w:div w:id="1354770930">
          <w:marLeft w:val="0"/>
          <w:marRight w:val="0"/>
          <w:marTop w:val="0"/>
          <w:marBottom w:val="0"/>
          <w:divBdr>
            <w:top w:val="none" w:sz="0" w:space="0" w:color="auto"/>
            <w:left w:val="none" w:sz="0" w:space="0" w:color="auto"/>
            <w:bottom w:val="none" w:sz="0" w:space="0" w:color="auto"/>
            <w:right w:val="none" w:sz="0" w:space="0" w:color="auto"/>
          </w:divBdr>
          <w:divsChild>
            <w:div w:id="1133595185">
              <w:marLeft w:val="0"/>
              <w:marRight w:val="0"/>
              <w:marTop w:val="0"/>
              <w:marBottom w:val="0"/>
              <w:divBdr>
                <w:top w:val="none" w:sz="0" w:space="0" w:color="auto"/>
                <w:left w:val="none" w:sz="0" w:space="0" w:color="auto"/>
                <w:bottom w:val="none" w:sz="0" w:space="0" w:color="auto"/>
                <w:right w:val="none" w:sz="0" w:space="0" w:color="auto"/>
              </w:divBdr>
              <w:divsChild>
                <w:div w:id="477188670">
                  <w:marLeft w:val="0"/>
                  <w:marRight w:val="0"/>
                  <w:marTop w:val="0"/>
                  <w:marBottom w:val="0"/>
                  <w:divBdr>
                    <w:top w:val="none" w:sz="0" w:space="0" w:color="auto"/>
                    <w:left w:val="none" w:sz="0" w:space="0" w:color="auto"/>
                    <w:bottom w:val="none" w:sz="0" w:space="0" w:color="auto"/>
                    <w:right w:val="none" w:sz="0" w:space="0" w:color="auto"/>
                  </w:divBdr>
                  <w:divsChild>
                    <w:div w:id="1212763826">
                      <w:marLeft w:val="0"/>
                      <w:marRight w:val="0"/>
                      <w:marTop w:val="0"/>
                      <w:marBottom w:val="0"/>
                      <w:divBdr>
                        <w:top w:val="none" w:sz="0" w:space="0" w:color="auto"/>
                        <w:left w:val="none" w:sz="0" w:space="0" w:color="auto"/>
                        <w:bottom w:val="none" w:sz="0" w:space="0" w:color="auto"/>
                        <w:right w:val="none" w:sz="0" w:space="0" w:color="auto"/>
                      </w:divBdr>
                      <w:divsChild>
                        <w:div w:id="720249086">
                          <w:marLeft w:val="0"/>
                          <w:marRight w:val="0"/>
                          <w:marTop w:val="0"/>
                          <w:marBottom w:val="0"/>
                          <w:divBdr>
                            <w:top w:val="none" w:sz="0" w:space="0" w:color="auto"/>
                            <w:left w:val="none" w:sz="0" w:space="0" w:color="auto"/>
                            <w:bottom w:val="none" w:sz="0" w:space="0" w:color="auto"/>
                            <w:right w:val="none" w:sz="0" w:space="0" w:color="auto"/>
                          </w:divBdr>
                          <w:divsChild>
                            <w:div w:id="2054038315">
                              <w:marLeft w:val="0"/>
                              <w:marRight w:val="0"/>
                              <w:marTop w:val="0"/>
                              <w:marBottom w:val="0"/>
                              <w:divBdr>
                                <w:top w:val="none" w:sz="0" w:space="0" w:color="auto"/>
                                <w:left w:val="none" w:sz="0" w:space="0" w:color="auto"/>
                                <w:bottom w:val="none" w:sz="0" w:space="0" w:color="auto"/>
                                <w:right w:val="none" w:sz="0" w:space="0" w:color="auto"/>
                              </w:divBdr>
                              <w:divsChild>
                                <w:div w:id="1199859341">
                                  <w:marLeft w:val="0"/>
                                  <w:marRight w:val="0"/>
                                  <w:marTop w:val="0"/>
                                  <w:marBottom w:val="0"/>
                                  <w:divBdr>
                                    <w:top w:val="none" w:sz="0" w:space="0" w:color="auto"/>
                                    <w:left w:val="none" w:sz="0" w:space="0" w:color="auto"/>
                                    <w:bottom w:val="none" w:sz="0" w:space="0" w:color="auto"/>
                                    <w:right w:val="none" w:sz="0" w:space="0" w:color="auto"/>
                                  </w:divBdr>
                                </w:div>
                                <w:div w:id="1477792976">
                                  <w:marLeft w:val="0"/>
                                  <w:marRight w:val="0"/>
                                  <w:marTop w:val="0"/>
                                  <w:marBottom w:val="0"/>
                                  <w:divBdr>
                                    <w:top w:val="none" w:sz="0" w:space="0" w:color="auto"/>
                                    <w:left w:val="none" w:sz="0" w:space="0" w:color="auto"/>
                                    <w:bottom w:val="none" w:sz="0" w:space="0" w:color="auto"/>
                                    <w:right w:val="none" w:sz="0" w:space="0" w:color="auto"/>
                                  </w:divBdr>
                                </w:div>
                                <w:div w:id="11415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3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3406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Student</cp:lastModifiedBy>
  <cp:revision>2</cp:revision>
  <dcterms:created xsi:type="dcterms:W3CDTF">2020-08-23T06:39:00Z</dcterms:created>
  <dcterms:modified xsi:type="dcterms:W3CDTF">2020-08-23T06:39:00Z</dcterms:modified>
</cp:coreProperties>
</file>