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0BA7" w14:textId="77777777" w:rsidR="00147637" w:rsidRDefault="00147637" w:rsidP="00147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13 – 11 – 2020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75CCC7D4" w14:textId="77777777" w:rsidR="00147637" w:rsidRDefault="00147637" w:rsidP="00147637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>
        <w:rPr>
          <w:rFonts w:ascii="Times New Roman" w:hAnsi="Times New Roman"/>
          <w:sz w:val="24"/>
          <w:szCs w:val="24"/>
        </w:rPr>
        <w:t>304</w:t>
      </w:r>
    </w:p>
    <w:p w14:paraId="4C1AF8C4" w14:textId="77777777" w:rsidR="00147637" w:rsidRDefault="00147637" w:rsidP="00147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41C64EA5" w14:textId="77777777" w:rsidR="00147637" w:rsidRDefault="00147637" w:rsidP="001476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6FC3E8CE" w14:textId="77777777" w:rsidR="00147637" w:rsidRDefault="00147637" w:rsidP="00147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49C71102" w14:textId="77777777" w:rsidR="00147637" w:rsidRDefault="00147637" w:rsidP="00147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74E46266" w14:textId="77777777" w:rsidR="00147637" w:rsidRDefault="00147637" w:rsidP="00147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789FD9BD" w14:textId="77777777" w:rsidR="00147637" w:rsidRDefault="00147637" w:rsidP="00147637">
      <w:pPr>
        <w:spacing w:after="0" w:line="240" w:lineRule="auto"/>
        <w:jc w:val="both"/>
        <w:rPr>
          <w:rStyle w:val="-"/>
          <w:rFonts w:cs="Calibri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14:paraId="27711D13" w14:textId="77777777" w:rsidR="00147637" w:rsidRDefault="00147637" w:rsidP="00147637">
      <w:pPr>
        <w:spacing w:after="0" w:line="240" w:lineRule="auto"/>
        <w:jc w:val="both"/>
        <w:rPr>
          <w:rStyle w:val="-"/>
          <w:rFonts w:ascii="Times New Roman" w:hAnsi="Times New Roman"/>
          <w:b/>
          <w:sz w:val="24"/>
          <w:szCs w:val="24"/>
        </w:rPr>
      </w:pPr>
    </w:p>
    <w:p w14:paraId="39752DA8" w14:textId="77777777" w:rsidR="00147637" w:rsidRDefault="00147637" w:rsidP="00147637">
      <w:pPr>
        <w:spacing w:after="0" w:line="240" w:lineRule="auto"/>
        <w:jc w:val="both"/>
        <w:rPr>
          <w:rFonts w:cs="Calibri"/>
        </w:rPr>
      </w:pPr>
    </w:p>
    <w:p w14:paraId="5F655202" w14:textId="77777777" w:rsidR="00147637" w:rsidRDefault="00147637" w:rsidP="001476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Προς: ΥΠΑΙΘ,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14:paraId="4D07F79C" w14:textId="77777777" w:rsidR="00147637" w:rsidRDefault="00147637" w:rsidP="001476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Τα μέλη του Συλλόγου μας </w:t>
      </w:r>
    </w:p>
    <w:p w14:paraId="45B2F031" w14:textId="77777777" w:rsidR="00147637" w:rsidRDefault="00147637" w:rsidP="00147637">
      <w:pPr>
        <w:jc w:val="right"/>
        <w:rPr>
          <w:rFonts w:ascii="Times New Roman" w:hAnsi="Times New Roman"/>
          <w:b/>
          <w:sz w:val="24"/>
          <w:szCs w:val="24"/>
        </w:rPr>
      </w:pPr>
    </w:p>
    <w:p w14:paraId="7CB55D71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Θέμα: « Τεράστια τα κενά και οι ελλείψεις σε εκπαιδευτικό προσωπικό στα Νηπιαγωγεία και Δημοτικά Σχολεία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– Εικόνα διάλυσης στη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». </w:t>
      </w:r>
    </w:p>
    <w:p w14:paraId="54CEA97E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</w:p>
    <w:p w14:paraId="174920EA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Διανύουμε τον τρίτο μήνα (Νοέμβριο) λειτουργίας των Δημοτικών Σχολείων και Νηπιαγωγείων κατά το σχολικό έτος 2020 – 2021 και υπάρχουν ακόμα τεράστιες ανάγκες  και κενά σε εκπαιδευτικό προσωπικό στα Δημοτικά Σχολεία και Νηπιαγωγεία της Β΄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Αθήνας.</w:t>
      </w:r>
    </w:p>
    <w:p w14:paraId="6B807830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Συγκεκριμένα δεν έχουν καλυφθεί παρά στο ελάχιστο οι ανάγκες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σε εκπαιδευτικούς παράλληλης στήριξης ενώ εκατοντάδες είναι τα κενά που προκύπτουν καθημερινά από τη χρήση αδειών κάθε είδους (ειδικού σκοπού, ασθενείας, αναρρωτικών κ.λπ.) των εκπαιδευτικών της περιοχής μας. </w:t>
      </w:r>
    </w:p>
    <w:p w14:paraId="3A8FB8B5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Ειδικότερα αυτή τη στιγμή στη Β΄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Αθήνας χρειάζονται άμεσα: </w:t>
      </w:r>
    </w:p>
    <w:p w14:paraId="36ADC78E" w14:textId="77777777" w:rsidR="00147637" w:rsidRDefault="00147637" w:rsidP="001476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47637">
        <w:rPr>
          <w:rFonts w:ascii="Times New Roman" w:hAnsi="Times New Roman"/>
          <w:b/>
          <w:sz w:val="24"/>
          <w:szCs w:val="24"/>
        </w:rPr>
        <w:t>300 εκπαιδευτικοί παράλληλης στήριξης (ΠΕ 70 και ΠΕ 60) ώστε να καλυφθούν όλοι/όλες οι μαθητές/μαθήτριες Δημοτικών Σχολείων και Νηπιαγωγείων που με βάση τις αποφάσεις των ΚΕΣΥ δικαιούνται εκπαιδευτικούς παράλληλης στήριξης πλήρους και αποκλειστικής απασ</w:t>
      </w:r>
      <w:r>
        <w:rPr>
          <w:rFonts w:ascii="Times New Roman" w:hAnsi="Times New Roman"/>
          <w:b/>
          <w:sz w:val="24"/>
          <w:szCs w:val="24"/>
        </w:rPr>
        <w:t>χόλησης,</w:t>
      </w:r>
    </w:p>
    <w:p w14:paraId="43CD5738" w14:textId="77777777" w:rsidR="00147637" w:rsidRDefault="00147637" w:rsidP="001476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εκπαιδευτικοί ΠΕ 70 (δάσκαλοι) για την κάλυψη των αναγκών που προκύπτουν από άδειες εκπαιδευτικών κάθε είδους,</w:t>
      </w:r>
    </w:p>
    <w:p w14:paraId="3797E7DF" w14:textId="77777777" w:rsidR="00147637" w:rsidRDefault="00147637" w:rsidP="001476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εκπαιδευτικοί ΠΕ 60 (νηπιαγωγοί) για τον ίδιο λόγο,</w:t>
      </w:r>
    </w:p>
    <w:p w14:paraId="59A71866" w14:textId="77777777" w:rsidR="00147637" w:rsidRDefault="00147637" w:rsidP="001476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εκπαιδευτικοί ΠΕ 06 (Αγγλικών),</w:t>
      </w:r>
    </w:p>
    <w:p w14:paraId="7A5FD858" w14:textId="77777777" w:rsidR="00147637" w:rsidRDefault="00147637" w:rsidP="001476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εκπαιδευτικοί ΠΕ 11 (Φυσικής Αγωγής). </w:t>
      </w:r>
    </w:p>
    <w:p w14:paraId="49FB9943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Επιπρόσθετα ΚΑΤΑΓΓΕΛΛΟΥΜΕ το γεγονός της διασποράς ψευδών πληροφοριών από τις υπηρεσίες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και της άρνησης των </w:t>
      </w:r>
      <w:r>
        <w:rPr>
          <w:rFonts w:ascii="Times New Roman" w:hAnsi="Times New Roman"/>
          <w:b/>
          <w:sz w:val="24"/>
          <w:szCs w:val="24"/>
        </w:rPr>
        <w:lastRenderedPageBreak/>
        <w:t>αρμοδίων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να τοποθετηθούν εγγράφως, κατόπιν γραπτών ερωτημάτων Διευθυντών Σχολείων, αναφορικά με την περικοπή ή όχι από το ΥΠΑΙΘ και το νομικό καθεστώς που υπάρχει για την χορήγηση εκπαιδευτικών για κατ’ </w:t>
      </w:r>
      <w:proofErr w:type="spellStart"/>
      <w:r>
        <w:rPr>
          <w:rFonts w:ascii="Times New Roman" w:hAnsi="Times New Roman"/>
          <w:b/>
          <w:sz w:val="24"/>
          <w:szCs w:val="24"/>
        </w:rPr>
        <w:t>οίκον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διδασκαλία σε μαθητές/μαθήτριες που την αιτούνται και την έχουν ανάγκη. </w:t>
      </w:r>
    </w:p>
    <w:p w14:paraId="54336B64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Καλούμε τον </w:t>
      </w:r>
      <w:proofErr w:type="spellStart"/>
      <w:r>
        <w:rPr>
          <w:rFonts w:ascii="Times New Roman" w:hAnsi="Times New Roman"/>
          <w:b/>
          <w:sz w:val="24"/>
          <w:szCs w:val="24"/>
        </w:rPr>
        <w:t>κο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Δ/</w:t>
      </w:r>
      <w:proofErr w:type="spellStart"/>
      <w:r>
        <w:rPr>
          <w:rFonts w:ascii="Times New Roman" w:hAnsi="Times New Roman"/>
          <w:b/>
          <w:sz w:val="24"/>
          <w:szCs w:val="24"/>
        </w:rPr>
        <w:t>ντή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να φροντίσει να απαντά εγγράφως και αναλαμβάνοντας τις ευθύνες της θέσης του σε </w:t>
      </w:r>
      <w:proofErr w:type="spellStart"/>
      <w:r>
        <w:rPr>
          <w:rFonts w:ascii="Times New Roman" w:hAnsi="Times New Roman"/>
          <w:b/>
          <w:sz w:val="24"/>
          <w:szCs w:val="24"/>
        </w:rPr>
        <w:t>ο,τιδήποτε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ερωτάται από τις/τους υφισταμένους του καθώς επίσης τον καλούμε να μας ενημερώσει εγγράφως για τις έγγραφες προτάσεις που έχει καταθέσει η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αναφορικά με τον αριθμό των προσλήψεων εκπαιδευτικών παράλληλης στήριξης που ζητά από την Περιφερειακή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&amp; Δ.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Αττικής ενόψει των προσλήψεων αναπληρωτών παράλληλης στήριξης που προγραμματίζεται να προσληφθούν από το ΥΠΑΙΘ εντός του Νοεμβρίου του 2020. </w:t>
      </w:r>
    </w:p>
    <w:p w14:paraId="53ABC32E" w14:textId="77777777" w:rsid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Υπενθυμίζουμε στον </w:t>
      </w:r>
      <w:proofErr w:type="spellStart"/>
      <w:r>
        <w:rPr>
          <w:rFonts w:ascii="Times New Roman" w:hAnsi="Times New Roman"/>
          <w:b/>
          <w:sz w:val="24"/>
          <w:szCs w:val="24"/>
        </w:rPr>
        <w:t>κο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Δ/</w:t>
      </w:r>
      <w:proofErr w:type="spellStart"/>
      <w:r>
        <w:rPr>
          <w:rFonts w:ascii="Times New Roman" w:hAnsi="Times New Roman"/>
          <w:b/>
          <w:sz w:val="24"/>
          <w:szCs w:val="24"/>
        </w:rPr>
        <w:t>ντή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ότι με δική του ευθύνη και με πλήρως αδιαφανείς διαδικασίες έχουν τοποθετηθεί εκπαιδευτικοί παράλληλης στήριξης στα σχολεία και νηπιαγωγεία της περιοχής μας καλύπτοντας όχι έναν μαθητή/μαθήτρια αλλά δύο, τρεις και τέσσερεις μαθητές σε σχολεία που χρειάζονται μέχρι 12 – 15 εκπαιδευτικούς παράλληλης στήριξης και διαθέτουν το πολύ τέσσερεις ή πέντε με αποτέλεσμα να δυσχεραίνεται κατά πολύ η εύρυθμη λειτουργία της παιδαγωγικής διαδικασίας στα συγκεκριμένα σχολεία. </w:t>
      </w:r>
    </w:p>
    <w:p w14:paraId="7F6B8C1B" w14:textId="77777777" w:rsidR="00147637" w:rsidRPr="00147637" w:rsidRDefault="00147637" w:rsidP="001476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Για όλα τα παραπάνω συνεχίζουμε τους αγώνες και τις διεκδικήσεις μας ενάντια στις αντιεκπαιδευτικές – αντιλαϊκές πολιτικές της κυβέρνησης και του ΥΠΑΙΘ και καλούμε το Δ. Σ. της Δ. Ο. Ε. να επιληφθεί άμεσα όλων των παραπάνω θεμάτων.  </w:t>
      </w:r>
    </w:p>
    <w:p w14:paraId="5BEAE430" w14:textId="77777777" w:rsidR="00981DC1" w:rsidRDefault="008C2812" w:rsidP="008C2812">
      <w:pPr>
        <w:jc w:val="center"/>
      </w:pPr>
      <w:r>
        <w:rPr>
          <w:noProof/>
          <w:lang w:eastAsia="el-GR"/>
        </w:rPr>
        <w:drawing>
          <wp:inline distT="0" distB="0" distL="0" distR="0" wp14:anchorId="5D40F35B" wp14:editId="1FC4D5CF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D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40DAD"/>
    <w:multiLevelType w:val="hybridMultilevel"/>
    <w:tmpl w:val="CB448B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37"/>
    <w:rsid w:val="00147637"/>
    <w:rsid w:val="00371FE5"/>
    <w:rsid w:val="008C2812"/>
    <w:rsid w:val="009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655"/>
  <w15:chartTrackingRefBased/>
  <w15:docId w15:val="{5D942275-7D3A-4F46-BAE4-C21C8972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4763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4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2020-11-15T13:46:00Z</dcterms:created>
  <dcterms:modified xsi:type="dcterms:W3CDTF">2020-11-15T13:46:00Z</dcterms:modified>
</cp:coreProperties>
</file>