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3D97" w14:textId="77777777" w:rsidR="007E2BD2" w:rsidRDefault="007E2BD2" w:rsidP="007E2B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30 – 11 – 2020 </w:t>
      </w:r>
      <w:r>
        <w:rPr>
          <w:rFonts w:ascii="Times New Roman" w:hAnsi="Times New Roman" w:cs="Times New Roman"/>
          <w:b/>
          <w:sz w:val="24"/>
          <w:szCs w:val="24"/>
        </w:rPr>
        <w:t xml:space="preserve">                                                                                                         </w:t>
      </w:r>
    </w:p>
    <w:p w14:paraId="152287D3" w14:textId="77777777" w:rsidR="007E2BD2" w:rsidRDefault="007E2BD2" w:rsidP="007E2B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326</w:t>
      </w:r>
    </w:p>
    <w:p w14:paraId="68C16571" w14:textId="77777777" w:rsidR="007E2BD2" w:rsidRDefault="007E2BD2" w:rsidP="007E2BD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5E5D9E4E" w14:textId="77777777" w:rsidR="007E2BD2" w:rsidRDefault="007E2BD2" w:rsidP="007E2B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488EF2A6" w14:textId="77777777" w:rsidR="007E2BD2" w:rsidRDefault="007E2BD2" w:rsidP="007E2BD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2EFF9BC1" w14:textId="77777777" w:rsidR="007E2BD2" w:rsidRDefault="007E2BD2" w:rsidP="007E2BD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1F06FF9A" w14:textId="77777777" w:rsidR="007E2BD2" w:rsidRDefault="007E2BD2" w:rsidP="007E2BD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6A886B2B" w14:textId="77777777" w:rsidR="007E2BD2" w:rsidRDefault="007E2BD2" w:rsidP="007E2B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0E84419E" w14:textId="77777777" w:rsidR="007E2BD2" w:rsidRDefault="007E2BD2" w:rsidP="007E2BD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02D5FA95" w14:textId="77777777" w:rsidR="007E2BD2" w:rsidRDefault="007E2BD2" w:rsidP="007E2BD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65FAD1BC" w14:textId="77777777" w:rsidR="007E2BD2" w:rsidRDefault="007E2BD2" w:rsidP="007E2BD2">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ΥΠΑΙΘ, </w:t>
      </w:r>
      <w:r w:rsidRPr="007E2BD2">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14:paraId="624D0E8F" w14:textId="77777777" w:rsidR="007E2BD2" w:rsidRDefault="007E2BD2" w:rsidP="007E2BD2">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r w:rsidR="00F83869">
        <w:rPr>
          <w:rFonts w:ascii="Times New Roman" w:hAnsi="Times New Roman" w:cs="Times New Roman"/>
          <w:b/>
          <w:sz w:val="24"/>
          <w:szCs w:val="24"/>
        </w:rPr>
        <w:t xml:space="preserve"> Ενώσεις και Συλλόγους Γονέων – Κηδεμόνων περιοχής ευθύνης του συλλόγου μας, </w:t>
      </w:r>
      <w:r>
        <w:rPr>
          <w:rFonts w:ascii="Times New Roman" w:hAnsi="Times New Roman" w:cs="Times New Roman"/>
          <w:b/>
          <w:sz w:val="24"/>
          <w:szCs w:val="24"/>
        </w:rPr>
        <w:t xml:space="preserve"> Μέλη του Συλλόγου μας  </w:t>
      </w:r>
    </w:p>
    <w:p w14:paraId="41347F0F" w14:textId="77777777" w:rsidR="00F83869" w:rsidRDefault="00F83869" w:rsidP="00F83869">
      <w:pPr>
        <w:jc w:val="both"/>
        <w:rPr>
          <w:rFonts w:ascii="Times New Roman" w:hAnsi="Times New Roman" w:cs="Times New Roman"/>
          <w:b/>
          <w:sz w:val="24"/>
          <w:szCs w:val="24"/>
        </w:rPr>
      </w:pPr>
    </w:p>
    <w:p w14:paraId="15FB26A3" w14:textId="77777777" w:rsidR="00F83869" w:rsidRDefault="00F83869" w:rsidP="00F83869">
      <w:pPr>
        <w:jc w:val="both"/>
        <w:rPr>
          <w:rFonts w:ascii="Times New Roman" w:hAnsi="Times New Roman" w:cs="Times New Roman"/>
          <w:sz w:val="24"/>
          <w:szCs w:val="24"/>
        </w:rPr>
      </w:pPr>
      <w:r w:rsidRPr="00F83869">
        <w:rPr>
          <w:rFonts w:ascii="Times New Roman" w:hAnsi="Times New Roman" w:cs="Times New Roman"/>
          <w:b/>
          <w:sz w:val="24"/>
          <w:szCs w:val="24"/>
        </w:rPr>
        <w:t xml:space="preserve">Θέμα: « Διαμαρτυρία για την αναστολή λειτουργίας των τμημάτων ένταξης των Δημοτικών Σχολείων που τελούν σε αναστολή λειτουργίας λόγω των μέτρων προστασίας για τον </w:t>
      </w:r>
      <w:proofErr w:type="spellStart"/>
      <w:r w:rsidRPr="00F83869">
        <w:rPr>
          <w:rFonts w:ascii="Times New Roman" w:hAnsi="Times New Roman" w:cs="Times New Roman"/>
          <w:b/>
          <w:sz w:val="24"/>
          <w:szCs w:val="24"/>
        </w:rPr>
        <w:t>κορωνοϊό</w:t>
      </w:r>
      <w:proofErr w:type="spellEnd"/>
      <w:r w:rsidRPr="00F83869">
        <w:rPr>
          <w:rFonts w:ascii="Times New Roman" w:hAnsi="Times New Roman" w:cs="Times New Roman"/>
          <w:b/>
          <w:sz w:val="24"/>
          <w:szCs w:val="24"/>
        </w:rPr>
        <w:t xml:space="preserve"> της περιοχής ευθύνης του συλλόγου μας »</w:t>
      </w:r>
      <w:r>
        <w:rPr>
          <w:rFonts w:ascii="Times New Roman" w:hAnsi="Times New Roman" w:cs="Times New Roman"/>
          <w:sz w:val="24"/>
          <w:szCs w:val="24"/>
        </w:rPr>
        <w:t xml:space="preserve">. </w:t>
      </w:r>
    </w:p>
    <w:p w14:paraId="5F05F9EE" w14:textId="77777777" w:rsidR="00F83869" w:rsidRPr="00F83869" w:rsidRDefault="00F83869" w:rsidP="00F83869">
      <w:pPr>
        <w:jc w:val="both"/>
        <w:rPr>
          <w:rFonts w:ascii="Times New Roman" w:hAnsi="Times New Roman" w:cs="Times New Roman"/>
          <w:b/>
          <w:sz w:val="24"/>
          <w:szCs w:val="24"/>
        </w:rPr>
      </w:pPr>
    </w:p>
    <w:p w14:paraId="0351FA94" w14:textId="77777777" w:rsidR="00534789" w:rsidRPr="00F83869" w:rsidRDefault="003417B5" w:rsidP="00F83869">
      <w:pPr>
        <w:jc w:val="both"/>
        <w:rPr>
          <w:rFonts w:ascii="Times New Roman" w:hAnsi="Times New Roman" w:cs="Times New Roman"/>
          <w:b/>
          <w:sz w:val="24"/>
          <w:szCs w:val="24"/>
        </w:rPr>
      </w:pPr>
      <w:r>
        <w:rPr>
          <w:rFonts w:ascii="Times New Roman" w:hAnsi="Times New Roman" w:cs="Times New Roman"/>
          <w:b/>
          <w:sz w:val="24"/>
          <w:szCs w:val="24"/>
        </w:rPr>
        <w:t xml:space="preserve">  Με απόφαση του ΥΠΑΙΘ (στάλθηκε σχετική εγκύκλιος)και της </w:t>
      </w:r>
      <w:r w:rsidR="00F83869" w:rsidRPr="00F83869">
        <w:rPr>
          <w:rFonts w:ascii="Times New Roman" w:hAnsi="Times New Roman" w:cs="Times New Roman"/>
          <w:b/>
          <w:sz w:val="24"/>
          <w:szCs w:val="24"/>
        </w:rPr>
        <w:t xml:space="preserve"> Δ/</w:t>
      </w:r>
      <w:proofErr w:type="spellStart"/>
      <w:r w:rsidR="00F83869" w:rsidRPr="00F83869">
        <w:rPr>
          <w:rFonts w:ascii="Times New Roman" w:hAnsi="Times New Roman" w:cs="Times New Roman"/>
          <w:b/>
          <w:sz w:val="24"/>
          <w:szCs w:val="24"/>
        </w:rPr>
        <w:t>νσης</w:t>
      </w:r>
      <w:proofErr w:type="spellEnd"/>
      <w:r w:rsidR="00F83869" w:rsidRPr="00F83869">
        <w:rPr>
          <w:rFonts w:ascii="Times New Roman" w:hAnsi="Times New Roman" w:cs="Times New Roman"/>
          <w:b/>
          <w:sz w:val="24"/>
          <w:szCs w:val="24"/>
        </w:rPr>
        <w:t xml:space="preserve"> Π. Ε. Β΄ Αθήνας κ</w:t>
      </w:r>
      <w:r>
        <w:rPr>
          <w:rFonts w:ascii="Times New Roman" w:hAnsi="Times New Roman" w:cs="Times New Roman"/>
          <w:b/>
          <w:sz w:val="24"/>
          <w:szCs w:val="24"/>
        </w:rPr>
        <w:t>αι κατόπιν</w:t>
      </w:r>
      <w:r w:rsidR="00F83869" w:rsidRPr="00F83869">
        <w:rPr>
          <w:rFonts w:ascii="Times New Roman" w:hAnsi="Times New Roman" w:cs="Times New Roman"/>
          <w:b/>
          <w:sz w:val="24"/>
          <w:szCs w:val="24"/>
        </w:rPr>
        <w:t xml:space="preserve"> παράτυπων προφορικών εντολών προς συναδέλφους αναπληρωτές ειδικής αγωγής που υπηρετούσαν σε Τ.Ε. Δημοτικών Σχολείων του Συλλόγου μας ζητήθηκε και επιβλήθηκε η μετακίνηση τους προς </w:t>
      </w:r>
      <w:proofErr w:type="spellStart"/>
      <w:r w:rsidR="00F83869" w:rsidRPr="00F83869">
        <w:rPr>
          <w:rFonts w:ascii="Times New Roman" w:hAnsi="Times New Roman" w:cs="Times New Roman"/>
          <w:b/>
          <w:sz w:val="24"/>
          <w:szCs w:val="24"/>
        </w:rPr>
        <w:t>λειτουργούντα</w:t>
      </w:r>
      <w:proofErr w:type="spellEnd"/>
      <w:r w:rsidR="00F83869" w:rsidRPr="00F83869">
        <w:rPr>
          <w:rFonts w:ascii="Times New Roman" w:hAnsi="Times New Roman" w:cs="Times New Roman"/>
          <w:b/>
          <w:sz w:val="24"/>
          <w:szCs w:val="24"/>
        </w:rPr>
        <w:t xml:space="preserve"> Ειδικά Δημοτικά Σχολεία προκειμένου να καλυφθούν λειτουργικά κενά στα συγκεκριμένα σχολεία αναστέλλοντας τη λειτουργία των Τ. Ε. σε κλειστά λόγω μέτρων προστασίας έναντι του </w:t>
      </w:r>
      <w:proofErr w:type="spellStart"/>
      <w:r w:rsidR="00F83869" w:rsidRPr="00F83869">
        <w:rPr>
          <w:rFonts w:ascii="Times New Roman" w:hAnsi="Times New Roman" w:cs="Times New Roman"/>
          <w:b/>
          <w:sz w:val="24"/>
          <w:szCs w:val="24"/>
        </w:rPr>
        <w:t>κορωνοϊού</w:t>
      </w:r>
      <w:proofErr w:type="spellEnd"/>
      <w:r w:rsidR="00F83869" w:rsidRPr="00F83869">
        <w:rPr>
          <w:rFonts w:ascii="Times New Roman" w:hAnsi="Times New Roman" w:cs="Times New Roman"/>
          <w:b/>
          <w:sz w:val="24"/>
          <w:szCs w:val="24"/>
        </w:rPr>
        <w:t xml:space="preserve"> Δημοτικά Σχολεία. </w:t>
      </w:r>
    </w:p>
    <w:p w14:paraId="7B06AE71" w14:textId="77777777" w:rsidR="00F83869" w:rsidRPr="00F83869" w:rsidRDefault="00F83869" w:rsidP="00F83869">
      <w:pPr>
        <w:jc w:val="both"/>
        <w:rPr>
          <w:rFonts w:ascii="Times New Roman" w:hAnsi="Times New Roman" w:cs="Times New Roman"/>
          <w:b/>
          <w:sz w:val="24"/>
          <w:szCs w:val="24"/>
          <w:u w:val="single"/>
        </w:rPr>
      </w:pPr>
      <w:r w:rsidRPr="00F83869">
        <w:rPr>
          <w:rFonts w:ascii="Times New Roman" w:hAnsi="Times New Roman" w:cs="Times New Roman"/>
          <w:b/>
          <w:sz w:val="24"/>
          <w:szCs w:val="24"/>
          <w:u w:val="single"/>
        </w:rPr>
        <w:t xml:space="preserve"> Το Δ. Σ. του Συλλόγου </w:t>
      </w:r>
      <w:proofErr w:type="spellStart"/>
      <w:r w:rsidRPr="00F83869">
        <w:rPr>
          <w:rFonts w:ascii="Times New Roman" w:hAnsi="Times New Roman" w:cs="Times New Roman"/>
          <w:b/>
          <w:sz w:val="24"/>
          <w:szCs w:val="24"/>
          <w:u w:val="single"/>
        </w:rPr>
        <w:t>Εκπ</w:t>
      </w:r>
      <w:proofErr w:type="spellEnd"/>
      <w:r w:rsidRPr="00F83869">
        <w:rPr>
          <w:rFonts w:ascii="Times New Roman" w:hAnsi="Times New Roman" w:cs="Times New Roman"/>
          <w:b/>
          <w:sz w:val="24"/>
          <w:szCs w:val="24"/>
          <w:u w:val="single"/>
        </w:rPr>
        <w:t>/</w:t>
      </w:r>
      <w:proofErr w:type="spellStart"/>
      <w:r w:rsidRPr="00F83869">
        <w:rPr>
          <w:rFonts w:ascii="Times New Roman" w:hAnsi="Times New Roman" w:cs="Times New Roman"/>
          <w:b/>
          <w:sz w:val="24"/>
          <w:szCs w:val="24"/>
          <w:u w:val="single"/>
        </w:rPr>
        <w:t>κών</w:t>
      </w:r>
      <w:proofErr w:type="spellEnd"/>
      <w:r w:rsidRPr="00F83869">
        <w:rPr>
          <w:rFonts w:ascii="Times New Roman" w:hAnsi="Times New Roman" w:cs="Times New Roman"/>
          <w:b/>
          <w:sz w:val="24"/>
          <w:szCs w:val="24"/>
          <w:u w:val="single"/>
        </w:rPr>
        <w:t xml:space="preserve"> Π. Ε. Αμαρουσίου ομόφωνα εκφράζει την έντονη διαμαρτυρία του για την απόφαση αυτή του ΥΠΑΙΘ και της Δ/</w:t>
      </w:r>
      <w:proofErr w:type="spellStart"/>
      <w:r w:rsidRPr="00F83869">
        <w:rPr>
          <w:rFonts w:ascii="Times New Roman" w:hAnsi="Times New Roman" w:cs="Times New Roman"/>
          <w:b/>
          <w:sz w:val="24"/>
          <w:szCs w:val="24"/>
          <w:u w:val="single"/>
        </w:rPr>
        <w:t>νσης</w:t>
      </w:r>
      <w:proofErr w:type="spellEnd"/>
      <w:r w:rsidRPr="00F83869">
        <w:rPr>
          <w:rFonts w:ascii="Times New Roman" w:hAnsi="Times New Roman" w:cs="Times New Roman"/>
          <w:b/>
          <w:sz w:val="24"/>
          <w:szCs w:val="24"/>
          <w:u w:val="single"/>
        </w:rPr>
        <w:t xml:space="preserve"> Π. Ε. Β΄ Αθήνας και απαιτεί την άμεση ανάκλησή της. </w:t>
      </w:r>
    </w:p>
    <w:p w14:paraId="4A5F2B79" w14:textId="77777777" w:rsidR="00F83869" w:rsidRDefault="00F83869" w:rsidP="00F83869">
      <w:pPr>
        <w:jc w:val="both"/>
        <w:rPr>
          <w:rFonts w:ascii="Times New Roman" w:hAnsi="Times New Roman" w:cs="Times New Roman"/>
          <w:sz w:val="24"/>
          <w:szCs w:val="24"/>
        </w:rPr>
      </w:pPr>
      <w:r>
        <w:rPr>
          <w:rFonts w:ascii="Times New Roman" w:hAnsi="Times New Roman" w:cs="Times New Roman"/>
          <w:sz w:val="24"/>
          <w:szCs w:val="24"/>
        </w:rPr>
        <w:t xml:space="preserve">Τα όποια λειτουργικά κενά εμφανίζονται στα </w:t>
      </w:r>
      <w:proofErr w:type="spellStart"/>
      <w:r>
        <w:rPr>
          <w:rFonts w:ascii="Times New Roman" w:hAnsi="Times New Roman" w:cs="Times New Roman"/>
          <w:sz w:val="24"/>
          <w:szCs w:val="24"/>
        </w:rPr>
        <w:t>λειτουργούντα</w:t>
      </w:r>
      <w:proofErr w:type="spellEnd"/>
      <w:r>
        <w:rPr>
          <w:rFonts w:ascii="Times New Roman" w:hAnsi="Times New Roman" w:cs="Times New Roman"/>
          <w:sz w:val="24"/>
          <w:szCs w:val="24"/>
        </w:rPr>
        <w:t xml:space="preserve"> ακόμα Ειδικά Δημοτικά Σχολεία οφείλει το ΥΠΑΙΘ και 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να τα καλύψουν με προσλήψεις αναπληρωτών (Δ΄ φάση πρόσληψης αναπληρωτών) καλύπτοντας παράλληλα και τα εκατοντάδες κενά που υπάρχουν στη Β΄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Αθήνας σε εκπαιδευτικούς παράλληλης στήριξης και όχι με παράνομες και παράτυπες μετακινήσεις ανακυκλώνοντας το ήδη υπάρχον προσωπικό. </w:t>
      </w:r>
    </w:p>
    <w:p w14:paraId="4013ACA1" w14:textId="77777777" w:rsidR="00F83869" w:rsidRPr="00F83869" w:rsidRDefault="00F83869" w:rsidP="00F83869">
      <w:pPr>
        <w:jc w:val="both"/>
        <w:rPr>
          <w:rFonts w:ascii="Times New Roman" w:hAnsi="Times New Roman" w:cs="Times New Roman"/>
          <w:b/>
          <w:sz w:val="24"/>
          <w:szCs w:val="24"/>
        </w:rPr>
      </w:pPr>
      <w:r w:rsidRPr="00F83869">
        <w:rPr>
          <w:rFonts w:ascii="Times New Roman" w:hAnsi="Times New Roman" w:cs="Times New Roman"/>
          <w:b/>
          <w:sz w:val="24"/>
          <w:szCs w:val="24"/>
        </w:rPr>
        <w:t>Επιπρόσθετα καταγγέλλουμε ως απόλυτη ένδειξη αναλγησίας από την πλευρά της Δ/</w:t>
      </w:r>
      <w:proofErr w:type="spellStart"/>
      <w:r w:rsidRPr="00F83869">
        <w:rPr>
          <w:rFonts w:ascii="Times New Roman" w:hAnsi="Times New Roman" w:cs="Times New Roman"/>
          <w:b/>
          <w:sz w:val="24"/>
          <w:szCs w:val="24"/>
        </w:rPr>
        <w:t>νσης</w:t>
      </w:r>
      <w:proofErr w:type="spellEnd"/>
      <w:r w:rsidRPr="00F83869">
        <w:rPr>
          <w:rFonts w:ascii="Times New Roman" w:hAnsi="Times New Roman" w:cs="Times New Roman"/>
          <w:b/>
          <w:sz w:val="24"/>
          <w:szCs w:val="24"/>
        </w:rPr>
        <w:t xml:space="preserve"> Π. Ε. Β΄ Αθήνας και του ΥΠΑΙΘ την απόλυτη εγκατάλειψη των παιδιών των τμημάτων ένταξης των Δημοτικών Σχολείων στα οποία ανεστάλη η λειτουργία τους λόγω μετακίνησης του εκπαιδευτικού τους (π.χ. Τ. Ε. του 1</w:t>
      </w:r>
      <w:r w:rsidRPr="00F83869">
        <w:rPr>
          <w:rFonts w:ascii="Times New Roman" w:hAnsi="Times New Roman" w:cs="Times New Roman"/>
          <w:b/>
          <w:sz w:val="24"/>
          <w:szCs w:val="24"/>
          <w:vertAlign w:val="superscript"/>
        </w:rPr>
        <w:t>ου</w:t>
      </w:r>
      <w:r w:rsidRPr="00F83869">
        <w:rPr>
          <w:rFonts w:ascii="Times New Roman" w:hAnsi="Times New Roman" w:cs="Times New Roman"/>
          <w:b/>
          <w:sz w:val="24"/>
          <w:szCs w:val="24"/>
        </w:rPr>
        <w:t xml:space="preserve"> </w:t>
      </w:r>
      <w:r w:rsidRPr="00F83869">
        <w:rPr>
          <w:rFonts w:ascii="Times New Roman" w:hAnsi="Times New Roman" w:cs="Times New Roman"/>
          <w:b/>
          <w:sz w:val="24"/>
          <w:szCs w:val="24"/>
        </w:rPr>
        <w:lastRenderedPageBreak/>
        <w:t xml:space="preserve">Δημοτικού Σχολείου Αμαρουσίου) σε μια περίοδο που η στήριξη των παιδιών αυτών με εξ αποστάσεως «εκπαίδευση» - επικοινωνία είναι περισσότερο από κάθε άλλη χρονική περίοδο επιβεβλημένη. </w:t>
      </w:r>
    </w:p>
    <w:p w14:paraId="4DD27700" w14:textId="77777777" w:rsidR="00F83869" w:rsidRDefault="00F83869" w:rsidP="00F83869">
      <w:pPr>
        <w:jc w:val="both"/>
        <w:rPr>
          <w:rFonts w:ascii="Times New Roman" w:hAnsi="Times New Roman" w:cs="Times New Roman"/>
          <w:sz w:val="24"/>
          <w:szCs w:val="24"/>
        </w:rPr>
      </w:pPr>
      <w:r>
        <w:rPr>
          <w:rFonts w:ascii="Times New Roman" w:hAnsi="Times New Roman" w:cs="Times New Roman"/>
          <w:sz w:val="24"/>
          <w:szCs w:val="24"/>
        </w:rPr>
        <w:t xml:space="preserve">Καλούμε τις/τους συναδέλφους αναπληρωτές ειδικής αγωγής των Τ. Ε. να μην υποκύπτουν σε προφορικές εντολές και πιέσεις και να ζητούν εγγράφως τις εντολές μετακίνησής τους ζητώντας επιπρόσθετα να ορίζεται και χρονική περίοδος για την μετακίνησή τους και την τοποθέτησή τους στα Ειδικά Σχολεία. </w:t>
      </w:r>
    </w:p>
    <w:p w14:paraId="1E2C2507" w14:textId="77777777" w:rsidR="00F83869" w:rsidRDefault="00F83869" w:rsidP="00F83869">
      <w:pPr>
        <w:jc w:val="both"/>
        <w:rPr>
          <w:rFonts w:ascii="Times New Roman" w:hAnsi="Times New Roman" w:cs="Times New Roman"/>
          <w:sz w:val="24"/>
          <w:szCs w:val="24"/>
        </w:rPr>
      </w:pPr>
      <w:r>
        <w:rPr>
          <w:rFonts w:ascii="Times New Roman" w:hAnsi="Times New Roman" w:cs="Times New Roman"/>
          <w:sz w:val="24"/>
          <w:szCs w:val="24"/>
        </w:rPr>
        <w:t xml:space="preserve">Καλούμε τους Συλλόγους Γονέων και κηδεμόνων των Δημοτικών Σχολείων της περιοχής ευθύνης του συλλόγου μας που αντιμετωπίζουν ανάλογα προβλήματα να διαμαρτυρηθούν έντονα και εγγράφως για τέτοιου είδους ζητήματα. </w:t>
      </w:r>
    </w:p>
    <w:p w14:paraId="1E9531D8" w14:textId="77777777" w:rsidR="00F83869" w:rsidRDefault="00F83869" w:rsidP="00F83869">
      <w:pPr>
        <w:jc w:val="both"/>
        <w:rPr>
          <w:rFonts w:ascii="Times New Roman" w:hAnsi="Times New Roman" w:cs="Times New Roman"/>
          <w:sz w:val="24"/>
          <w:szCs w:val="24"/>
        </w:rPr>
      </w:pPr>
      <w:r>
        <w:rPr>
          <w:rFonts w:ascii="Times New Roman" w:hAnsi="Times New Roman" w:cs="Times New Roman"/>
          <w:sz w:val="24"/>
          <w:szCs w:val="24"/>
        </w:rPr>
        <w:t>Καλούμε το Δ. Σ. της Δ.Ο.Ε. να επιληφθεί άμεσα του παραπάνω θέματος.</w:t>
      </w:r>
    </w:p>
    <w:p w14:paraId="5CA5FD10" w14:textId="77777777" w:rsidR="00353CC8" w:rsidRPr="00F83869" w:rsidRDefault="00353CC8" w:rsidP="00F83869">
      <w:pPr>
        <w:jc w:val="both"/>
        <w:rPr>
          <w:rFonts w:ascii="Times New Roman" w:hAnsi="Times New Roman" w:cs="Times New Roman"/>
          <w:sz w:val="24"/>
          <w:szCs w:val="24"/>
        </w:rPr>
      </w:pPr>
      <w:r>
        <w:rPr>
          <w:noProof/>
        </w:rPr>
        <w:drawing>
          <wp:inline distT="0" distB="0" distL="0" distR="0" wp14:anchorId="66EA4798" wp14:editId="44C98AEE">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53CC8" w:rsidRPr="00F8386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D2"/>
    <w:rsid w:val="003417B5"/>
    <w:rsid w:val="00353CC8"/>
    <w:rsid w:val="00370A2E"/>
    <w:rsid w:val="00534789"/>
    <w:rsid w:val="007E2BD2"/>
    <w:rsid w:val="00F83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E29A"/>
  <w15:chartTrackingRefBased/>
  <w15:docId w15:val="{6E99ED07-7C3C-41BD-BAA5-273C798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B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E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3039</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2020-12-02T16:19:00Z</dcterms:created>
  <dcterms:modified xsi:type="dcterms:W3CDTF">2020-12-02T16:19:00Z</dcterms:modified>
</cp:coreProperties>
</file>