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FE" w:rsidRDefault="002477FE" w:rsidP="00247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C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12 – 2020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2477FE" w:rsidRPr="004F7CB4" w:rsidRDefault="002477FE" w:rsidP="00247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7CB4">
        <w:rPr>
          <w:rFonts w:ascii="Times New Roman" w:hAnsi="Times New Roman" w:cs="Times New Roman"/>
          <w:sz w:val="24"/>
          <w:szCs w:val="24"/>
        </w:rPr>
        <w:t>30</w:t>
      </w:r>
    </w:p>
    <w:p w:rsidR="002477FE" w:rsidRDefault="002477FE" w:rsidP="00247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477FE" w:rsidRDefault="002477FE" w:rsidP="00247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477FE" w:rsidRDefault="002477FE" w:rsidP="00247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210 8020788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2477FE" w:rsidRDefault="002477FE" w:rsidP="00247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477FE" w:rsidRDefault="002477FE" w:rsidP="00247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2477FE" w:rsidRDefault="002477FE" w:rsidP="0024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.syllogosekpaideutikonpeamarousiou.gr</w:t>
        </w:r>
      </w:hyperlink>
    </w:p>
    <w:p w:rsidR="002477FE" w:rsidRDefault="002477FE" w:rsidP="002477FE">
      <w:pPr>
        <w:pStyle w:val="Web"/>
        <w:jc w:val="right"/>
      </w:pPr>
      <w:r>
        <w:rPr>
          <w:rStyle w:val="a3"/>
          <w:u w:val="single"/>
        </w:rPr>
        <w:t>ΠΡΟΣ:</w:t>
      </w:r>
    </w:p>
    <w:p w:rsidR="002477FE" w:rsidRDefault="002477FE" w:rsidP="002477FE">
      <w:pPr>
        <w:pStyle w:val="Web"/>
        <w:jc w:val="right"/>
        <w:rPr>
          <w:rStyle w:val="a3"/>
        </w:rPr>
      </w:pPr>
      <w:r>
        <w:rPr>
          <w:rStyle w:val="a3"/>
        </w:rPr>
        <w:t xml:space="preserve"> Τον Υπουργό Προστασίας του Πολίτη, κ. </w:t>
      </w:r>
      <w:proofErr w:type="spellStart"/>
      <w:r>
        <w:rPr>
          <w:rStyle w:val="a3"/>
        </w:rPr>
        <w:t>Χρυσοχοϊδη</w:t>
      </w:r>
      <w:proofErr w:type="spellEnd"/>
      <w:r>
        <w:rPr>
          <w:rStyle w:val="a3"/>
        </w:rPr>
        <w:t xml:space="preserve"> Μιχάλη</w:t>
      </w:r>
    </w:p>
    <w:p w:rsidR="002477FE" w:rsidRDefault="002477FE" w:rsidP="002477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Κοινοποίηση:ΤΑ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ΜΕΛΗ ΤΟΥ ΣΥΛΛΟΓΟΥ ΜΑΣ, Δ.Ο.Ε.,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 </w:t>
      </w:r>
    </w:p>
    <w:p w:rsidR="00D4293B" w:rsidRDefault="00D4293B" w:rsidP="00DF64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ΨΗΦΙΣΜΑ ΣΥΜΠΑΡΑΣΤΑΣΗΣ ΣΤΟΥΣ ΣΥΛΛΗΦΘΕΝΤΕΣ ΤΗΣ 6/12</w:t>
      </w:r>
      <w:bookmarkEnd w:id="0"/>
    </w:p>
    <w:p w:rsidR="00DF6463" w:rsidRDefault="002477FE" w:rsidP="00DF64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2477FE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Η Τρομοκρατία δεν θα περάσει!</w:t>
      </w:r>
    </w:p>
    <w:p w:rsidR="002477FE" w:rsidRPr="002477FE" w:rsidRDefault="002477FE" w:rsidP="00DF64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2477FE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Άμε</w:t>
      </w:r>
      <w:r w:rsidR="004F7CB4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ση απελευθέρωση των συλληφθέντων. </w:t>
      </w:r>
    </w:p>
    <w:p w:rsidR="002477FE" w:rsidRDefault="002477FE" w:rsidP="002477FE">
      <w:pPr>
        <w:pStyle w:val="Web"/>
        <w:jc w:val="right"/>
      </w:pPr>
    </w:p>
    <w:p w:rsidR="002477FE" w:rsidRDefault="002477FE" w:rsidP="004F7CB4">
      <w:pPr>
        <w:pStyle w:val="Web"/>
        <w:ind w:firstLine="720"/>
        <w:jc w:val="both"/>
      </w:pPr>
      <w:r>
        <w:t>Πριν  λίγες ώρες υποβλήθηκαν σε βίαιες προσαγωγές</w:t>
      </w:r>
      <w:r w:rsidR="004F7CB4" w:rsidRPr="004F7CB4">
        <w:t xml:space="preserve"> </w:t>
      </w:r>
      <w:r w:rsidR="004F7CB4">
        <w:t>από την Ελληνική Αστυνομία</w:t>
      </w:r>
      <w:r>
        <w:t xml:space="preserve"> </w:t>
      </w:r>
      <w:r w:rsidR="004F7CB4">
        <w:t xml:space="preserve">, οι οποίες έπειτα μετατράπηκαν σε συλλήψεις, </w:t>
      </w:r>
      <w:r>
        <w:t xml:space="preserve">μια σειρά εκπρόσωποι σωματείων και συλλογικοτήτων που τηρώντας όλα τα μέτρα υγειονομικής ασφάλειας (μάσκες, αποστάσεις κλπ.) θέλησαν να </w:t>
      </w:r>
      <w:proofErr w:type="spellStart"/>
      <w:r>
        <w:t>αποτίσουν</w:t>
      </w:r>
      <w:proofErr w:type="spellEnd"/>
      <w:r>
        <w:t xml:space="preserve"> τιμή στο χώρο της δολοφονίας του Αλέξη </w:t>
      </w:r>
      <w:proofErr w:type="spellStart"/>
      <w:r>
        <w:t>Γρηγορόπουλου</w:t>
      </w:r>
      <w:proofErr w:type="spellEnd"/>
      <w:r>
        <w:t>.</w:t>
      </w:r>
    </w:p>
    <w:p w:rsidR="002477FE" w:rsidRDefault="002477FE" w:rsidP="004F7CB4">
      <w:pPr>
        <w:pStyle w:val="Web"/>
        <w:ind w:firstLine="720"/>
        <w:jc w:val="both"/>
      </w:pPr>
      <w:r>
        <w:t>Μεταξ</w:t>
      </w:r>
      <w:r w:rsidR="004F7CB4">
        <w:t>ύ αυτών εκπρόσωποι</w:t>
      </w:r>
      <w:r>
        <w:t xml:space="preserve"> της ΑΔΕΔΥ, υγειονομικοί και εκπαιδευτικοί , εκπρόσωποι σωματείων εργαζομένων, δημοτικοί και περιφερειακοί σύμβουλοι, ακόμα και δικηγόροι της πολιτικής αγωγής στη δίκη της Χρυσής Αυγής.</w:t>
      </w:r>
    </w:p>
    <w:p w:rsidR="002477FE" w:rsidRDefault="002477FE" w:rsidP="004F7CB4">
      <w:pPr>
        <w:pStyle w:val="Web"/>
        <w:ind w:firstLine="720"/>
        <w:jc w:val="both"/>
      </w:pPr>
      <w:r>
        <w:t xml:space="preserve">Νωρίτερα άλλοι εκπρόσωποι συλλογικοτήτων, οργανώσεων και πολιτικών νεολαιών παρεμποδίστηκαν να αφήσουν ένα λουλούδι στην μνήμη του Αλέξη </w:t>
      </w:r>
      <w:proofErr w:type="spellStart"/>
      <w:r>
        <w:t>Γρηγορόπουλου</w:t>
      </w:r>
      <w:proofErr w:type="spellEnd"/>
      <w:r>
        <w:t>.</w:t>
      </w:r>
    </w:p>
    <w:p w:rsidR="002477FE" w:rsidRDefault="002477FE" w:rsidP="004F7CB4">
      <w:pPr>
        <w:pStyle w:val="Web"/>
        <w:ind w:firstLine="720"/>
        <w:jc w:val="both"/>
      </w:pPr>
      <w:r>
        <w:t>Είναι ολοφάνερο ότι αυτή η απαράδεκτη αστυνομοκρατία δεν έχει καμία απολύτως σχέση με την «υγειονομική ασφάλεια» που επικαλείται ως πρόσχημα η Κυβέρνηση, η ίδια Κυβέρνηση που έχει εγκληματικές ευθύνες τόσο για την τραγική κατάσταση στα νοσοκομεία όσο και για την συνεχιζόμενη μετάδοση της επιδημίας στους χώρους εργασίας και στα Μέσα Μαζικής Μεταφοράς.</w:t>
      </w:r>
    </w:p>
    <w:p w:rsidR="002477FE" w:rsidRDefault="002477FE" w:rsidP="004F7CB4">
      <w:pPr>
        <w:pStyle w:val="Web"/>
        <w:jc w:val="both"/>
      </w:pPr>
      <w:r>
        <w:rPr>
          <w:rStyle w:val="a3"/>
        </w:rPr>
        <w:t>Καταγγέλλουμε</w:t>
      </w:r>
      <w:r>
        <w:t xml:space="preserve"> τον αυταρχισμό της Κυβέρνησης που </w:t>
      </w:r>
      <w:proofErr w:type="spellStart"/>
      <w:r>
        <w:t>αυτογελοιοποιείται</w:t>
      </w:r>
      <w:proofErr w:type="spellEnd"/>
      <w:r>
        <w:t xml:space="preserve"> μέσα από την απαγόρευση των συναθροίσεων των 4 ατόμων και άνω.</w:t>
      </w:r>
    </w:p>
    <w:p w:rsidR="002477FE" w:rsidRDefault="002477FE" w:rsidP="004F7CB4">
      <w:pPr>
        <w:pStyle w:val="Web"/>
        <w:jc w:val="both"/>
      </w:pPr>
      <w:r>
        <w:rPr>
          <w:rStyle w:val="a3"/>
        </w:rPr>
        <w:lastRenderedPageBreak/>
        <w:t>Απαιτούμε</w:t>
      </w:r>
      <w:r>
        <w:t xml:space="preserve"> την άμε</w:t>
      </w:r>
      <w:r w:rsidR="004F7CB4">
        <w:t>ση απελευθέρωση των συλληφθέντων</w:t>
      </w:r>
      <w:r>
        <w:t xml:space="preserve"> άνευ όρων </w:t>
      </w:r>
      <w:r w:rsidR="004F7CB4">
        <w:t>και απόσυρση όλων των κατηγοριών και των</w:t>
      </w:r>
      <w:r>
        <w:t xml:space="preserve"> προστίμων.</w:t>
      </w:r>
    </w:p>
    <w:p w:rsidR="009C52AE" w:rsidRPr="009C52AE" w:rsidRDefault="009C52AE" w:rsidP="004F7CB4">
      <w:pPr>
        <w:pStyle w:val="Web"/>
        <w:jc w:val="both"/>
      </w:pPr>
      <w:r w:rsidRPr="009C52AE">
        <w:rPr>
          <w:b/>
        </w:rPr>
        <w:t>Καλούμε</w:t>
      </w:r>
      <w:r>
        <w:rPr>
          <w:b/>
        </w:rPr>
        <w:t xml:space="preserve"> </w:t>
      </w:r>
      <w:r>
        <w:t>άμεσα τη ΔΟΕ να επιληφθεί του θέματος και να εκδώσει ανάλογο ψήφισμα στήριξης.</w:t>
      </w:r>
    </w:p>
    <w:p w:rsidR="004F7CB4" w:rsidRDefault="002477FE" w:rsidP="002477FE">
      <w:pPr>
        <w:pStyle w:val="Web"/>
        <w:jc w:val="center"/>
        <w:rPr>
          <w:rStyle w:val="a3"/>
        </w:rPr>
      </w:pPr>
      <w:r>
        <w:rPr>
          <w:rStyle w:val="a3"/>
        </w:rPr>
        <w:t xml:space="preserve">Η ΦΩΝΗ ΜΑΣ ΔΕΝ ΦΙΜΩΝΕΤΑΙ. </w:t>
      </w:r>
    </w:p>
    <w:p w:rsidR="002477FE" w:rsidRDefault="002477FE" w:rsidP="002477FE">
      <w:pPr>
        <w:pStyle w:val="Web"/>
        <w:jc w:val="center"/>
        <w:rPr>
          <w:rStyle w:val="a3"/>
        </w:rPr>
      </w:pPr>
      <w:r>
        <w:rPr>
          <w:rStyle w:val="a3"/>
        </w:rPr>
        <w:t>Η ΤΡΟΜΟΚΡΑΤΙΑ ΔΕΝ ΘΑ ΠΕΡΑΣΕΙ!</w:t>
      </w:r>
    </w:p>
    <w:p w:rsidR="009C52AE" w:rsidRDefault="009C52AE" w:rsidP="002477FE">
      <w:pPr>
        <w:pStyle w:val="Web"/>
        <w:jc w:val="center"/>
      </w:pPr>
      <w:r>
        <w:rPr>
          <w:noProof/>
        </w:rPr>
        <w:drawing>
          <wp:inline distT="0" distB="0" distL="0" distR="0" wp14:anchorId="2DD51848" wp14:editId="63115ACB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FE" w:rsidRPr="002477FE" w:rsidRDefault="002477FE" w:rsidP="002477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</w:p>
    <w:p w:rsidR="00F0189E" w:rsidRDefault="00F0189E"/>
    <w:sectPr w:rsidR="00F018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FE"/>
    <w:rsid w:val="002477FE"/>
    <w:rsid w:val="004F7CB4"/>
    <w:rsid w:val="00526512"/>
    <w:rsid w:val="00670C7D"/>
    <w:rsid w:val="009C52AE"/>
    <w:rsid w:val="00D4293B"/>
    <w:rsid w:val="00DF6463"/>
    <w:rsid w:val="00F0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19FE-4EE5-4CC5-997A-CE112B1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477FE"/>
    <w:rPr>
      <w:b/>
      <w:bCs/>
    </w:rPr>
  </w:style>
  <w:style w:type="character" w:styleId="-">
    <w:name w:val="Hyperlink"/>
    <w:semiHidden/>
    <w:unhideWhenUsed/>
    <w:rsid w:val="0024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2020-12-07T09:56:00Z</dcterms:created>
  <dcterms:modified xsi:type="dcterms:W3CDTF">2020-12-07T09:56:00Z</dcterms:modified>
</cp:coreProperties>
</file>