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37" w:rsidRDefault="00B24A37" w:rsidP="00FF5CD8">
      <w:pPr>
        <w:spacing w:after="200" w:line="276" w:lineRule="auto"/>
        <w:rPr>
          <w:rFonts w:ascii="Calibri" w:eastAsia="Times New Roman" w:hAnsi="Calibri" w:cs="Calibri"/>
          <w:lang w:eastAsia="el-GR"/>
        </w:rPr>
      </w:pPr>
    </w:p>
    <w:p w:rsidR="00B24A37" w:rsidRDefault="00B24A37" w:rsidP="00B24A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 w:cs="Times New Roman"/>
          <w:sz w:val="24"/>
          <w:szCs w:val="24"/>
        </w:rPr>
        <w:t xml:space="preserve"> 1 – 2 – 2021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B24A37" w:rsidRDefault="00B24A37" w:rsidP="00B24A3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394</w:t>
      </w:r>
    </w:p>
    <w:p w:rsidR="00B24A37" w:rsidRDefault="00B24A37" w:rsidP="00B24A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B24A37" w:rsidRDefault="00B24A37" w:rsidP="00B24A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B24A37" w:rsidRDefault="00B24A37" w:rsidP="00B24A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2108020788 </w:t>
      </w:r>
      <w:r>
        <w:rPr>
          <w:rFonts w:ascii="Times New Roman" w:hAnsi="Times New Roman" w:cs="Times New Roman"/>
          <w:b/>
          <w:sz w:val="24"/>
          <w:szCs w:val="24"/>
        </w:rPr>
        <w:t>Fax:</w:t>
      </w:r>
      <w:r>
        <w:rPr>
          <w:rFonts w:ascii="Times New Roman" w:hAnsi="Times New Roman" w:cs="Times New Roman"/>
          <w:sz w:val="24"/>
          <w:szCs w:val="24"/>
        </w:rPr>
        <w:t>2108020788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B24A37" w:rsidRDefault="00B24A37" w:rsidP="00B24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Φ. Καββαδία 6932628101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B24A37" w:rsidRDefault="00B24A37" w:rsidP="00B24A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     </w:t>
      </w:r>
    </w:p>
    <w:p w:rsidR="00B24A37" w:rsidRDefault="00B24A37" w:rsidP="00B24A37">
      <w:pPr>
        <w:spacing w:after="0" w:line="240" w:lineRule="auto"/>
        <w:jc w:val="both"/>
        <w:rPr>
          <w:rStyle w:val="-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www.syllogosekpaideutikonpeamarousiou.gr</w:t>
        </w:r>
      </w:hyperlink>
    </w:p>
    <w:p w:rsidR="00B24A37" w:rsidRDefault="00B24A37" w:rsidP="00B24A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A37" w:rsidRPr="00B24A37" w:rsidRDefault="00B24A37" w:rsidP="00B24A3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4A37">
        <w:rPr>
          <w:rFonts w:ascii="Times New Roman" w:hAnsi="Times New Roman" w:cs="Times New Roman"/>
          <w:b/>
          <w:sz w:val="24"/>
          <w:szCs w:val="24"/>
        </w:rPr>
        <w:t xml:space="preserve">ΕΞΑΙΡΕΤΙΚΑ ΕΠΕΙΓΟΝ                                                            </w:t>
      </w:r>
    </w:p>
    <w:p w:rsidR="00B24A37" w:rsidRDefault="00B24A37" w:rsidP="00B24A37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Προς: Τα μέλη του Συλλόγου μας </w:t>
      </w:r>
    </w:p>
    <w:p w:rsidR="00B24A37" w:rsidRDefault="00B24A37" w:rsidP="00B24A37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Κοινοποίηση: Διεύθυνση Π. Ε. Β΄</w:t>
      </w:r>
      <w:r w:rsidR="00806C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Αθήνας, Δ.Ο.Ε., Συλλόγους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Π.Ε. της χώρας </w:t>
      </w:r>
    </w:p>
    <w:p w:rsidR="00B24A37" w:rsidRDefault="00B24A37" w:rsidP="00FF5CD8">
      <w:pPr>
        <w:spacing w:after="200" w:line="276" w:lineRule="auto"/>
        <w:rPr>
          <w:rFonts w:ascii="Calibri" w:eastAsia="Times New Roman" w:hAnsi="Calibri" w:cs="Calibri"/>
          <w:lang w:eastAsia="el-GR"/>
        </w:rPr>
      </w:pPr>
    </w:p>
    <w:p w:rsidR="00B24A37" w:rsidRDefault="00B24A37" w:rsidP="00FF5CD8">
      <w:pPr>
        <w:spacing w:after="200" w:line="276" w:lineRule="auto"/>
        <w:rPr>
          <w:rFonts w:ascii="Calibri" w:eastAsia="Times New Roman" w:hAnsi="Calibri" w:cs="Calibri"/>
          <w:lang w:eastAsia="el-GR"/>
        </w:rPr>
      </w:pPr>
    </w:p>
    <w:p w:rsidR="00FF5CD8" w:rsidRPr="00B24A37" w:rsidRDefault="00FF5CD8" w:rsidP="00B24A3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bookmarkStart w:id="0" w:name="_GoBack"/>
      <w:r w:rsidRPr="00B24A3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ΕΚΤΑΚΤΗ – ΕΠΕΙΓΟΥΣΑ ΕΝΗΜΕΡΩΣΗ</w:t>
      </w:r>
      <w:r w:rsidR="000A3807" w:rsidRPr="00B24A3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ΣΧΕΤΙΚΑ ΜΕ ΤΗ ΜΗ ΕΦΑΡΜΟΓΗ ΤΗΣ «ΑΞΙΟΛΟΓΗΣΗΣ» - ΧΕΙΡΑΓΩΓΗΣΗΣ</w:t>
      </w:r>
    </w:p>
    <w:bookmarkEnd w:id="0"/>
    <w:p w:rsidR="00FF5CD8" w:rsidRPr="00B24A37" w:rsidRDefault="00FF5CD8" w:rsidP="00B24A3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B24A37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Συναδέλφισσες</w:t>
      </w:r>
      <w:proofErr w:type="spellEnd"/>
      <w:r w:rsidRPr="00B24A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συνάδελφοι</w:t>
      </w:r>
      <w:r w:rsidR="00B24A37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:rsidR="00FF5CD8" w:rsidRPr="00B24A37" w:rsidRDefault="00FF5CD8" w:rsidP="00B24A3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4A37">
        <w:rPr>
          <w:rFonts w:ascii="Times New Roman" w:eastAsia="Times New Roman" w:hAnsi="Times New Roman" w:cs="Times New Roman"/>
          <w:sz w:val="24"/>
          <w:szCs w:val="24"/>
          <w:lang w:eastAsia="el-GR"/>
        </w:rPr>
        <w:t>Το ΥΠΑΙΘ έχει στείλει  στις Σχολικές Μονάδες την Υ.</w:t>
      </w:r>
      <w:r w:rsidR="00B24A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24A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Α. για την </w:t>
      </w:r>
      <w:proofErr w:type="spellStart"/>
      <w:r w:rsidRPr="00B24A37">
        <w:rPr>
          <w:rFonts w:ascii="Times New Roman" w:eastAsia="Times New Roman" w:hAnsi="Times New Roman" w:cs="Times New Roman"/>
          <w:sz w:val="24"/>
          <w:szCs w:val="24"/>
          <w:lang w:eastAsia="el-GR"/>
        </w:rPr>
        <w:t>αυτοαξιολόγηση</w:t>
      </w:r>
      <w:proofErr w:type="spellEnd"/>
      <w:r w:rsidRPr="00B24A37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FF5CD8" w:rsidRPr="00B24A37" w:rsidRDefault="00FF5CD8" w:rsidP="00B24A3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B24A37">
        <w:rPr>
          <w:rFonts w:ascii="Times New Roman" w:eastAsia="Times New Roman" w:hAnsi="Times New Roman" w:cs="Times New Roman"/>
          <w:sz w:val="24"/>
          <w:szCs w:val="24"/>
          <w:lang w:eastAsia="el-GR"/>
        </w:rPr>
        <w:t>Έχει ήδη συνεδριάσει το Δ.Σ. της ΔΟΕ και ομόφωνα έχει αποφασίσει την κήρυξη ΑΠΕΡΓΙΑΣ – ΑΠΟΧΗΣ από τις διαδικασίες που προβλέπονται στην Υ.</w:t>
      </w:r>
      <w:r w:rsidR="00B337C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B24A37">
        <w:rPr>
          <w:rFonts w:ascii="Times New Roman" w:eastAsia="Times New Roman" w:hAnsi="Times New Roman" w:cs="Times New Roman"/>
          <w:sz w:val="24"/>
          <w:szCs w:val="24"/>
          <w:lang w:eastAsia="el-GR"/>
        </w:rPr>
        <w:t>Α. Περιμένουμε άμεσα τη δημοσιοποίηση της απόφασης.</w:t>
      </w:r>
    </w:p>
    <w:p w:rsidR="00FF5CD8" w:rsidRPr="00B24A37" w:rsidRDefault="00B24A37" w:rsidP="00B24A3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Στη συνεδρίασή του της 1</w:t>
      </w:r>
      <w:r w:rsidRPr="00B24A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ης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Φεβρουαρίου 2021</w:t>
      </w:r>
      <w:r w:rsidR="00FF5CD8" w:rsidRPr="00B24A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 Δ.Σ. του Συλλόγου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Εκπ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κών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Π. Ε. Αμαρουσίου αποφάσισε</w:t>
      </w:r>
      <w:r w:rsidR="00FF5CD8" w:rsidRPr="00B24A3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εκδώσει ανακοίνωση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– απόφαση, την οποία θα λάβετε σύντομα,  συγκεκριμενοποιώντας </w:t>
      </w:r>
      <w:r w:rsidR="00FF5CD8" w:rsidRPr="00B24A37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πρακτικά βήματα που έχουμε μπροστά μας, για την υλοποίηση της απόφασης της Δ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FF5CD8" w:rsidRPr="00B24A37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FF5CD8" w:rsidRPr="00B24A37">
        <w:rPr>
          <w:rFonts w:ascii="Times New Roman" w:eastAsia="Times New Roman" w:hAnsi="Times New Roman" w:cs="Times New Roman"/>
          <w:sz w:val="24"/>
          <w:szCs w:val="24"/>
          <w:lang w:eastAsia="el-GR"/>
        </w:rPr>
        <w:t>Ε.</w:t>
      </w:r>
    </w:p>
    <w:p w:rsidR="00FF5CD8" w:rsidRPr="00B24A37" w:rsidRDefault="00F04FE3" w:rsidP="00B24A3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 w:rsidR="00FF5CD8" w:rsidRPr="00B24A37">
        <w:rPr>
          <w:rFonts w:ascii="Times New Roman" w:eastAsia="Times New Roman" w:hAnsi="Times New Roman" w:cs="Times New Roman"/>
          <w:sz w:val="24"/>
          <w:szCs w:val="24"/>
          <w:lang w:eastAsia="el-GR"/>
        </w:rPr>
        <w:t>ούτων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δοθέντων</w:t>
      </w:r>
      <w:r w:rsidR="00FF5CD8" w:rsidRPr="00B24A37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FF5CD8" w:rsidRPr="00F04FE3" w:rsidRDefault="00FF5CD8" w:rsidP="00B24A3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F04F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Καλούμε </w:t>
      </w:r>
      <w:r w:rsidRPr="00F04FE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να μην </w:t>
      </w:r>
      <w:proofErr w:type="spellStart"/>
      <w:r w:rsidRPr="00F04FE3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συγκληθούν</w:t>
      </w:r>
      <w:proofErr w:type="spellEnd"/>
      <w:r w:rsidRPr="00F04F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οι Ειδικές συνεδριάσεις Των Συλλόγων Διδασκόντων, οι οποίες περιγράφονται στην Υ.</w:t>
      </w:r>
      <w:r w:rsidR="00B24A37" w:rsidRPr="00F04F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F04F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Α. και σχετίζονται με την </w:t>
      </w:r>
      <w:proofErr w:type="spellStart"/>
      <w:r w:rsidRPr="00F04F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αυτοαξιολόγηση</w:t>
      </w:r>
      <w:proofErr w:type="spellEnd"/>
      <w:r w:rsidRPr="00F04F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της Σχολικής Μονάδας (ενημέρωση</w:t>
      </w:r>
      <w:r w:rsidR="00B24A37" w:rsidRPr="00F04F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– </w:t>
      </w:r>
      <w:r w:rsidRPr="00F04F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συγκρότηση</w:t>
      </w:r>
      <w:r w:rsidR="00B24A37" w:rsidRPr="00F04F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– </w:t>
      </w:r>
      <w:r w:rsidRPr="00F04F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διερεύνηση).</w:t>
      </w:r>
    </w:p>
    <w:p w:rsidR="00FF5CD8" w:rsidRPr="00F04FE3" w:rsidRDefault="00FF5CD8" w:rsidP="00B24A3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F04F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Καλούμε όλες και όλους τις/τους συναδέλφους σε εγρήγορση και σταθερή επικοινωνία με τον Σύλλογο</w:t>
      </w:r>
      <w:r w:rsidR="00B24A37" w:rsidRPr="00F04F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proofErr w:type="spellStart"/>
      <w:r w:rsidR="00B24A37" w:rsidRPr="00F04F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Εκπ</w:t>
      </w:r>
      <w:proofErr w:type="spellEnd"/>
      <w:r w:rsidR="00B24A37" w:rsidRPr="00F04F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</w:t>
      </w:r>
      <w:proofErr w:type="spellStart"/>
      <w:r w:rsidR="00B24A37" w:rsidRPr="00F04F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κών</w:t>
      </w:r>
      <w:proofErr w:type="spellEnd"/>
      <w:r w:rsidR="00B24A37" w:rsidRPr="00F04F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Π. Ε. Αμαρουσίου</w:t>
      </w:r>
      <w:r w:rsidRPr="00F04F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 καθώς και σε συμμετοχή στις ενημερωτικές συναντήσεις που θα προγραμματιστούν τις αμέσως επόμενες ημέρες.</w:t>
      </w:r>
    </w:p>
    <w:p w:rsidR="00B24A37" w:rsidRPr="00F04FE3" w:rsidRDefault="00B24A37" w:rsidP="00B24A3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F04F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Συγκεκριμένα καλούμε σε ενημερωτικές συναντήσεις – συσκέψεις με θέμα τον τρόπο οργάνωσης των αντιδράσεων και αντιστάσεων ενάντια στην εφαρμογή της </w:t>
      </w:r>
      <w:r w:rsidRPr="00F04F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lastRenderedPageBreak/>
        <w:t xml:space="preserve">«αξιολόγησης» του νόμου 4620/2020 με βάση τις αποφάσεις της Δ.Ο.Ε. και του κλάδου: </w:t>
      </w:r>
    </w:p>
    <w:p w:rsidR="00B24A37" w:rsidRPr="00F04FE3" w:rsidRDefault="00B24A37" w:rsidP="00B24A3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F04F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α) τ</w:t>
      </w:r>
      <w:r w:rsidR="00522DC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ην Τετάρτη 3 – 2 – 2021 στις 19:00</w:t>
      </w:r>
      <w:r w:rsidRPr="00F04F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διαδικτυακά για τις Διευθύντριες και Διευθυντές των Δημοτ</w:t>
      </w:r>
      <w:r w:rsidR="001A4DE5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ικών Σχολείων</w:t>
      </w:r>
      <w:r w:rsidR="00522DC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Pr="00F04F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του Συλλόγου μας,</w:t>
      </w:r>
      <w:r w:rsidR="003877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στον σύνδεσμο: https://us02web.zoom.us/j/85422138975?pwd=MHFXeXJtSkkvN01IWW9USXpLN0ZzZz09</w:t>
      </w:r>
    </w:p>
    <w:p w:rsidR="00522DC8" w:rsidRDefault="00B24A37" w:rsidP="003877E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F04F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β) τη</w:t>
      </w:r>
      <w:r w:rsidR="00522DC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ν Κυριακή 7 – 2 – 2021 στις 18:30 </w:t>
      </w:r>
      <w:r w:rsidRPr="00F04F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διαδικτυακά για </w:t>
      </w:r>
      <w:r w:rsidR="00522DC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όλα </w:t>
      </w:r>
      <w:r w:rsidRPr="00F04F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τα μέλη του Συ</w:t>
      </w:r>
      <w:r w:rsidR="00522DC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λλόγου </w:t>
      </w:r>
      <w:proofErr w:type="spellStart"/>
      <w:r w:rsidR="00522DC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Εκπ</w:t>
      </w:r>
      <w:proofErr w:type="spellEnd"/>
      <w:r w:rsidR="00522DC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/</w:t>
      </w:r>
      <w:proofErr w:type="spellStart"/>
      <w:r w:rsidR="00522DC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κών</w:t>
      </w:r>
      <w:proofErr w:type="spellEnd"/>
      <w:r w:rsidR="00522DC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Π. Ε. Αμαρουσίου,</w:t>
      </w:r>
      <w:r w:rsidR="003877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στον σύνδεσμο: </w:t>
      </w:r>
      <w:r w:rsidR="00BA7E4B" w:rsidRPr="00BA7E4B">
        <w:t xml:space="preserve"> </w:t>
      </w:r>
      <w:r w:rsidR="00BA7E4B" w:rsidRPr="00BA7E4B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https://us02web.zoom.us/j/81396855552?pwd=Z3E2RXJ0UXV5WjhSU0wwZlB4dkZiQT09</w:t>
      </w:r>
    </w:p>
    <w:p w:rsidR="0050291A" w:rsidRDefault="00522DC8" w:rsidP="00B24A3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γ) τη Δευτέρα 8 – 2 – 2021 στις 19:00 διαδικτυακά για τις Προϊστάμενες των Νηπιαγωγείων και τις Νηπιαγωγούς για τα ιδιαίτερα προβλήματα των </w:t>
      </w:r>
      <w:r w:rsidR="003877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Νηπιαγωγείων και την αξιολόγηση, στον σύνδεσμο: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4A73A4" w:rsidRPr="004A73A4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https://us02web.zoom.us/j/84675210531?pwd=UHdJNlpOb2lHTjBjVjFPN2twV3h5dz09</w:t>
      </w:r>
    </w:p>
    <w:p w:rsidR="00B24A37" w:rsidRPr="00F04FE3" w:rsidRDefault="0050291A" w:rsidP="00B24A3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Και στις τρεις διαδικτυακές εκδηλώσεις συναντήσεις έχουν προσκληθεί τα μέλη του Δ. Σ. της Δ.Ο.Ε. να συμμετάσχουν και να τοποθετηθούν. </w:t>
      </w:r>
      <w:r w:rsidR="00B24A37" w:rsidRPr="00F04FE3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:rsidR="005E492A" w:rsidRPr="00B24A37" w:rsidRDefault="00522DC8" w:rsidP="00522D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2C09C5F5" wp14:editId="185B5ECE">
            <wp:extent cx="5274310" cy="1645920"/>
            <wp:effectExtent l="0" t="0" r="254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492A" w:rsidRPr="00B24A3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D8"/>
    <w:rsid w:val="000A3807"/>
    <w:rsid w:val="001A4DE5"/>
    <w:rsid w:val="003877E3"/>
    <w:rsid w:val="004A73A4"/>
    <w:rsid w:val="0050291A"/>
    <w:rsid w:val="00522DC8"/>
    <w:rsid w:val="005E492A"/>
    <w:rsid w:val="00806CC5"/>
    <w:rsid w:val="00A27542"/>
    <w:rsid w:val="00B24A37"/>
    <w:rsid w:val="00B337C2"/>
    <w:rsid w:val="00BA7E4B"/>
    <w:rsid w:val="00F04FE3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FF942-D4AE-4498-A747-FA28718E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B24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2680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2021-02-02T09:49:00Z</dcterms:created>
  <dcterms:modified xsi:type="dcterms:W3CDTF">2021-02-02T09:49:00Z</dcterms:modified>
</cp:coreProperties>
</file>