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E5C" w:rsidRDefault="004C2E5C" w:rsidP="004C2E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sidR="00F4787D">
        <w:rPr>
          <w:rFonts w:ascii="Times New Roman" w:hAnsi="Times New Roman" w:cs="Times New Roman"/>
          <w:sz w:val="24"/>
          <w:szCs w:val="24"/>
        </w:rPr>
        <w:t xml:space="preserve"> 10</w:t>
      </w:r>
      <w:r>
        <w:rPr>
          <w:rFonts w:ascii="Times New Roman" w:hAnsi="Times New Roman" w:cs="Times New Roman"/>
          <w:sz w:val="24"/>
          <w:szCs w:val="24"/>
        </w:rPr>
        <w:t xml:space="preserve"> – 2 – 2021</w:t>
      </w:r>
      <w:r>
        <w:rPr>
          <w:rFonts w:ascii="Times New Roman" w:hAnsi="Times New Roman" w:cs="Times New Roman"/>
          <w:b/>
          <w:sz w:val="24"/>
          <w:szCs w:val="24"/>
        </w:rPr>
        <w:t xml:space="preserve">                                                                                                          </w:t>
      </w:r>
    </w:p>
    <w:p w:rsidR="004C2E5C" w:rsidRDefault="004C2E5C" w:rsidP="004C2E5C">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sidR="00F4787D">
        <w:rPr>
          <w:rFonts w:ascii="Times New Roman" w:hAnsi="Times New Roman" w:cs="Times New Roman"/>
          <w:sz w:val="24"/>
          <w:szCs w:val="24"/>
        </w:rPr>
        <w:t>409</w:t>
      </w:r>
    </w:p>
    <w:p w:rsidR="004C2E5C" w:rsidRDefault="004C2E5C" w:rsidP="004C2E5C">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4C2E5C" w:rsidRDefault="004C2E5C" w:rsidP="004C2E5C">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4C2E5C" w:rsidRDefault="004C2E5C" w:rsidP="004C2E5C">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4C2E5C" w:rsidRDefault="004C2E5C" w:rsidP="004C2E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4C2E5C" w:rsidRDefault="004C2E5C" w:rsidP="004C2E5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4C2E5C" w:rsidRDefault="004C2E5C" w:rsidP="004C2E5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ascii="Times New Roman" w:hAnsi="Times New Roman" w:cs="Times New Roman"/>
            <w:b/>
            <w:sz w:val="24"/>
            <w:szCs w:val="24"/>
          </w:rPr>
          <w:t>www.syllogosekpaideutikonpeamarousiou.gr</w:t>
        </w:r>
      </w:hyperlink>
    </w:p>
    <w:p w:rsidR="004C2E5C" w:rsidRDefault="004C2E5C" w:rsidP="004C2E5C">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6A7602" w:rsidRDefault="004C2E5C" w:rsidP="004C2E5C">
      <w:pPr>
        <w:jc w:val="right"/>
        <w:rPr>
          <w:rFonts w:ascii="Times New Roman" w:hAnsi="Times New Roman" w:cs="Times New Roman"/>
          <w:b/>
          <w:sz w:val="24"/>
          <w:szCs w:val="24"/>
        </w:rPr>
      </w:pPr>
      <w:r>
        <w:rPr>
          <w:rFonts w:ascii="Times New Roman" w:hAnsi="Times New Roman" w:cs="Times New Roman"/>
          <w:b/>
          <w:sz w:val="24"/>
          <w:szCs w:val="24"/>
        </w:rPr>
        <w:t>Προς:</w:t>
      </w:r>
      <w:r>
        <w:rPr>
          <w:rFonts w:ascii="Times New Roman" w:hAnsi="Times New Roman" w:cs="Times New Roman"/>
          <w:sz w:val="24"/>
          <w:szCs w:val="24"/>
        </w:rPr>
        <w:t xml:space="preserve"> </w:t>
      </w:r>
      <w:r>
        <w:rPr>
          <w:rFonts w:ascii="Times New Roman" w:hAnsi="Times New Roman" w:cs="Times New Roman"/>
          <w:b/>
          <w:sz w:val="24"/>
          <w:szCs w:val="24"/>
        </w:rPr>
        <w:t>ΥΠΑΙΘ,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sidR="00F4787D">
        <w:rPr>
          <w:rFonts w:ascii="Times New Roman" w:hAnsi="Times New Roman" w:cs="Times New Roman"/>
          <w:b/>
          <w:sz w:val="24"/>
          <w:szCs w:val="24"/>
        </w:rPr>
        <w:t xml:space="preserve">Π. Ε. Β΄ Αθήνας, Δ.Ο.Ε., Συλλόγους </w:t>
      </w:r>
      <w:proofErr w:type="spellStart"/>
      <w:r w:rsidR="00F4787D">
        <w:rPr>
          <w:rFonts w:ascii="Times New Roman" w:hAnsi="Times New Roman" w:cs="Times New Roman"/>
          <w:b/>
          <w:sz w:val="24"/>
          <w:szCs w:val="24"/>
        </w:rPr>
        <w:t>Εκπ</w:t>
      </w:r>
      <w:proofErr w:type="spellEnd"/>
      <w:r w:rsidR="00F4787D">
        <w:rPr>
          <w:rFonts w:ascii="Times New Roman" w:hAnsi="Times New Roman" w:cs="Times New Roman"/>
          <w:b/>
          <w:sz w:val="24"/>
          <w:szCs w:val="24"/>
        </w:rPr>
        <w:t>/</w:t>
      </w:r>
      <w:proofErr w:type="spellStart"/>
      <w:r w:rsidR="00F4787D">
        <w:rPr>
          <w:rFonts w:ascii="Times New Roman" w:hAnsi="Times New Roman" w:cs="Times New Roman"/>
          <w:b/>
          <w:sz w:val="24"/>
          <w:szCs w:val="24"/>
        </w:rPr>
        <w:t>κών</w:t>
      </w:r>
      <w:proofErr w:type="spellEnd"/>
      <w:r w:rsidR="00F4787D">
        <w:rPr>
          <w:rFonts w:ascii="Times New Roman" w:hAnsi="Times New Roman" w:cs="Times New Roman"/>
          <w:b/>
          <w:sz w:val="24"/>
          <w:szCs w:val="24"/>
        </w:rPr>
        <w:t xml:space="preserve"> Π. Ε. Αμαρουσίου </w:t>
      </w:r>
    </w:p>
    <w:p w:rsidR="00F4787D" w:rsidRDefault="00F4787D" w:rsidP="004C2E5C">
      <w:pPr>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ΜΕΛΗ ΤΟΥ ΣΥΛΛΟΓΟΥ ΜΑΣ </w:t>
      </w:r>
    </w:p>
    <w:p w:rsidR="004C2E5C" w:rsidRDefault="004C2E5C" w:rsidP="004C2E5C">
      <w:pPr>
        <w:jc w:val="right"/>
        <w:rPr>
          <w:rFonts w:ascii="Times New Roman" w:hAnsi="Times New Roman" w:cs="Times New Roman"/>
          <w:b/>
          <w:sz w:val="24"/>
          <w:szCs w:val="24"/>
        </w:rPr>
      </w:pPr>
    </w:p>
    <w:p w:rsidR="004C2E5C" w:rsidRDefault="004C2E5C" w:rsidP="004C2E5C">
      <w:pPr>
        <w:jc w:val="both"/>
        <w:rPr>
          <w:rFonts w:ascii="Times New Roman" w:hAnsi="Times New Roman" w:cs="Times New Roman"/>
          <w:b/>
          <w:sz w:val="24"/>
          <w:szCs w:val="24"/>
        </w:rPr>
      </w:pPr>
      <w:r>
        <w:rPr>
          <w:rFonts w:ascii="Times New Roman" w:hAnsi="Times New Roman" w:cs="Times New Roman"/>
          <w:b/>
          <w:sz w:val="24"/>
          <w:szCs w:val="24"/>
        </w:rPr>
        <w:t xml:space="preserve">Θέμα: « </w:t>
      </w:r>
      <w:bookmarkStart w:id="0" w:name="_GoBack"/>
      <w:r>
        <w:rPr>
          <w:rFonts w:ascii="Times New Roman" w:hAnsi="Times New Roman" w:cs="Times New Roman"/>
          <w:b/>
          <w:sz w:val="24"/>
          <w:szCs w:val="24"/>
        </w:rPr>
        <w:t>Άμε</w:t>
      </w:r>
      <w:r w:rsidR="00F4787D">
        <w:rPr>
          <w:rFonts w:ascii="Times New Roman" w:hAnsi="Times New Roman" w:cs="Times New Roman"/>
          <w:b/>
          <w:sz w:val="24"/>
          <w:szCs w:val="24"/>
        </w:rPr>
        <w:t>ση αναστολή λειτουργίας και των Ειδικών Δημοτικών Σχολείων και Νηπιαγωγείων</w:t>
      </w:r>
      <w:r>
        <w:rPr>
          <w:rFonts w:ascii="Times New Roman" w:hAnsi="Times New Roman" w:cs="Times New Roman"/>
          <w:b/>
          <w:sz w:val="24"/>
          <w:szCs w:val="24"/>
        </w:rPr>
        <w:t xml:space="preserve"> – Οι εκπαιδευτικοί και οι μαθητές δεν είμαστε αναλώσιμοι</w:t>
      </w:r>
      <w:r w:rsidR="005F4843">
        <w:rPr>
          <w:rFonts w:ascii="Times New Roman" w:hAnsi="Times New Roman" w:cs="Times New Roman"/>
          <w:b/>
          <w:sz w:val="24"/>
          <w:szCs w:val="24"/>
        </w:rPr>
        <w:t xml:space="preserve"> </w:t>
      </w:r>
      <w:bookmarkEnd w:id="0"/>
      <w:r>
        <w:rPr>
          <w:rFonts w:ascii="Times New Roman" w:hAnsi="Times New Roman" w:cs="Times New Roman"/>
          <w:b/>
          <w:sz w:val="24"/>
          <w:szCs w:val="24"/>
        </w:rPr>
        <w:t>».</w:t>
      </w:r>
    </w:p>
    <w:p w:rsidR="004C2E5C" w:rsidRDefault="004C2E5C" w:rsidP="004C2E5C">
      <w:pPr>
        <w:jc w:val="both"/>
        <w:rPr>
          <w:rFonts w:ascii="Times New Roman" w:hAnsi="Times New Roman" w:cs="Times New Roman"/>
          <w:b/>
          <w:sz w:val="24"/>
          <w:szCs w:val="24"/>
        </w:rPr>
      </w:pPr>
    </w:p>
    <w:p w:rsidR="00F4787D" w:rsidRPr="00F4787D" w:rsidRDefault="00F4787D" w:rsidP="00F4787D">
      <w:pPr>
        <w:jc w:val="both"/>
        <w:rPr>
          <w:rFonts w:ascii="Times New Roman" w:hAnsi="Times New Roman" w:cs="Times New Roman"/>
          <w:b/>
          <w:sz w:val="24"/>
          <w:szCs w:val="24"/>
        </w:rPr>
      </w:pPr>
      <w:r>
        <w:rPr>
          <w:rFonts w:ascii="Times New Roman" w:hAnsi="Times New Roman" w:cs="Times New Roman"/>
          <w:b/>
          <w:sz w:val="24"/>
          <w:szCs w:val="24"/>
        </w:rPr>
        <w:t>Από την Τετάρτη  10</w:t>
      </w:r>
      <w:r w:rsidR="004C2E5C">
        <w:rPr>
          <w:rFonts w:ascii="Times New Roman" w:hAnsi="Times New Roman" w:cs="Times New Roman"/>
          <w:b/>
          <w:sz w:val="24"/>
          <w:szCs w:val="24"/>
        </w:rPr>
        <w:t xml:space="preserve"> – 2 – 2021 </w:t>
      </w:r>
      <w:r>
        <w:rPr>
          <w:rFonts w:ascii="Times New Roman" w:hAnsi="Times New Roman" w:cs="Times New Roman"/>
          <w:b/>
          <w:sz w:val="24"/>
          <w:szCs w:val="24"/>
        </w:rPr>
        <w:t xml:space="preserve">ανεστάλη, για δεύτερη φορά μέσα στη φετινή σχολική χρονιά, η λειτουργία των Δημοτικών Σχολείων και Νηπιαγωγείων εξαιρώντας και πάλι τα Ειδικά Δημοτικά Σχολεία και Νηπιαγωγεία. Μέσα στο χειρότερο και πιο επικίνδυνο κύμα της πανδημίας του ιού </w:t>
      </w:r>
      <w:proofErr w:type="spellStart"/>
      <w:r>
        <w:rPr>
          <w:rFonts w:ascii="Times New Roman" w:hAnsi="Times New Roman" w:cs="Times New Roman"/>
          <w:b/>
          <w:sz w:val="24"/>
          <w:szCs w:val="24"/>
          <w:lang w:val="en-US"/>
        </w:rPr>
        <w:t>covid</w:t>
      </w:r>
      <w:proofErr w:type="spellEnd"/>
      <w:r w:rsidRPr="00F4787D">
        <w:rPr>
          <w:rFonts w:ascii="Times New Roman" w:hAnsi="Times New Roman" w:cs="Times New Roman"/>
          <w:b/>
          <w:sz w:val="24"/>
          <w:szCs w:val="24"/>
        </w:rPr>
        <w:t xml:space="preserve"> 19 </w:t>
      </w:r>
      <w:r>
        <w:rPr>
          <w:rFonts w:ascii="Times New Roman" w:hAnsi="Times New Roman" w:cs="Times New Roman"/>
          <w:b/>
          <w:sz w:val="24"/>
          <w:szCs w:val="24"/>
        </w:rPr>
        <w:t xml:space="preserve">οι εκπαιδευτικοί και οι μαθητές των Ειδικών Σχολείων και Νηπιαγωγείων οδηγούνται από το ΥΠΑΙΘ, ως πρόβατα επί σφαγής, εγκαταλειμμένοι στο έλεος της πανδημίας του </w:t>
      </w:r>
      <w:proofErr w:type="spellStart"/>
      <w:r>
        <w:rPr>
          <w:rFonts w:ascii="Times New Roman" w:hAnsi="Times New Roman" w:cs="Times New Roman"/>
          <w:b/>
          <w:sz w:val="24"/>
          <w:szCs w:val="24"/>
        </w:rPr>
        <w:t>κορωνοϊού</w:t>
      </w:r>
      <w:proofErr w:type="spellEnd"/>
      <w:r>
        <w:rPr>
          <w:rFonts w:ascii="Times New Roman" w:hAnsi="Times New Roman" w:cs="Times New Roman"/>
          <w:b/>
          <w:sz w:val="24"/>
          <w:szCs w:val="24"/>
        </w:rPr>
        <w:t xml:space="preserve">, να λειτουργούν </w:t>
      </w:r>
      <w:r w:rsidR="00423408">
        <w:rPr>
          <w:rFonts w:ascii="Times New Roman" w:hAnsi="Times New Roman" w:cs="Times New Roman"/>
          <w:b/>
          <w:sz w:val="24"/>
          <w:szCs w:val="24"/>
        </w:rPr>
        <w:t>χωρίς κανένα ουσιαστικό μέτρο προστασίας. Καλούμε άμεσα το ΥΠΑΙΘ να αναστείλει τη λειτουργία των Ειδικών Δημοτικών Σχολείων και Νηπιαγωγείων πριν θρηνήσουμε θύματα. Καλούμε τη Δ.Ο.Ε. να επιληφθεί άμεσα του θέματος. Το Υπουργείο Υγείας και το ΥΠΑΙΘ οφείλουν έστω άμεσα να εμβολιάσουν τους εκπαιδευτικούς των Ειδικών Δημοτικών Σχολείων και Νηπιαγωγείων που επιθυμούν να το κάνουν. Το Δ. Σ. του Συλλόγου μας έχει στη διάθεσή του τους Α.Μ.Κ.Α. των συναδέλφων εκπαιδευτικών που υπηρετούν στο 1</w:t>
      </w:r>
      <w:r w:rsidR="00423408" w:rsidRPr="00423408">
        <w:rPr>
          <w:rFonts w:ascii="Times New Roman" w:hAnsi="Times New Roman" w:cs="Times New Roman"/>
          <w:b/>
          <w:sz w:val="24"/>
          <w:szCs w:val="24"/>
          <w:vertAlign w:val="superscript"/>
        </w:rPr>
        <w:t>ο</w:t>
      </w:r>
      <w:r w:rsidR="00423408">
        <w:rPr>
          <w:rFonts w:ascii="Times New Roman" w:hAnsi="Times New Roman" w:cs="Times New Roman"/>
          <w:b/>
          <w:sz w:val="24"/>
          <w:szCs w:val="24"/>
        </w:rPr>
        <w:t xml:space="preserve"> Ειδικό Δημοτικό Σχολείο Αμαρουσίου και αιτείται την ένταξη των συναδέλφων σε άμεση προτεραιότητα για εμβολιασμό, εφόσον το ΥΠΑΙΘ επιμείνει στην μη αναστολή της λειτουργίας τους. Καλούμε το Δ. Σ. της Δ.Ο.Ε. να επιληφθεί άμεσα του θέματος. </w:t>
      </w:r>
    </w:p>
    <w:p w:rsidR="005F4843" w:rsidRDefault="004C2E5C" w:rsidP="004C2E5C">
      <w:pPr>
        <w:jc w:val="both"/>
        <w:rPr>
          <w:rFonts w:ascii="Times New Roman" w:hAnsi="Times New Roman" w:cs="Times New Roman"/>
          <w:b/>
          <w:sz w:val="24"/>
          <w:szCs w:val="24"/>
        </w:rPr>
      </w:pPr>
      <w:r>
        <w:rPr>
          <w:rFonts w:ascii="Times New Roman" w:hAnsi="Times New Roman" w:cs="Times New Roman"/>
          <w:b/>
          <w:sz w:val="24"/>
          <w:szCs w:val="24"/>
        </w:rPr>
        <w:t xml:space="preserve">ΟΙ ΜΑΘΗΤΕΣ ΚΑΙ ΟΙ ΕΚΠΑΙΔΕΥΤΙΚΟΙ ΔΕΝ ΕΙΜΑΣΤΕ ΑΝΑΛΩΣΙΜΟΙ. </w:t>
      </w:r>
    </w:p>
    <w:p w:rsidR="005F4843" w:rsidRDefault="005F4843" w:rsidP="005F4843">
      <w:pPr>
        <w:spacing w:after="0" w:line="240" w:lineRule="auto"/>
        <w:jc w:val="center"/>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Κανένας δεν έχει το δικαίωμα να παίζει με τις ζωές μας!</w:t>
      </w:r>
    </w:p>
    <w:p w:rsidR="005F4843" w:rsidRDefault="005F4843" w:rsidP="005F4843">
      <w:pPr>
        <w:spacing w:after="0" w:line="240" w:lineRule="auto"/>
        <w:jc w:val="both"/>
        <w:rPr>
          <w:rFonts w:ascii="Times New Roman" w:eastAsia="Times New Roman" w:hAnsi="Times New Roman" w:cs="Times New Roman"/>
          <w:sz w:val="24"/>
          <w:szCs w:val="24"/>
          <w:lang w:eastAsia="el-GR"/>
        </w:rPr>
      </w:pPr>
    </w:p>
    <w:p w:rsidR="005F4843" w:rsidRDefault="005F4843" w:rsidP="005F484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5F4843" w:rsidRDefault="00423408" w:rsidP="005F4843">
      <w:pPr>
        <w:spacing w:after="0" w:line="240" w:lineRule="auto"/>
        <w:jc w:val="both"/>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Συνεχίζουμε τον αγώνα μας για ανοιχτά αλλά απόλυτα ασφαλή για μαθητές και εκπαιδευτικούς σχολεία: </w:t>
      </w:r>
      <w:r w:rsidR="005F4843">
        <w:rPr>
          <w:rFonts w:ascii="Times New Roman" w:eastAsia="Times New Roman" w:hAnsi="Times New Roman" w:cs="Times New Roman"/>
          <w:b/>
          <w:bCs/>
          <w:sz w:val="24"/>
          <w:szCs w:val="24"/>
          <w:lang w:eastAsia="el-GR"/>
        </w:rPr>
        <w:t xml:space="preserve"> </w:t>
      </w:r>
    </w:p>
    <w:p w:rsidR="005F4843" w:rsidRDefault="005F4843" w:rsidP="005F484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5F4843" w:rsidRDefault="005F4843" w:rsidP="005F4843">
      <w:pPr>
        <w:spacing w:after="0" w:line="240" w:lineRule="auto"/>
        <w:jc w:val="both"/>
        <w:outlineLvl w:val="3"/>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μείωση του αριθμού των μαθητών ανά τάξη, με ανώτατο όριο τους 15 μαθητές, εξεύρεση διαθέσιμων ελεύθερων χώρων και λειτουργία τους ως σχολεία, πρόσληψη του αναγκαίου εκπαιδευτικού προσωπικού και δημιουργία περισσότερων μικρότερων αριθμητικά τμημάτων, πρόσληψη όλου του αναγκαίου </w:t>
      </w:r>
      <w:r>
        <w:rPr>
          <w:rFonts w:ascii="Times New Roman" w:eastAsia="Times New Roman" w:hAnsi="Times New Roman" w:cs="Times New Roman"/>
          <w:b/>
          <w:bCs/>
          <w:sz w:val="24"/>
          <w:szCs w:val="24"/>
          <w:lang w:eastAsia="el-GR"/>
        </w:rPr>
        <w:lastRenderedPageBreak/>
        <w:t xml:space="preserve">προσωπικού καθαριότητας, δωρεάν τεστ σε μαθητές και εκπαιδευτικούς, δωρεάν παροχή όλου του απαραίτητου υγειονομικού υλικού, τοποθέτηση επιπλέον δάσκαλου σε κάθε σχολείο, διαθέσιμους σε κάθε διεύθυνση δάσκαλους, νηπιαγωγούς και εκπαιδευτικούς όλων των ειδικοτήτων, σχολικό νοσηλευτή σε κάθε σχολείο και </w:t>
      </w:r>
      <w:proofErr w:type="spellStart"/>
      <w:r>
        <w:rPr>
          <w:rFonts w:ascii="Times New Roman" w:eastAsia="Times New Roman" w:hAnsi="Times New Roman" w:cs="Times New Roman"/>
          <w:b/>
          <w:bCs/>
          <w:sz w:val="24"/>
          <w:szCs w:val="24"/>
          <w:lang w:eastAsia="el-GR"/>
        </w:rPr>
        <w:t>σχολειατρική</w:t>
      </w:r>
      <w:proofErr w:type="spellEnd"/>
      <w:r>
        <w:rPr>
          <w:rFonts w:ascii="Times New Roman" w:eastAsia="Times New Roman" w:hAnsi="Times New Roman" w:cs="Times New Roman"/>
          <w:b/>
          <w:bCs/>
          <w:sz w:val="24"/>
          <w:szCs w:val="24"/>
          <w:lang w:eastAsia="el-GR"/>
        </w:rPr>
        <w:t xml:space="preserve"> υπηρεσία για τη διαχείριση των κρουσμάτων, ενίσχυση του δημοσίου συστήματος υγείας με βάση τις θέσεις του υγειονομικού κινήματος (αύξηση ΜΕΘ/ΜΑΘ, προσλήψεις, δωρεάν μαζικά τεστ κ.λπ.)</w:t>
      </w:r>
    </w:p>
    <w:p w:rsidR="005F4843" w:rsidRDefault="005F4843" w:rsidP="005F484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w:t>
      </w:r>
    </w:p>
    <w:p w:rsidR="005F4843" w:rsidRDefault="005F4843" w:rsidP="005F4843">
      <w:pPr>
        <w:spacing w:after="0" w:line="240" w:lineRule="auto"/>
        <w:jc w:val="center"/>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ΕΚΠΑΙΔΕΥΤΙΚΟΙ, ΓΟΝΕΙΣ, ΜΑΘΗΤΕΣ ΔΕΝ ΕΙΜΑΣΤΕ ΑΝΑΛΩΣΙΜΟΙ</w:t>
      </w:r>
    </w:p>
    <w:p w:rsidR="005F4843" w:rsidRDefault="005F4843" w:rsidP="005F4843">
      <w:pPr>
        <w:spacing w:after="0" w:line="240" w:lineRule="auto"/>
        <w:jc w:val="center"/>
        <w:outlineLvl w:val="1"/>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ΑΓΩΝΙΖΟΜΑΣΤΕ ΓΙΑ ΑΝΟΙΧΤΑ ΑΛΛΑ ΑΣΦΑΛΗ ΣΧΟΛΕΙΑ</w:t>
      </w:r>
    </w:p>
    <w:p w:rsidR="005F4843" w:rsidRDefault="005F4843" w:rsidP="005F4843">
      <w:pPr>
        <w:spacing w:after="0" w:line="240" w:lineRule="auto"/>
        <w:jc w:val="center"/>
        <w:rPr>
          <w:sz w:val="24"/>
          <w:szCs w:val="24"/>
        </w:rPr>
      </w:pPr>
    </w:p>
    <w:p w:rsidR="005F4843" w:rsidRDefault="0045590C" w:rsidP="0045590C">
      <w:pPr>
        <w:jc w:val="center"/>
      </w:pPr>
      <w:r>
        <w:rPr>
          <w:noProof/>
          <w:lang w:eastAsia="el-GR"/>
        </w:rPr>
        <w:drawing>
          <wp:inline distT="0" distB="0" distL="0" distR="0" wp14:anchorId="3E811392" wp14:editId="26DE87E8">
            <wp:extent cx="5274310" cy="164465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5F4843">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0A92"/>
    <w:multiLevelType w:val="multilevel"/>
    <w:tmpl w:val="4CB09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E5C"/>
    <w:rsid w:val="00116C13"/>
    <w:rsid w:val="00423408"/>
    <w:rsid w:val="0045590C"/>
    <w:rsid w:val="004C2E5C"/>
    <w:rsid w:val="00561DCF"/>
    <w:rsid w:val="005F4843"/>
    <w:rsid w:val="006A7602"/>
    <w:rsid w:val="00E82101"/>
    <w:rsid w:val="00F478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E607E-650C-4208-96EE-83F7F69B7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5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4C2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8807">
      <w:bodyDiv w:val="1"/>
      <w:marLeft w:val="0"/>
      <w:marRight w:val="0"/>
      <w:marTop w:val="0"/>
      <w:marBottom w:val="0"/>
      <w:divBdr>
        <w:top w:val="none" w:sz="0" w:space="0" w:color="auto"/>
        <w:left w:val="none" w:sz="0" w:space="0" w:color="auto"/>
        <w:bottom w:val="none" w:sz="0" w:space="0" w:color="auto"/>
        <w:right w:val="none" w:sz="0" w:space="0" w:color="auto"/>
      </w:divBdr>
    </w:div>
    <w:div w:id="154082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2906</Characters>
  <Application>Microsoft Office Word</Application>
  <DocSecurity>0</DocSecurity>
  <Lines>24</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2021-02-11T11:59:00Z</dcterms:created>
  <dcterms:modified xsi:type="dcterms:W3CDTF">2021-02-11T11:59:00Z</dcterms:modified>
</cp:coreProperties>
</file>