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FC2A" w14:textId="77777777" w:rsidR="00DE2170" w:rsidRDefault="00DE2170" w:rsidP="00DE2170">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22 – 6 – 2021</w:t>
      </w:r>
      <w:r>
        <w:rPr>
          <w:rFonts w:ascii="Times New Roman" w:hAnsi="Times New Roman"/>
          <w:b/>
          <w:sz w:val="24"/>
          <w:szCs w:val="24"/>
        </w:rPr>
        <w:t xml:space="preserve">                                                                                                         </w:t>
      </w:r>
    </w:p>
    <w:p w14:paraId="318B97EC" w14:textId="77777777" w:rsidR="00DE2170" w:rsidRDefault="00DE2170" w:rsidP="00DE2170">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525 </w:t>
      </w:r>
    </w:p>
    <w:p w14:paraId="53500935" w14:textId="77777777" w:rsidR="00DE2170" w:rsidRDefault="00DE2170" w:rsidP="00DE2170">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07E133D" w14:textId="77777777" w:rsidR="00DE2170" w:rsidRDefault="00DE2170" w:rsidP="00DE2170">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FB4F4F6" w14:textId="77777777" w:rsidR="00DE2170" w:rsidRDefault="00DE2170" w:rsidP="00DE2170">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1C264721" w14:textId="77777777" w:rsidR="00DE2170" w:rsidRDefault="00DE2170" w:rsidP="00DE2170">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03837497" w14:textId="77777777" w:rsidR="00DE2170" w:rsidRDefault="00DE2170" w:rsidP="00DE2170">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651C6FCA" w14:textId="77777777" w:rsidR="00DE2170" w:rsidRDefault="00DE2170" w:rsidP="00DE2170">
      <w:pPr>
        <w:spacing w:after="0" w:line="240" w:lineRule="auto"/>
        <w:jc w:val="both"/>
        <w:rPr>
          <w:rFonts w:ascii="Calibri" w:eastAsia="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0EF9754C" w14:textId="77777777" w:rsidR="00DE2170" w:rsidRDefault="00DE2170" w:rsidP="00DE2170">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14:paraId="1315A114" w14:textId="77777777" w:rsidR="00DE2170" w:rsidRDefault="00DE2170" w:rsidP="00DE2170">
      <w:pPr>
        <w:spacing w:line="240" w:lineRule="auto"/>
        <w:jc w:val="right"/>
        <w:rPr>
          <w:rFonts w:ascii="Times New Roman" w:hAnsi="Times New Roman"/>
          <w:b/>
          <w:sz w:val="24"/>
          <w:szCs w:val="24"/>
        </w:rPr>
      </w:pPr>
      <w:r>
        <w:rPr>
          <w:rFonts w:ascii="Times New Roman" w:hAnsi="Times New Roman"/>
          <w:b/>
          <w:sz w:val="24"/>
          <w:szCs w:val="24"/>
        </w:rPr>
        <w:t xml:space="preserve">Προς: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&amp; Ε.Λ.Μ.Ε. της Αττικής </w:t>
      </w:r>
    </w:p>
    <w:p w14:paraId="3FD14625" w14:textId="77777777" w:rsidR="00DE2170" w:rsidRPr="00DE2170" w:rsidRDefault="00DE2170" w:rsidP="00DE2170">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Τα μέλη του συλλόγου μας  </w:t>
      </w:r>
    </w:p>
    <w:p w14:paraId="5A7CD707" w14:textId="77777777" w:rsidR="00DE2170" w:rsidRDefault="00DE2170" w:rsidP="004E2FEA">
      <w:pPr>
        <w:spacing w:before="100" w:beforeAutospacing="1" w:after="100" w:afterAutospacing="1" w:line="240" w:lineRule="auto"/>
        <w:jc w:val="center"/>
        <w:rPr>
          <w:rFonts w:ascii="Times New Roman" w:eastAsia="Times New Roman" w:hAnsi="Times New Roman" w:cs="Times New Roman"/>
          <w:b/>
          <w:bCs/>
          <w:sz w:val="24"/>
          <w:szCs w:val="24"/>
          <w:u w:val="single"/>
          <w:lang w:eastAsia="el-GR"/>
        </w:rPr>
      </w:pPr>
    </w:p>
    <w:p w14:paraId="0251FC5E" w14:textId="77777777" w:rsidR="004E2FEA" w:rsidRPr="004E2FEA" w:rsidRDefault="004E2FEA" w:rsidP="004E2FEA">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u w:val="single"/>
          <w:lang w:eastAsia="el-GR"/>
        </w:rPr>
        <w:t xml:space="preserve">Κάλεσμα σε σύσκεψη συντονισμού της </w:t>
      </w:r>
      <w:r w:rsidRPr="004E2FEA">
        <w:rPr>
          <w:rFonts w:ascii="Times New Roman" w:eastAsia="Times New Roman" w:hAnsi="Times New Roman" w:cs="Times New Roman"/>
          <w:b/>
          <w:bCs/>
          <w:sz w:val="24"/>
          <w:szCs w:val="24"/>
          <w:u w:val="single"/>
          <w:lang w:eastAsia="el-GR"/>
        </w:rPr>
        <w:t xml:space="preserve"> δράσης  </w:t>
      </w:r>
      <w:r>
        <w:rPr>
          <w:rFonts w:ascii="Times New Roman" w:eastAsia="Times New Roman" w:hAnsi="Times New Roman" w:cs="Times New Roman"/>
          <w:b/>
          <w:bCs/>
          <w:sz w:val="24"/>
          <w:szCs w:val="24"/>
          <w:u w:val="single"/>
          <w:lang w:eastAsia="el-GR"/>
        </w:rPr>
        <w:t xml:space="preserve">των </w:t>
      </w:r>
      <w:r w:rsidRPr="004E2FEA">
        <w:rPr>
          <w:rFonts w:ascii="Times New Roman" w:eastAsia="Times New Roman" w:hAnsi="Times New Roman" w:cs="Times New Roman"/>
          <w:b/>
          <w:bCs/>
          <w:sz w:val="24"/>
          <w:szCs w:val="24"/>
          <w:u w:val="single"/>
          <w:lang w:eastAsia="el-GR"/>
        </w:rPr>
        <w:t xml:space="preserve"> Συλλόγων</w:t>
      </w:r>
      <w:r w:rsidR="00E66F93">
        <w:rPr>
          <w:rFonts w:ascii="Times New Roman" w:eastAsia="Times New Roman" w:hAnsi="Times New Roman" w:cs="Times New Roman"/>
          <w:b/>
          <w:bCs/>
          <w:sz w:val="24"/>
          <w:szCs w:val="24"/>
          <w:u w:val="single"/>
          <w:lang w:eastAsia="el-GR"/>
        </w:rPr>
        <w:t xml:space="preserve"> </w:t>
      </w:r>
      <w:proofErr w:type="spellStart"/>
      <w:r w:rsidR="00E66F93">
        <w:rPr>
          <w:rFonts w:ascii="Times New Roman" w:eastAsia="Times New Roman" w:hAnsi="Times New Roman" w:cs="Times New Roman"/>
          <w:b/>
          <w:bCs/>
          <w:sz w:val="24"/>
          <w:szCs w:val="24"/>
          <w:u w:val="single"/>
          <w:lang w:eastAsia="el-GR"/>
        </w:rPr>
        <w:t>Εκπ</w:t>
      </w:r>
      <w:proofErr w:type="spellEnd"/>
      <w:r w:rsidR="00E66F93">
        <w:rPr>
          <w:rFonts w:ascii="Times New Roman" w:eastAsia="Times New Roman" w:hAnsi="Times New Roman" w:cs="Times New Roman"/>
          <w:b/>
          <w:bCs/>
          <w:sz w:val="24"/>
          <w:szCs w:val="24"/>
          <w:u w:val="single"/>
          <w:lang w:eastAsia="el-GR"/>
        </w:rPr>
        <w:t>/</w:t>
      </w:r>
      <w:proofErr w:type="spellStart"/>
      <w:r w:rsidR="00E66F93">
        <w:rPr>
          <w:rFonts w:ascii="Times New Roman" w:eastAsia="Times New Roman" w:hAnsi="Times New Roman" w:cs="Times New Roman"/>
          <w:b/>
          <w:bCs/>
          <w:sz w:val="24"/>
          <w:szCs w:val="24"/>
          <w:u w:val="single"/>
          <w:lang w:eastAsia="el-GR"/>
        </w:rPr>
        <w:t>κών</w:t>
      </w:r>
      <w:proofErr w:type="spellEnd"/>
      <w:r w:rsidR="00E66F93">
        <w:rPr>
          <w:rFonts w:ascii="Times New Roman" w:eastAsia="Times New Roman" w:hAnsi="Times New Roman" w:cs="Times New Roman"/>
          <w:b/>
          <w:bCs/>
          <w:sz w:val="24"/>
          <w:szCs w:val="24"/>
          <w:u w:val="single"/>
          <w:lang w:eastAsia="el-GR"/>
        </w:rPr>
        <w:t xml:space="preserve"> Π. Ε.  &amp;</w:t>
      </w:r>
      <w:r w:rsidRPr="004E2FEA">
        <w:rPr>
          <w:rFonts w:ascii="Times New Roman" w:eastAsia="Times New Roman" w:hAnsi="Times New Roman" w:cs="Times New Roman"/>
          <w:b/>
          <w:bCs/>
          <w:sz w:val="24"/>
          <w:szCs w:val="24"/>
          <w:u w:val="single"/>
          <w:lang w:eastAsia="el-GR"/>
        </w:rPr>
        <w:t xml:space="preserve"> ΕΛΜΕ της Αττικής</w:t>
      </w:r>
    </w:p>
    <w:p w14:paraId="1E4B46F1" w14:textId="77777777" w:rsidR="004E2FEA" w:rsidRPr="004E2FEA" w:rsidRDefault="004E2FEA" w:rsidP="004E2FE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E2FEA">
        <w:rPr>
          <w:rFonts w:ascii="Times New Roman" w:eastAsia="Times New Roman" w:hAnsi="Times New Roman" w:cs="Times New Roman"/>
          <w:b/>
          <w:bCs/>
          <w:sz w:val="24"/>
          <w:szCs w:val="24"/>
          <w:lang w:eastAsia="el-GR"/>
        </w:rPr>
        <w:t>Ο αντεργατ</w:t>
      </w:r>
      <w:r>
        <w:rPr>
          <w:rFonts w:ascii="Times New Roman" w:eastAsia="Times New Roman" w:hAnsi="Times New Roman" w:cs="Times New Roman"/>
          <w:b/>
          <w:bCs/>
          <w:sz w:val="24"/>
          <w:szCs w:val="24"/>
          <w:lang w:eastAsia="el-GR"/>
        </w:rPr>
        <w:t>ικός νόμος θα μείνει στα χαρτιά – Η αξιολόγηση – χειραγώγηση και υποταγή των εκπαιδευτικών που ετοιμάζει με το πολυνομοσχέδιο του ΥΠΑΙΘ η κυβέρνηση ΔΕ ΘΑ ΠΕΡΑΣΕΙ</w:t>
      </w:r>
      <w:r>
        <w:rPr>
          <w:rFonts w:ascii="Times New Roman" w:eastAsia="Times New Roman" w:hAnsi="Times New Roman" w:cs="Times New Roman"/>
          <w:sz w:val="24"/>
          <w:szCs w:val="24"/>
          <w:lang w:eastAsia="el-GR"/>
        </w:rPr>
        <w:t xml:space="preserve"> </w:t>
      </w:r>
    </w:p>
    <w:p w14:paraId="48ED4626" w14:textId="77777777" w:rsidR="004E2FEA" w:rsidRPr="004E2FEA" w:rsidRDefault="004E2FEA" w:rsidP="004E2FE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E2FEA">
        <w:rPr>
          <w:rFonts w:ascii="Times New Roman" w:eastAsia="Times New Roman" w:hAnsi="Times New Roman" w:cs="Times New Roman"/>
          <w:b/>
          <w:bCs/>
          <w:sz w:val="24"/>
          <w:szCs w:val="24"/>
          <w:lang w:eastAsia="el-GR"/>
        </w:rPr>
        <w:t>Μαζικοί μόνιμοι διορισμοί</w:t>
      </w:r>
      <w:r>
        <w:rPr>
          <w:rFonts w:ascii="Times New Roman" w:eastAsia="Times New Roman" w:hAnsi="Times New Roman" w:cs="Times New Roman"/>
          <w:b/>
          <w:bCs/>
          <w:sz w:val="24"/>
          <w:szCs w:val="24"/>
          <w:lang w:eastAsia="el-GR"/>
        </w:rPr>
        <w:t xml:space="preserve"> αποκλειστικά με βάση το πτυχίο και ολόκληρη την προϋπηρεσία – Διορισμός/μονιμοποίηση όλων των αναπληρωτών </w:t>
      </w:r>
    </w:p>
    <w:p w14:paraId="51A8EBEE" w14:textId="77777777" w:rsidR="004E2FEA" w:rsidRPr="004E2FEA" w:rsidRDefault="004E2FEA" w:rsidP="004E2FEA">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Συναδέλφισσες</w:t>
      </w:r>
      <w:proofErr w:type="spellEnd"/>
      <w:r>
        <w:rPr>
          <w:rFonts w:ascii="Times New Roman" w:eastAsia="Times New Roman" w:hAnsi="Times New Roman" w:cs="Times New Roman"/>
          <w:sz w:val="24"/>
          <w:szCs w:val="24"/>
          <w:lang w:eastAsia="el-GR"/>
        </w:rPr>
        <w:t xml:space="preserve"> και συνάδελφοι,</w:t>
      </w:r>
    </w:p>
    <w:p w14:paraId="586FF847" w14:textId="77777777" w:rsidR="004E2FEA" w:rsidRDefault="004E2FEA" w:rsidP="004E2FE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 συμμετοχή των εργαζόμενων στις απεργιακές κινητοποιήσεις της 10</w:t>
      </w:r>
      <w:r w:rsidRPr="004E2FEA">
        <w:rPr>
          <w:rFonts w:ascii="Times New Roman" w:eastAsia="Times New Roman" w:hAnsi="Times New Roman" w:cs="Times New Roman"/>
          <w:b/>
          <w:bCs/>
          <w:sz w:val="24"/>
          <w:szCs w:val="24"/>
          <w:vertAlign w:val="superscript"/>
          <w:lang w:eastAsia="el-GR"/>
        </w:rPr>
        <w:t>ης</w:t>
      </w:r>
      <w:r>
        <w:rPr>
          <w:rFonts w:ascii="Times New Roman" w:eastAsia="Times New Roman" w:hAnsi="Times New Roman" w:cs="Times New Roman"/>
          <w:b/>
          <w:bCs/>
          <w:sz w:val="24"/>
          <w:szCs w:val="24"/>
          <w:lang w:eastAsia="el-GR"/>
        </w:rPr>
        <w:t xml:space="preserve"> και 16</w:t>
      </w:r>
      <w:r w:rsidRPr="004E2FEA">
        <w:rPr>
          <w:rFonts w:ascii="Times New Roman" w:eastAsia="Times New Roman" w:hAnsi="Times New Roman" w:cs="Times New Roman"/>
          <w:b/>
          <w:bCs/>
          <w:sz w:val="24"/>
          <w:szCs w:val="24"/>
          <w:vertAlign w:val="superscript"/>
          <w:lang w:eastAsia="el-GR"/>
        </w:rPr>
        <w:t>ης</w:t>
      </w:r>
      <w:r>
        <w:rPr>
          <w:rFonts w:ascii="Times New Roman" w:eastAsia="Times New Roman" w:hAnsi="Times New Roman" w:cs="Times New Roman"/>
          <w:b/>
          <w:bCs/>
          <w:sz w:val="24"/>
          <w:szCs w:val="24"/>
          <w:lang w:eastAsia="el-GR"/>
        </w:rPr>
        <w:t xml:space="preserve"> Ιουνίου απέδειξαν ότι οι εργαζόμενοι έχουν τη δύναμη όταν οργανώνονται να εκφράζουν</w:t>
      </w:r>
      <w:r w:rsidRPr="004E2FEA">
        <w:rPr>
          <w:rFonts w:ascii="Times New Roman" w:eastAsia="Times New Roman" w:hAnsi="Times New Roman" w:cs="Times New Roman"/>
          <w:b/>
          <w:bCs/>
          <w:sz w:val="24"/>
          <w:szCs w:val="24"/>
          <w:lang w:eastAsia="el-GR"/>
        </w:rPr>
        <w:t xml:space="preserve"> την αντίθεσή του</w:t>
      </w:r>
      <w:r>
        <w:rPr>
          <w:rFonts w:ascii="Times New Roman" w:eastAsia="Times New Roman" w:hAnsi="Times New Roman" w:cs="Times New Roman"/>
          <w:b/>
          <w:bCs/>
          <w:sz w:val="24"/>
          <w:szCs w:val="24"/>
          <w:lang w:eastAsia="el-GR"/>
        </w:rPr>
        <w:t>ς</w:t>
      </w:r>
      <w:r w:rsidRPr="004E2FEA">
        <w:rPr>
          <w:rFonts w:ascii="Times New Roman" w:eastAsia="Times New Roman" w:hAnsi="Times New Roman" w:cs="Times New Roman"/>
          <w:b/>
          <w:bCs/>
          <w:sz w:val="24"/>
          <w:szCs w:val="24"/>
          <w:lang w:eastAsia="el-GR"/>
        </w:rPr>
        <w:t xml:space="preserve"> στην επίθεση π</w:t>
      </w:r>
      <w:r>
        <w:rPr>
          <w:rFonts w:ascii="Times New Roman" w:eastAsia="Times New Roman" w:hAnsi="Times New Roman" w:cs="Times New Roman"/>
          <w:b/>
          <w:bCs/>
          <w:sz w:val="24"/>
          <w:szCs w:val="24"/>
          <w:lang w:eastAsia="el-GR"/>
        </w:rPr>
        <w:t xml:space="preserve">ου δέχονται. </w:t>
      </w:r>
      <w:r>
        <w:rPr>
          <w:rFonts w:ascii="Times New Roman" w:eastAsia="Times New Roman" w:hAnsi="Times New Roman" w:cs="Times New Roman"/>
          <w:sz w:val="24"/>
          <w:szCs w:val="24"/>
          <w:lang w:eastAsia="el-GR"/>
        </w:rPr>
        <w:t>Τ</w:t>
      </w:r>
      <w:r w:rsidRPr="004E2FEA">
        <w:rPr>
          <w:rFonts w:ascii="Times New Roman" w:eastAsia="Times New Roman" w:hAnsi="Times New Roman" w:cs="Times New Roman"/>
          <w:sz w:val="24"/>
          <w:szCs w:val="24"/>
          <w:lang w:eastAsia="el-GR"/>
        </w:rPr>
        <w:t xml:space="preserve">ο αντεργατικό τερατούργημα που ψήφισε η </w:t>
      </w:r>
      <w:r>
        <w:rPr>
          <w:rFonts w:ascii="Times New Roman" w:eastAsia="Times New Roman" w:hAnsi="Times New Roman" w:cs="Times New Roman"/>
          <w:sz w:val="24"/>
          <w:szCs w:val="24"/>
          <w:lang w:eastAsia="el-GR"/>
        </w:rPr>
        <w:t>κυβέρνηση της Ν. Δ. α</w:t>
      </w:r>
      <w:r w:rsidR="00E66F93">
        <w:rPr>
          <w:rFonts w:ascii="Times New Roman" w:eastAsia="Times New Roman" w:hAnsi="Times New Roman" w:cs="Times New Roman"/>
          <w:sz w:val="24"/>
          <w:szCs w:val="24"/>
          <w:lang w:eastAsia="el-GR"/>
        </w:rPr>
        <w:t>ποδείχτηκε</w:t>
      </w:r>
      <w:r w:rsidR="00FE0979">
        <w:rPr>
          <w:rFonts w:ascii="Times New Roman" w:eastAsia="Times New Roman" w:hAnsi="Times New Roman" w:cs="Times New Roman"/>
          <w:sz w:val="24"/>
          <w:szCs w:val="24"/>
          <w:lang w:eastAsia="el-GR"/>
        </w:rPr>
        <w:t xml:space="preserve"> ότι</w:t>
      </w:r>
      <w:r w:rsidRPr="004E2FEA">
        <w:rPr>
          <w:rFonts w:ascii="Times New Roman" w:eastAsia="Times New Roman" w:hAnsi="Times New Roman" w:cs="Times New Roman"/>
          <w:sz w:val="24"/>
          <w:szCs w:val="24"/>
          <w:lang w:eastAsia="el-GR"/>
        </w:rPr>
        <w:t xml:space="preserve"> δε  νομιμοποιείται στη συνείδηση των εργαζομένων</w:t>
      </w:r>
      <w:r>
        <w:rPr>
          <w:rFonts w:ascii="Times New Roman" w:eastAsia="Times New Roman" w:hAnsi="Times New Roman" w:cs="Times New Roman"/>
          <w:sz w:val="24"/>
          <w:szCs w:val="24"/>
          <w:lang w:eastAsia="el-GR"/>
        </w:rPr>
        <w:t xml:space="preserve"> </w:t>
      </w:r>
      <w:r w:rsidR="00FE0979">
        <w:rPr>
          <w:rFonts w:ascii="Times New Roman" w:eastAsia="Times New Roman" w:hAnsi="Times New Roman" w:cs="Times New Roman"/>
          <w:sz w:val="24"/>
          <w:szCs w:val="24"/>
          <w:lang w:eastAsia="el-GR"/>
        </w:rPr>
        <w:t xml:space="preserve">και </w:t>
      </w:r>
      <w:r>
        <w:rPr>
          <w:rFonts w:ascii="Times New Roman" w:eastAsia="Times New Roman" w:hAnsi="Times New Roman" w:cs="Times New Roman"/>
          <w:sz w:val="24"/>
          <w:szCs w:val="24"/>
          <w:lang w:eastAsia="el-GR"/>
        </w:rPr>
        <w:t>δεν πρόκειται να υλοποιηθεί</w:t>
      </w:r>
      <w:r w:rsidRPr="004E2FEA">
        <w:rPr>
          <w:rFonts w:ascii="Times New Roman" w:eastAsia="Times New Roman" w:hAnsi="Times New Roman" w:cs="Times New Roman"/>
          <w:sz w:val="24"/>
          <w:szCs w:val="24"/>
          <w:lang w:eastAsia="el-GR"/>
        </w:rPr>
        <w:t>.. Στο διάστημα που ακολουθεί με τον αγώνα</w:t>
      </w:r>
      <w:r w:rsidR="00FE0979">
        <w:rPr>
          <w:rFonts w:ascii="Times New Roman" w:eastAsia="Times New Roman" w:hAnsi="Times New Roman" w:cs="Times New Roman"/>
          <w:sz w:val="24"/>
          <w:szCs w:val="24"/>
          <w:lang w:eastAsia="el-GR"/>
        </w:rPr>
        <w:t xml:space="preserve"> μας θα καταστήσουμε τον αντεργατικό νόμο ανενεργό</w:t>
      </w:r>
      <w:r w:rsidRPr="004E2FEA">
        <w:rPr>
          <w:rFonts w:ascii="Times New Roman" w:eastAsia="Times New Roman" w:hAnsi="Times New Roman" w:cs="Times New Roman"/>
          <w:sz w:val="24"/>
          <w:szCs w:val="24"/>
          <w:lang w:eastAsia="el-GR"/>
        </w:rPr>
        <w:t>, όπως άλλωστε έχει γίνει και στο παρελθόν με άλλους αντεργατικούς – αντιεκπαιδευτικούς νόμους.</w:t>
      </w:r>
    </w:p>
    <w:p w14:paraId="5A94AE6F" w14:textId="77777777" w:rsidR="00FE0979" w:rsidRDefault="00FE0979" w:rsidP="004E2FE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Στο χώρο της εκπαίδευσης μόνιμοι και αναπληρωτές εκπαιδευτικοί δώσαμε ενωμένοι τον αγώνα ενάντια στον εργασιακό μεσαίωνα που μας ετοιμάζουν και στις ελαστικές εργασιακές σχέσεις που τείνουν να υποκαταστήσουν τη μόνιμη και σταθερή εργασία, μέσα από τα σωματεία μας που αποτελούν το μοναδικό στήριγμα για τους εργαζόμενους και τον πραγματικό στόχο της κυβέρνησης και των αντεργατικών – αντιλαϊκών ρυθμίσεων που προωθεί. </w:t>
      </w:r>
    </w:p>
    <w:p w14:paraId="14F4AEB8" w14:textId="77777777" w:rsidR="00675866" w:rsidRPr="00675866" w:rsidRDefault="00E66F93" w:rsidP="00675866">
      <w:pPr>
        <w:ind w:left="-567" w:right="-421"/>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Στις 22 Ιουνίου η πολιτική ηγεσία του ΥΠΑΙΘ ανακοίνωσε στο Δ. Σ. της Δ.Ο.Ε. την πρόσθεσή της να φέρει πολυνομοσχέδιο μέσα στο καλοκαίρι </w:t>
      </w:r>
      <w:r w:rsidR="00675866">
        <w:rPr>
          <w:rFonts w:ascii="Times New Roman" w:hAnsi="Times New Roman" w:cs="Times New Roman"/>
          <w:b/>
          <w:bCs/>
          <w:sz w:val="24"/>
          <w:szCs w:val="24"/>
        </w:rPr>
        <w:t>σ</w:t>
      </w:r>
      <w:r w:rsidR="00675866" w:rsidRPr="00675866">
        <w:rPr>
          <w:rFonts w:ascii="Times New Roman" w:hAnsi="Times New Roman" w:cs="Times New Roman"/>
          <w:b/>
          <w:bCs/>
          <w:sz w:val="24"/>
          <w:szCs w:val="24"/>
        </w:rPr>
        <w:t>κληρή</w:t>
      </w:r>
      <w:r w:rsidR="00675866">
        <w:rPr>
          <w:rFonts w:ascii="Times New Roman" w:hAnsi="Times New Roman" w:cs="Times New Roman"/>
          <w:b/>
          <w:bCs/>
          <w:sz w:val="24"/>
          <w:szCs w:val="24"/>
        </w:rPr>
        <w:t>ς</w:t>
      </w:r>
      <w:r w:rsidR="00675866" w:rsidRPr="00675866">
        <w:rPr>
          <w:rFonts w:ascii="Times New Roman" w:hAnsi="Times New Roman" w:cs="Times New Roman"/>
          <w:b/>
          <w:bCs/>
          <w:sz w:val="24"/>
          <w:szCs w:val="24"/>
        </w:rPr>
        <w:t xml:space="preserve"> και αδιάλλακτη</w:t>
      </w:r>
      <w:r w:rsidR="00675866">
        <w:rPr>
          <w:rFonts w:ascii="Times New Roman" w:hAnsi="Times New Roman" w:cs="Times New Roman"/>
          <w:b/>
          <w:bCs/>
          <w:sz w:val="24"/>
          <w:szCs w:val="24"/>
        </w:rPr>
        <w:t>ς</w:t>
      </w:r>
      <w:r w:rsidR="00675866" w:rsidRPr="00675866">
        <w:rPr>
          <w:rFonts w:ascii="Times New Roman" w:hAnsi="Times New Roman" w:cs="Times New Roman"/>
          <w:b/>
          <w:bCs/>
          <w:sz w:val="24"/>
          <w:szCs w:val="24"/>
        </w:rPr>
        <w:t xml:space="preserve"> νεοφιλελεύθερη</w:t>
      </w:r>
      <w:r w:rsidR="00675866">
        <w:rPr>
          <w:rFonts w:ascii="Times New Roman" w:hAnsi="Times New Roman" w:cs="Times New Roman"/>
          <w:b/>
          <w:bCs/>
          <w:sz w:val="24"/>
          <w:szCs w:val="24"/>
        </w:rPr>
        <w:t>ς</w:t>
      </w:r>
      <w:r w:rsidR="00675866" w:rsidRPr="00675866">
        <w:rPr>
          <w:rFonts w:ascii="Times New Roman" w:hAnsi="Times New Roman" w:cs="Times New Roman"/>
          <w:b/>
          <w:bCs/>
          <w:sz w:val="24"/>
          <w:szCs w:val="24"/>
        </w:rPr>
        <w:t xml:space="preserve"> πολιτική</w:t>
      </w:r>
      <w:r w:rsidR="00675866">
        <w:rPr>
          <w:rFonts w:ascii="Times New Roman" w:hAnsi="Times New Roman" w:cs="Times New Roman"/>
          <w:b/>
          <w:bCs/>
          <w:sz w:val="24"/>
          <w:szCs w:val="24"/>
        </w:rPr>
        <w:t>ς</w:t>
      </w:r>
      <w:r w:rsidR="00675866" w:rsidRPr="00675866">
        <w:rPr>
          <w:rFonts w:ascii="Times New Roman" w:hAnsi="Times New Roman" w:cs="Times New Roman"/>
          <w:b/>
          <w:bCs/>
          <w:sz w:val="24"/>
          <w:szCs w:val="24"/>
        </w:rPr>
        <w:t xml:space="preserve"> που διαλύει</w:t>
      </w:r>
      <w:r w:rsidR="00675866">
        <w:rPr>
          <w:rFonts w:ascii="Times New Roman" w:hAnsi="Times New Roman" w:cs="Times New Roman"/>
          <w:b/>
          <w:bCs/>
          <w:sz w:val="24"/>
          <w:szCs w:val="24"/>
        </w:rPr>
        <w:t xml:space="preserve"> το δημόσιο και δωρεάν σχολείο, υποβαθμίζει τα μορφωτικά </w:t>
      </w:r>
      <w:proofErr w:type="spellStart"/>
      <w:r w:rsidR="00675866">
        <w:rPr>
          <w:rFonts w:ascii="Times New Roman" w:hAnsi="Times New Roman" w:cs="Times New Roman"/>
          <w:b/>
          <w:bCs/>
          <w:sz w:val="24"/>
          <w:szCs w:val="24"/>
        </w:rPr>
        <w:t>δικαιωμάτα</w:t>
      </w:r>
      <w:proofErr w:type="spellEnd"/>
      <w:r w:rsidR="00675866" w:rsidRPr="00675866">
        <w:rPr>
          <w:rFonts w:ascii="Times New Roman" w:hAnsi="Times New Roman" w:cs="Times New Roman"/>
          <w:b/>
          <w:bCs/>
          <w:sz w:val="24"/>
          <w:szCs w:val="24"/>
        </w:rPr>
        <w:t xml:space="preserve"> των μαθητριώ</w:t>
      </w:r>
      <w:r w:rsidR="00675866">
        <w:rPr>
          <w:rFonts w:ascii="Times New Roman" w:hAnsi="Times New Roman" w:cs="Times New Roman"/>
          <w:b/>
          <w:bCs/>
          <w:sz w:val="24"/>
          <w:szCs w:val="24"/>
        </w:rPr>
        <w:t>ν και  των μαθητών και καταργεί την παιδαγωγική ελευθερία</w:t>
      </w:r>
      <w:r w:rsidR="00675866" w:rsidRPr="00675866">
        <w:rPr>
          <w:rFonts w:ascii="Times New Roman" w:hAnsi="Times New Roman" w:cs="Times New Roman"/>
          <w:b/>
          <w:bCs/>
          <w:sz w:val="24"/>
          <w:szCs w:val="24"/>
        </w:rPr>
        <w:t>.</w:t>
      </w:r>
      <w:r w:rsidR="00675866" w:rsidRPr="00675866">
        <w:rPr>
          <w:rFonts w:ascii="Times New Roman" w:hAnsi="Times New Roman" w:cs="Times New Roman"/>
          <w:sz w:val="24"/>
          <w:szCs w:val="24"/>
        </w:rPr>
        <w:t xml:space="preserve"> Οι άξονες του νομοσχεδίου που παρουσίασε</w:t>
      </w:r>
      <w:r w:rsidR="00675866">
        <w:rPr>
          <w:rFonts w:ascii="Times New Roman" w:hAnsi="Times New Roman" w:cs="Times New Roman"/>
          <w:sz w:val="24"/>
          <w:szCs w:val="24"/>
        </w:rPr>
        <w:t xml:space="preserve"> η υπουργός Παιδείας</w:t>
      </w:r>
      <w:r w:rsidR="00675866" w:rsidRPr="00675866">
        <w:rPr>
          <w:rFonts w:ascii="Times New Roman" w:hAnsi="Times New Roman" w:cs="Times New Roman"/>
          <w:sz w:val="24"/>
          <w:szCs w:val="24"/>
        </w:rPr>
        <w:t xml:space="preserve"> επιγραμματικά αποτυπώνουν μια αυστηρά ιεραρχική δομή λειτουργίας μέσα σε ένα αυστηρό πλέγμα ιεράρχησης και </w:t>
      </w:r>
      <w:proofErr w:type="spellStart"/>
      <w:r w:rsidR="00675866" w:rsidRPr="00675866">
        <w:rPr>
          <w:rFonts w:ascii="Times New Roman" w:hAnsi="Times New Roman" w:cs="Times New Roman"/>
          <w:sz w:val="24"/>
          <w:szCs w:val="24"/>
        </w:rPr>
        <w:lastRenderedPageBreak/>
        <w:t>επιθεωρητισμού</w:t>
      </w:r>
      <w:proofErr w:type="spellEnd"/>
      <w:r w:rsidR="00675866" w:rsidRPr="00675866">
        <w:rPr>
          <w:rFonts w:ascii="Times New Roman" w:hAnsi="Times New Roman" w:cs="Times New Roman"/>
          <w:sz w:val="24"/>
          <w:szCs w:val="24"/>
        </w:rPr>
        <w:t xml:space="preserve"> που εφαρμόζει πιστά τις επιταγές της Ε.Ε., ΟΟΣΑ και Παγκόσμιας Τράπεζας για ένα σχολείο ευέλικτο, υποταγμένο στην αγορά και βαθιά ελεγχόμενο από το κράτος.</w:t>
      </w:r>
    </w:p>
    <w:p w14:paraId="09DF8CE2" w14:textId="77777777" w:rsidR="00675866" w:rsidRPr="00675866" w:rsidRDefault="00675866" w:rsidP="00675866">
      <w:pPr>
        <w:ind w:left="-567" w:right="-421"/>
        <w:jc w:val="both"/>
        <w:rPr>
          <w:rFonts w:ascii="Times New Roman" w:hAnsi="Times New Roman" w:cs="Times New Roman"/>
          <w:sz w:val="24"/>
          <w:szCs w:val="24"/>
        </w:rPr>
      </w:pPr>
      <w:r w:rsidRPr="00675866">
        <w:rPr>
          <w:rFonts w:ascii="Times New Roman" w:hAnsi="Times New Roman" w:cs="Times New Roman"/>
          <w:sz w:val="24"/>
          <w:szCs w:val="24"/>
        </w:rPr>
        <w:t>Οι πυλώνες του νομοσχεδίου που παρουσίασε περιλαμβάνουν:</w:t>
      </w:r>
    </w:p>
    <w:p w14:paraId="602C6AE1" w14:textId="77777777" w:rsidR="00675866" w:rsidRPr="00675866" w:rsidRDefault="00675866" w:rsidP="00675866">
      <w:pPr>
        <w:pStyle w:val="a3"/>
        <w:numPr>
          <w:ilvl w:val="0"/>
          <w:numId w:val="1"/>
        </w:numPr>
        <w:spacing w:line="276" w:lineRule="auto"/>
        <w:ind w:left="-567" w:right="-421"/>
        <w:jc w:val="both"/>
        <w:rPr>
          <w:rFonts w:ascii="Times New Roman" w:hAnsi="Times New Roman"/>
          <w:sz w:val="24"/>
          <w:szCs w:val="24"/>
          <w:lang w:val="el-GR"/>
        </w:rPr>
      </w:pPr>
      <w:r w:rsidRPr="00675866">
        <w:rPr>
          <w:rFonts w:ascii="Times New Roman" w:hAnsi="Times New Roman"/>
          <w:sz w:val="24"/>
          <w:szCs w:val="24"/>
          <w:lang w:val="el-GR"/>
        </w:rPr>
        <w:t>αυτονομία σχολείων,</w:t>
      </w:r>
    </w:p>
    <w:p w14:paraId="230D1D18" w14:textId="77777777" w:rsidR="00675866" w:rsidRPr="00675866" w:rsidRDefault="00675866" w:rsidP="00675866">
      <w:pPr>
        <w:pStyle w:val="a3"/>
        <w:numPr>
          <w:ilvl w:val="0"/>
          <w:numId w:val="1"/>
        </w:numPr>
        <w:spacing w:line="276" w:lineRule="auto"/>
        <w:ind w:left="-567" w:right="-421"/>
        <w:jc w:val="both"/>
        <w:rPr>
          <w:rFonts w:ascii="Times New Roman" w:hAnsi="Times New Roman"/>
          <w:sz w:val="24"/>
          <w:szCs w:val="24"/>
          <w:lang w:val="el-GR"/>
        </w:rPr>
      </w:pPr>
      <w:r w:rsidRPr="00675866">
        <w:rPr>
          <w:rFonts w:ascii="Times New Roman" w:hAnsi="Times New Roman"/>
          <w:sz w:val="24"/>
          <w:szCs w:val="24"/>
          <w:lang w:val="el-GR"/>
        </w:rPr>
        <w:t>αξιολόγηση εκπαιδευτικών και στελεχών εκπαίδευσης,</w:t>
      </w:r>
    </w:p>
    <w:p w14:paraId="4921F603" w14:textId="77777777" w:rsidR="00675866" w:rsidRPr="00675866" w:rsidRDefault="00675866" w:rsidP="00675866">
      <w:pPr>
        <w:pStyle w:val="a3"/>
        <w:numPr>
          <w:ilvl w:val="0"/>
          <w:numId w:val="1"/>
        </w:numPr>
        <w:spacing w:line="276" w:lineRule="auto"/>
        <w:ind w:left="-567" w:right="-421"/>
        <w:jc w:val="both"/>
        <w:rPr>
          <w:rFonts w:ascii="Times New Roman" w:hAnsi="Times New Roman"/>
          <w:sz w:val="24"/>
          <w:szCs w:val="24"/>
          <w:lang w:val="el-GR"/>
        </w:rPr>
      </w:pPr>
      <w:r w:rsidRPr="00675866">
        <w:rPr>
          <w:rFonts w:ascii="Times New Roman" w:hAnsi="Times New Roman"/>
          <w:sz w:val="24"/>
          <w:szCs w:val="24"/>
          <w:lang w:val="el-GR"/>
        </w:rPr>
        <w:t>δομές εκπαίδευσης,</w:t>
      </w:r>
    </w:p>
    <w:p w14:paraId="36E7B831" w14:textId="77777777" w:rsidR="00675866" w:rsidRPr="00675866" w:rsidRDefault="00675866" w:rsidP="00675866">
      <w:pPr>
        <w:pStyle w:val="a3"/>
        <w:numPr>
          <w:ilvl w:val="0"/>
          <w:numId w:val="1"/>
        </w:numPr>
        <w:spacing w:line="276" w:lineRule="auto"/>
        <w:ind w:left="-567" w:right="-421"/>
        <w:jc w:val="both"/>
        <w:rPr>
          <w:rFonts w:ascii="Times New Roman" w:hAnsi="Times New Roman"/>
          <w:sz w:val="24"/>
          <w:szCs w:val="24"/>
          <w:lang w:val="el-GR"/>
        </w:rPr>
      </w:pPr>
      <w:r w:rsidRPr="00675866">
        <w:rPr>
          <w:rFonts w:ascii="Times New Roman" w:hAnsi="Times New Roman"/>
          <w:sz w:val="24"/>
          <w:szCs w:val="24"/>
          <w:lang w:val="el-GR"/>
        </w:rPr>
        <w:t>εκκλησιαστική εκπαίδευση.</w:t>
      </w:r>
    </w:p>
    <w:p w14:paraId="7292073D" w14:textId="77777777" w:rsidR="00E66F93" w:rsidRPr="00FE0979" w:rsidRDefault="00675866" w:rsidP="004E2FE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εκπαιδευτικό κίνημα οφείλει να παλέψει και να αντισταθεί, για άλλη μια φορά, ενάντια στους ολετήρες και καταστροφείς του Δημόσιου δωρεάν σχολείου και στις πολιτικές τους. </w:t>
      </w:r>
    </w:p>
    <w:p w14:paraId="672CAE63" w14:textId="77777777" w:rsidR="004E2FEA" w:rsidRPr="004E2FEA" w:rsidRDefault="00675866" w:rsidP="004E2FE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πολιτική ηγεσία του ΥΠΑΙΘ και η κυβέρνηση της Ν. Δ. γνωρίζουν καλά</w:t>
      </w:r>
      <w:r w:rsidR="004E2FEA" w:rsidRPr="004E2FEA">
        <w:rPr>
          <w:rFonts w:ascii="Times New Roman" w:eastAsia="Times New Roman" w:hAnsi="Times New Roman" w:cs="Times New Roman"/>
          <w:sz w:val="24"/>
          <w:szCs w:val="24"/>
          <w:lang w:eastAsia="el-GR"/>
        </w:rPr>
        <w:t xml:space="preserve"> ότι έχουν απέναντί τους </w:t>
      </w:r>
      <w:r>
        <w:rPr>
          <w:rFonts w:ascii="Times New Roman" w:eastAsia="Times New Roman" w:hAnsi="Times New Roman" w:cs="Times New Roman"/>
          <w:sz w:val="24"/>
          <w:szCs w:val="24"/>
          <w:lang w:eastAsia="el-GR"/>
        </w:rPr>
        <w:t xml:space="preserve">το εκπαιδευτικό κίνημα και το οργανωμένο συνδικαλιστικό κίνημα των εκπαιδευτικών, δηλ. </w:t>
      </w:r>
      <w:r w:rsidR="004E2FEA" w:rsidRPr="004E2FEA">
        <w:rPr>
          <w:rFonts w:ascii="Times New Roman" w:eastAsia="Times New Roman" w:hAnsi="Times New Roman" w:cs="Times New Roman"/>
          <w:sz w:val="24"/>
          <w:szCs w:val="24"/>
          <w:lang w:eastAsia="el-GR"/>
        </w:rPr>
        <w:t>ένα</w:t>
      </w:r>
      <w:r>
        <w:rPr>
          <w:rFonts w:ascii="Times New Roman" w:eastAsia="Times New Roman" w:hAnsi="Times New Roman" w:cs="Times New Roman"/>
          <w:sz w:val="24"/>
          <w:szCs w:val="24"/>
          <w:lang w:eastAsia="el-GR"/>
        </w:rPr>
        <w:t>ν ισχυρό</w:t>
      </w:r>
      <w:r w:rsidR="004E2FEA" w:rsidRPr="004E2FEA">
        <w:rPr>
          <w:rFonts w:ascii="Times New Roman" w:eastAsia="Times New Roman" w:hAnsi="Times New Roman" w:cs="Times New Roman"/>
          <w:sz w:val="24"/>
          <w:szCs w:val="24"/>
          <w:lang w:eastAsia="el-GR"/>
        </w:rPr>
        <w:t xml:space="preserve"> αντίπαλο, που το τελευταίο διάστημα έχει βάλει σημαντικά εμπόδια στην εφαρμογή της αντιεκπαιδευτικής πολιτικής. Παρά την προσπάθεια της Κυβέρνησης να περάσει την αξιολόγηση, εν μέσω πανδημίας και με τα σχολεία κλειστά,  αναδείξαμε τον αντιδραστικό – αντιεκπαιδευτικό ρόλο της για τη σχολική μονάδα και την μπλοκάραμε στην πράξη. Καμιά αυταπάτη, η ατομική αξιολόγηση και  η </w:t>
      </w:r>
      <w:proofErr w:type="spellStart"/>
      <w:r w:rsidR="004E2FEA" w:rsidRPr="004E2FEA">
        <w:rPr>
          <w:rFonts w:ascii="Times New Roman" w:eastAsia="Times New Roman" w:hAnsi="Times New Roman" w:cs="Times New Roman"/>
          <w:sz w:val="24"/>
          <w:szCs w:val="24"/>
          <w:lang w:eastAsia="el-GR"/>
        </w:rPr>
        <w:t>αυτοαξιολόγηση</w:t>
      </w:r>
      <w:proofErr w:type="spellEnd"/>
      <w:r w:rsidR="004E2FEA" w:rsidRPr="004E2FEA">
        <w:rPr>
          <w:rFonts w:ascii="Times New Roman" w:eastAsia="Times New Roman" w:hAnsi="Times New Roman" w:cs="Times New Roman"/>
          <w:sz w:val="24"/>
          <w:szCs w:val="24"/>
          <w:lang w:eastAsia="el-GR"/>
        </w:rPr>
        <w:t xml:space="preserve"> της σχολικής μονάδας στοχεύουν σ’ ένα </w:t>
      </w:r>
      <w:r>
        <w:rPr>
          <w:rFonts w:ascii="Times New Roman" w:eastAsia="Times New Roman" w:hAnsi="Times New Roman" w:cs="Times New Roman"/>
          <w:sz w:val="24"/>
          <w:szCs w:val="24"/>
          <w:lang w:eastAsia="el-GR"/>
        </w:rPr>
        <w:t xml:space="preserve"> αγοραίο </w:t>
      </w:r>
      <w:r w:rsidR="004E2FEA" w:rsidRPr="004E2FEA">
        <w:rPr>
          <w:rFonts w:ascii="Times New Roman" w:eastAsia="Times New Roman" w:hAnsi="Times New Roman" w:cs="Times New Roman"/>
          <w:sz w:val="24"/>
          <w:szCs w:val="24"/>
          <w:lang w:eastAsia="el-GR"/>
        </w:rPr>
        <w:t xml:space="preserve">σχολείο της </w:t>
      </w:r>
      <w:proofErr w:type="spellStart"/>
      <w:r w:rsidR="004E2FEA" w:rsidRPr="004E2FEA">
        <w:rPr>
          <w:rFonts w:ascii="Times New Roman" w:eastAsia="Times New Roman" w:hAnsi="Times New Roman" w:cs="Times New Roman"/>
          <w:sz w:val="24"/>
          <w:szCs w:val="24"/>
          <w:lang w:eastAsia="el-GR"/>
        </w:rPr>
        <w:t>υποχρηματοδότησης</w:t>
      </w:r>
      <w:proofErr w:type="spellEnd"/>
      <w:r w:rsidR="004E2FEA" w:rsidRPr="004E2FEA">
        <w:rPr>
          <w:rFonts w:ascii="Times New Roman" w:eastAsia="Times New Roman" w:hAnsi="Times New Roman" w:cs="Times New Roman"/>
          <w:sz w:val="24"/>
          <w:szCs w:val="24"/>
          <w:lang w:eastAsia="el-GR"/>
        </w:rPr>
        <w:t xml:space="preserve"> και της κρατικής ανευθυνότητας</w:t>
      </w:r>
      <w:r>
        <w:rPr>
          <w:rFonts w:ascii="Times New Roman" w:eastAsia="Times New Roman" w:hAnsi="Times New Roman" w:cs="Times New Roman"/>
          <w:sz w:val="24"/>
          <w:szCs w:val="24"/>
          <w:lang w:eastAsia="el-GR"/>
        </w:rPr>
        <w:t>, φτηνό και ευέλικτο με ιδιωτικοποιημένες πολλές από τις πλευρές της λειτουργίας του και</w:t>
      </w:r>
      <w:r w:rsidR="004E2FEA" w:rsidRPr="004E2FEA">
        <w:rPr>
          <w:rFonts w:ascii="Times New Roman" w:eastAsia="Times New Roman" w:hAnsi="Times New Roman" w:cs="Times New Roman"/>
          <w:sz w:val="24"/>
          <w:szCs w:val="24"/>
          <w:lang w:eastAsia="el-GR"/>
        </w:rPr>
        <w:t xml:space="preserve"> με το δάσκαλο σκυφτό και υποταγμένο.</w:t>
      </w:r>
    </w:p>
    <w:p w14:paraId="382AF64A" w14:textId="77777777" w:rsidR="004E2FEA" w:rsidRPr="004E2FEA" w:rsidRDefault="004E2FEA" w:rsidP="004E2FE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E2FEA">
        <w:rPr>
          <w:rFonts w:ascii="Times New Roman" w:eastAsia="Times New Roman" w:hAnsi="Times New Roman" w:cs="Times New Roman"/>
          <w:b/>
          <w:bCs/>
          <w:sz w:val="24"/>
          <w:szCs w:val="24"/>
          <w:lang w:eastAsia="el-GR"/>
        </w:rPr>
        <w:t>Έχουμε αποδείξει ότι ξέρουμε να οργανώνουμε τον</w:t>
      </w:r>
      <w:r w:rsidR="00675866">
        <w:rPr>
          <w:rFonts w:ascii="Times New Roman" w:eastAsia="Times New Roman" w:hAnsi="Times New Roman" w:cs="Times New Roman"/>
          <w:b/>
          <w:bCs/>
          <w:sz w:val="24"/>
          <w:szCs w:val="24"/>
          <w:lang w:eastAsia="el-GR"/>
        </w:rPr>
        <w:t xml:space="preserve"> αγώνα σε οποιεσδήποτε συνθήκες και να πετυχαίνουμε νίκες. Το ΥΠΑΙΘ και η</w:t>
      </w:r>
      <w:r w:rsidRPr="004E2FEA">
        <w:rPr>
          <w:rFonts w:ascii="Times New Roman" w:eastAsia="Times New Roman" w:hAnsi="Times New Roman" w:cs="Times New Roman"/>
          <w:b/>
          <w:bCs/>
          <w:sz w:val="24"/>
          <w:szCs w:val="24"/>
          <w:lang w:eastAsia="el-GR"/>
        </w:rPr>
        <w:t xml:space="preserve"> κυβέρνηση της Ν</w:t>
      </w:r>
      <w:r w:rsidR="00675866">
        <w:rPr>
          <w:rFonts w:ascii="Times New Roman" w:eastAsia="Times New Roman" w:hAnsi="Times New Roman" w:cs="Times New Roman"/>
          <w:b/>
          <w:bCs/>
          <w:sz w:val="24"/>
          <w:szCs w:val="24"/>
          <w:lang w:eastAsia="el-GR"/>
        </w:rPr>
        <w:t>.</w:t>
      </w:r>
      <w:r w:rsidRPr="004E2FEA">
        <w:rPr>
          <w:rFonts w:ascii="Times New Roman" w:eastAsia="Times New Roman" w:hAnsi="Times New Roman" w:cs="Times New Roman"/>
          <w:b/>
          <w:bCs/>
          <w:sz w:val="24"/>
          <w:szCs w:val="24"/>
          <w:lang w:eastAsia="el-GR"/>
        </w:rPr>
        <w:t>Δ</w:t>
      </w:r>
      <w:r w:rsidR="00675866">
        <w:rPr>
          <w:rFonts w:ascii="Times New Roman" w:eastAsia="Times New Roman" w:hAnsi="Times New Roman" w:cs="Times New Roman"/>
          <w:b/>
          <w:bCs/>
          <w:sz w:val="24"/>
          <w:szCs w:val="24"/>
          <w:lang w:eastAsia="el-GR"/>
        </w:rPr>
        <w:t>. ας γνωρίζουν καλά ότι τα αντιεκπαιδευτικ</w:t>
      </w:r>
      <w:r w:rsidR="00D72121">
        <w:rPr>
          <w:rFonts w:ascii="Times New Roman" w:eastAsia="Times New Roman" w:hAnsi="Times New Roman" w:cs="Times New Roman"/>
          <w:b/>
          <w:bCs/>
          <w:sz w:val="24"/>
          <w:szCs w:val="24"/>
          <w:lang w:eastAsia="el-GR"/>
        </w:rPr>
        <w:t>ά και αντιλαϊκά νομοσχέδια που φέ</w:t>
      </w:r>
      <w:r w:rsidR="00675866">
        <w:rPr>
          <w:rFonts w:ascii="Times New Roman" w:eastAsia="Times New Roman" w:hAnsi="Times New Roman" w:cs="Times New Roman"/>
          <w:b/>
          <w:bCs/>
          <w:sz w:val="24"/>
          <w:szCs w:val="24"/>
          <w:lang w:eastAsia="el-GR"/>
        </w:rPr>
        <w:t xml:space="preserve">ρνουν μέσα στο κατακαλόκαιρο για ψήφιση θα τα κάνουμε κουρελόχαρτα. </w:t>
      </w:r>
      <w:r w:rsidRPr="004E2FEA">
        <w:rPr>
          <w:rFonts w:ascii="Times New Roman" w:eastAsia="Times New Roman" w:hAnsi="Times New Roman" w:cs="Times New Roman"/>
          <w:b/>
          <w:bCs/>
          <w:sz w:val="24"/>
          <w:szCs w:val="24"/>
          <w:lang w:eastAsia="el-GR"/>
        </w:rPr>
        <w:t xml:space="preserve"> </w:t>
      </w:r>
    </w:p>
    <w:p w14:paraId="6337450E" w14:textId="77777777" w:rsidR="004E2FEA" w:rsidRPr="004E2FEA" w:rsidRDefault="004E2FEA" w:rsidP="004E2FE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E2FEA">
        <w:rPr>
          <w:rFonts w:ascii="Times New Roman" w:eastAsia="Times New Roman" w:hAnsi="Times New Roman" w:cs="Times New Roman"/>
          <w:b/>
          <w:bCs/>
          <w:sz w:val="24"/>
          <w:szCs w:val="24"/>
          <w:lang w:eastAsia="el-GR"/>
        </w:rPr>
        <w:t>Οργα</w:t>
      </w:r>
      <w:r w:rsidR="00675866">
        <w:rPr>
          <w:rFonts w:ascii="Times New Roman" w:eastAsia="Times New Roman" w:hAnsi="Times New Roman" w:cs="Times New Roman"/>
          <w:b/>
          <w:bCs/>
          <w:sz w:val="24"/>
          <w:szCs w:val="24"/>
          <w:lang w:eastAsia="el-GR"/>
        </w:rPr>
        <w:t>νώνουμε τον αγώνα μας. Καλούμε</w:t>
      </w:r>
      <w:r w:rsidRPr="004E2FEA">
        <w:rPr>
          <w:rFonts w:ascii="Times New Roman" w:eastAsia="Times New Roman" w:hAnsi="Times New Roman" w:cs="Times New Roman"/>
          <w:b/>
          <w:bCs/>
          <w:sz w:val="24"/>
          <w:szCs w:val="24"/>
          <w:lang w:eastAsia="el-GR"/>
        </w:rPr>
        <w:t xml:space="preserve"> σε σύσκεψη σ</w:t>
      </w:r>
      <w:r w:rsidR="00675866">
        <w:rPr>
          <w:rFonts w:ascii="Times New Roman" w:eastAsia="Times New Roman" w:hAnsi="Times New Roman" w:cs="Times New Roman"/>
          <w:b/>
          <w:bCs/>
          <w:sz w:val="24"/>
          <w:szCs w:val="24"/>
          <w:lang w:eastAsia="el-GR"/>
        </w:rPr>
        <w:t xml:space="preserve">υντονισμού των Συλλόγων Εκπαιδευτικών Π. Ε. και Ε.Λ.Μ.Ε. </w:t>
      </w:r>
      <w:r w:rsidRPr="004E2FEA">
        <w:rPr>
          <w:rFonts w:ascii="Times New Roman" w:eastAsia="Times New Roman" w:hAnsi="Times New Roman" w:cs="Times New Roman"/>
          <w:b/>
          <w:bCs/>
          <w:sz w:val="24"/>
          <w:szCs w:val="24"/>
          <w:lang w:eastAsia="el-GR"/>
        </w:rPr>
        <w:t xml:space="preserve"> τ</w:t>
      </w:r>
      <w:r w:rsidR="00675866">
        <w:rPr>
          <w:rFonts w:ascii="Times New Roman" w:eastAsia="Times New Roman" w:hAnsi="Times New Roman" w:cs="Times New Roman"/>
          <w:b/>
          <w:bCs/>
          <w:sz w:val="24"/>
          <w:szCs w:val="24"/>
          <w:lang w:eastAsia="el-GR"/>
        </w:rPr>
        <w:t>ης Αττικής τη Δευτέρα 28  - 6 – 2021</w:t>
      </w:r>
      <w:r w:rsidRPr="004E2FEA">
        <w:rPr>
          <w:rFonts w:ascii="Times New Roman" w:eastAsia="Times New Roman" w:hAnsi="Times New Roman" w:cs="Times New Roman"/>
          <w:b/>
          <w:bCs/>
          <w:sz w:val="24"/>
          <w:szCs w:val="24"/>
          <w:lang w:eastAsia="el-GR"/>
        </w:rPr>
        <w:t xml:space="preserve"> στο θεατράκι της </w:t>
      </w:r>
      <w:proofErr w:type="spellStart"/>
      <w:r w:rsidR="00661038">
        <w:rPr>
          <w:rFonts w:ascii="Times New Roman" w:eastAsia="Times New Roman" w:hAnsi="Times New Roman" w:cs="Times New Roman"/>
          <w:b/>
          <w:bCs/>
          <w:sz w:val="24"/>
          <w:szCs w:val="24"/>
          <w:lang w:eastAsia="el-GR"/>
        </w:rPr>
        <w:t>Γκράβας</w:t>
      </w:r>
      <w:proofErr w:type="spellEnd"/>
      <w:r w:rsidR="00661038">
        <w:rPr>
          <w:rFonts w:ascii="Times New Roman" w:eastAsia="Times New Roman" w:hAnsi="Times New Roman" w:cs="Times New Roman"/>
          <w:b/>
          <w:bCs/>
          <w:sz w:val="24"/>
          <w:szCs w:val="24"/>
          <w:lang w:eastAsia="el-GR"/>
        </w:rPr>
        <w:t xml:space="preserve"> στις 19:00. Οργανώνουμε τη δράση μας για το επό</w:t>
      </w:r>
      <w:r w:rsidRPr="004E2FEA">
        <w:rPr>
          <w:rFonts w:ascii="Times New Roman" w:eastAsia="Times New Roman" w:hAnsi="Times New Roman" w:cs="Times New Roman"/>
          <w:b/>
          <w:bCs/>
          <w:sz w:val="24"/>
          <w:szCs w:val="24"/>
          <w:lang w:eastAsia="el-GR"/>
        </w:rPr>
        <w:t xml:space="preserve">μενο διάστημα, αποκαλύπτουμε το ρόλο της αξιολόγησης και του αντιεκπαιδευτικού νομοσχεδίου που ετοιμάζεται, </w:t>
      </w:r>
      <w:r w:rsidR="00661038">
        <w:rPr>
          <w:rFonts w:ascii="Times New Roman" w:eastAsia="Times New Roman" w:hAnsi="Times New Roman" w:cs="Times New Roman"/>
          <w:b/>
          <w:bCs/>
          <w:sz w:val="24"/>
          <w:szCs w:val="24"/>
          <w:lang w:eastAsia="el-GR"/>
        </w:rPr>
        <w:t>προ</w:t>
      </w:r>
      <w:r w:rsidRPr="004E2FEA">
        <w:rPr>
          <w:rFonts w:ascii="Times New Roman" w:eastAsia="Times New Roman" w:hAnsi="Times New Roman" w:cs="Times New Roman"/>
          <w:b/>
          <w:bCs/>
          <w:sz w:val="24"/>
          <w:szCs w:val="24"/>
          <w:lang w:eastAsia="el-GR"/>
        </w:rPr>
        <w:t>ετοιμάζουμε τα επόμενα βήματά μας και τις κινητοποιήσεις μας.</w:t>
      </w:r>
    </w:p>
    <w:p w14:paraId="5A611190" w14:textId="77777777" w:rsidR="004E2FEA" w:rsidRPr="004E2FEA" w:rsidRDefault="004E2FEA" w:rsidP="004E2FEA">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Καλούμε τα Δ.Σ. των Συλλόγων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&amp; Ε. Λ Μ. Ε. της Αττικής </w:t>
      </w:r>
      <w:r w:rsidRPr="004E2FEA">
        <w:rPr>
          <w:rFonts w:ascii="Times New Roman" w:eastAsia="Times New Roman" w:hAnsi="Times New Roman" w:cs="Times New Roman"/>
          <w:b/>
          <w:bCs/>
          <w:sz w:val="24"/>
          <w:szCs w:val="24"/>
          <w:lang w:eastAsia="el-GR"/>
        </w:rPr>
        <w:t xml:space="preserve"> και μαζικά τους συναδέλφους να πάρουν μέρος στη σύσκεψη!</w:t>
      </w:r>
    </w:p>
    <w:p w14:paraId="58EB953B" w14:textId="77777777" w:rsidR="004E2FEA" w:rsidRPr="004E2FEA" w:rsidRDefault="004E2FEA" w:rsidP="004E2FE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E2FEA">
        <w:rPr>
          <w:rFonts w:ascii="Times New Roman" w:eastAsia="Times New Roman" w:hAnsi="Times New Roman" w:cs="Times New Roman"/>
          <w:b/>
          <w:bCs/>
          <w:sz w:val="24"/>
          <w:szCs w:val="24"/>
          <w:lang w:eastAsia="el-GR"/>
        </w:rPr>
        <w:t> </w:t>
      </w:r>
    </w:p>
    <w:p w14:paraId="60C8E30E" w14:textId="77777777" w:rsidR="004E2FEA" w:rsidRPr="004E2FEA" w:rsidRDefault="004E2FEA" w:rsidP="00A81A4D">
      <w:pPr>
        <w:spacing w:after="0" w:line="240" w:lineRule="auto"/>
        <w:jc w:val="center"/>
        <w:rPr>
          <w:rFonts w:ascii="Times New Roman" w:eastAsia="Times New Roman" w:hAnsi="Times New Roman" w:cs="Times New Roman"/>
          <w:sz w:val="24"/>
          <w:szCs w:val="24"/>
          <w:lang w:eastAsia="el-GR"/>
        </w:rPr>
      </w:pPr>
    </w:p>
    <w:p w14:paraId="15BB7C23" w14:textId="77777777" w:rsidR="00034C4D" w:rsidRPr="004E2FEA" w:rsidRDefault="00A81A4D">
      <w:pPr>
        <w:rPr>
          <w:rFonts w:ascii="Times New Roman" w:hAnsi="Times New Roman" w:cs="Times New Roman"/>
          <w:sz w:val="24"/>
          <w:szCs w:val="24"/>
        </w:rPr>
      </w:pPr>
      <w:r>
        <w:rPr>
          <w:noProof/>
          <w:lang w:eastAsia="el-GR"/>
        </w:rPr>
        <w:lastRenderedPageBreak/>
        <w:drawing>
          <wp:inline distT="0" distB="0" distL="0" distR="0" wp14:anchorId="5495FB58" wp14:editId="18D83464">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034C4D" w:rsidRPr="004E2FE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BCE"/>
    <w:multiLevelType w:val="hybridMultilevel"/>
    <w:tmpl w:val="72D0FB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EA"/>
    <w:rsid w:val="00034C4D"/>
    <w:rsid w:val="004E2FEA"/>
    <w:rsid w:val="00661038"/>
    <w:rsid w:val="00675866"/>
    <w:rsid w:val="00A81A4D"/>
    <w:rsid w:val="00AD5469"/>
    <w:rsid w:val="00D72121"/>
    <w:rsid w:val="00DE2170"/>
    <w:rsid w:val="00E66F93"/>
    <w:rsid w:val="00FE09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92D9"/>
  <w15:chartTrackingRefBased/>
  <w15:docId w15:val="{164D3D66-6C04-417E-AD3B-3DBE9FDD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66"/>
    <w:pPr>
      <w:spacing w:line="256" w:lineRule="auto"/>
      <w:ind w:left="720"/>
      <w:contextualSpacing/>
    </w:pPr>
    <w:rPr>
      <w:rFonts w:ascii="Calibri" w:eastAsia="Calibri" w:hAnsi="Calibri" w:cs="Times New Roman"/>
      <w:lang w:val="en-US"/>
    </w:rPr>
  </w:style>
  <w:style w:type="character" w:styleId="-">
    <w:name w:val="Hyperlink"/>
    <w:uiPriority w:val="99"/>
    <w:semiHidden/>
    <w:unhideWhenUsed/>
    <w:rsid w:val="00DE2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58927">
      <w:bodyDiv w:val="1"/>
      <w:marLeft w:val="0"/>
      <w:marRight w:val="0"/>
      <w:marTop w:val="0"/>
      <w:marBottom w:val="0"/>
      <w:divBdr>
        <w:top w:val="none" w:sz="0" w:space="0" w:color="auto"/>
        <w:left w:val="none" w:sz="0" w:space="0" w:color="auto"/>
        <w:bottom w:val="none" w:sz="0" w:space="0" w:color="auto"/>
        <w:right w:val="none" w:sz="0" w:space="0" w:color="auto"/>
      </w:divBdr>
      <w:divsChild>
        <w:div w:id="1581787744">
          <w:marLeft w:val="0"/>
          <w:marRight w:val="0"/>
          <w:marTop w:val="0"/>
          <w:marBottom w:val="0"/>
          <w:divBdr>
            <w:top w:val="single" w:sz="8" w:space="1" w:color="auto"/>
            <w:left w:val="single" w:sz="8" w:space="4" w:color="auto"/>
            <w:bottom w:val="single" w:sz="8" w:space="1" w:color="auto"/>
            <w:right w:val="single" w:sz="8" w:space="4" w:color="auto"/>
          </w:divBdr>
        </w:div>
        <w:div w:id="933323376">
          <w:marLeft w:val="0"/>
          <w:marRight w:val="0"/>
          <w:marTop w:val="0"/>
          <w:marBottom w:val="0"/>
          <w:divBdr>
            <w:top w:val="none" w:sz="0" w:space="0" w:color="auto"/>
            <w:left w:val="none" w:sz="0" w:space="0" w:color="auto"/>
            <w:bottom w:val="none" w:sz="0" w:space="0" w:color="auto"/>
            <w:right w:val="none" w:sz="0" w:space="0" w:color="auto"/>
          </w:divBdr>
        </w:div>
      </w:divsChild>
    </w:div>
    <w:div w:id="824130911">
      <w:bodyDiv w:val="1"/>
      <w:marLeft w:val="0"/>
      <w:marRight w:val="0"/>
      <w:marTop w:val="0"/>
      <w:marBottom w:val="0"/>
      <w:divBdr>
        <w:top w:val="none" w:sz="0" w:space="0" w:color="auto"/>
        <w:left w:val="none" w:sz="0" w:space="0" w:color="auto"/>
        <w:bottom w:val="none" w:sz="0" w:space="0" w:color="auto"/>
        <w:right w:val="none" w:sz="0" w:space="0" w:color="auto"/>
      </w:divBdr>
    </w:div>
    <w:div w:id="1053231948">
      <w:bodyDiv w:val="1"/>
      <w:marLeft w:val="0"/>
      <w:marRight w:val="0"/>
      <w:marTop w:val="0"/>
      <w:marBottom w:val="0"/>
      <w:divBdr>
        <w:top w:val="none" w:sz="0" w:space="0" w:color="auto"/>
        <w:left w:val="none" w:sz="0" w:space="0" w:color="auto"/>
        <w:bottom w:val="none" w:sz="0" w:space="0" w:color="auto"/>
        <w:right w:val="none" w:sz="0" w:space="0" w:color="auto"/>
      </w:divBdr>
    </w:div>
    <w:div w:id="20429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2021-06-23T12:00:00Z</dcterms:created>
  <dcterms:modified xsi:type="dcterms:W3CDTF">2021-06-23T12:00:00Z</dcterms:modified>
</cp:coreProperties>
</file>