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6009" w14:textId="77777777" w:rsidR="00717FD1" w:rsidRDefault="00717FD1" w:rsidP="00D33491">
      <w:pPr>
        <w:spacing w:line="276" w:lineRule="auto"/>
        <w:jc w:val="both"/>
        <w:rPr>
          <w:b/>
        </w:rPr>
      </w:pPr>
    </w:p>
    <w:p w14:paraId="39C40A1E" w14:textId="77777777" w:rsidR="00717FD1" w:rsidRDefault="00717FD1" w:rsidP="00717FD1">
      <w:pPr>
        <w:jc w:val="both"/>
        <w:rPr>
          <w:b/>
          <w:lang w:eastAsia="en-US"/>
        </w:rPr>
      </w:pPr>
      <w:r>
        <w:rPr>
          <w:b/>
        </w:rPr>
        <w:t xml:space="preserve">ΣΥΛΛΟΓΟΣ ΕΚΠΑΙΔΕΥΤΙΚΩΝ Π. Ε.                    Μαρούσι  18 – 10 – 2021                                                                                                           </w:t>
      </w:r>
    </w:p>
    <w:p w14:paraId="30C4FA5D" w14:textId="77777777" w:rsidR="00717FD1" w:rsidRDefault="00717FD1" w:rsidP="00717FD1">
      <w:pPr>
        <w:jc w:val="both"/>
        <w:rPr>
          <w:b/>
        </w:rPr>
      </w:pPr>
      <w:r>
        <w:rPr>
          <w:b/>
        </w:rPr>
        <w:t xml:space="preserve">          ΑΜΑΡΟΥΣΙΟΥ                                                   </w:t>
      </w:r>
      <w:proofErr w:type="spellStart"/>
      <w:r>
        <w:rPr>
          <w:b/>
        </w:rPr>
        <w:t>Αρ</w:t>
      </w:r>
      <w:proofErr w:type="spellEnd"/>
      <w:r>
        <w:rPr>
          <w:b/>
        </w:rPr>
        <w:t>. Πρ.: 615</w:t>
      </w:r>
    </w:p>
    <w:p w14:paraId="0FC596FB" w14:textId="77777777" w:rsidR="00717FD1" w:rsidRDefault="00717FD1" w:rsidP="00717FD1">
      <w:pPr>
        <w:jc w:val="both"/>
        <w:rPr>
          <w:b/>
        </w:rPr>
      </w:pP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 xml:space="preserve">: Μαραθωνοδρόμου 54                                            </w:t>
      </w:r>
    </w:p>
    <w:p w14:paraId="2A3DE2D1" w14:textId="77777777" w:rsidR="00717FD1" w:rsidRDefault="00717FD1" w:rsidP="00717FD1">
      <w:pPr>
        <w:jc w:val="both"/>
        <w:rPr>
          <w:b/>
        </w:rPr>
      </w:pPr>
      <w:r>
        <w:rPr>
          <w:b/>
        </w:rPr>
        <w:t xml:space="preserve">Τ. Κ. 15124 Μαρούσι                                                  </w:t>
      </w:r>
    </w:p>
    <w:p w14:paraId="23333848" w14:textId="77777777" w:rsidR="00717FD1" w:rsidRDefault="00717FD1" w:rsidP="00717FD1">
      <w:pPr>
        <w:jc w:val="both"/>
        <w:rPr>
          <w:b/>
        </w:rPr>
      </w:pPr>
      <w:proofErr w:type="spellStart"/>
      <w:r>
        <w:rPr>
          <w:b/>
        </w:rPr>
        <w:t>Τηλ</w:t>
      </w:r>
      <w:proofErr w:type="spellEnd"/>
      <w:r>
        <w:rPr>
          <w:b/>
        </w:rPr>
        <w:t xml:space="preserve">.: 210 8020788                                                                                          </w:t>
      </w:r>
    </w:p>
    <w:p w14:paraId="7F02D926" w14:textId="77777777" w:rsidR="00717FD1" w:rsidRDefault="00717FD1" w:rsidP="00717FD1">
      <w:pPr>
        <w:jc w:val="both"/>
        <w:rPr>
          <w:b/>
        </w:rPr>
      </w:pPr>
      <w:r>
        <w:rPr>
          <w:b/>
        </w:rPr>
        <w:t xml:space="preserve">Πληροφ.: Φ. Καββαδία (6932628101)     </w:t>
      </w:r>
    </w:p>
    <w:p w14:paraId="2B519372" w14:textId="77777777" w:rsidR="00717FD1" w:rsidRDefault="00717FD1" w:rsidP="00717FD1">
      <w:pPr>
        <w:jc w:val="both"/>
        <w:rPr>
          <w:b/>
        </w:rPr>
      </w:pPr>
      <w:r>
        <w:rPr>
          <w:b/>
        </w:rPr>
        <w:t xml:space="preserve">Email:syll2grafeio@gmail.com                                               </w:t>
      </w:r>
    </w:p>
    <w:p w14:paraId="73925401" w14:textId="77777777" w:rsidR="00717FD1" w:rsidRDefault="00717FD1" w:rsidP="00717FD1">
      <w:pPr>
        <w:jc w:val="both"/>
        <w:rPr>
          <w:b/>
        </w:rPr>
      </w:pPr>
      <w:r>
        <w:rPr>
          <w:b/>
        </w:rPr>
        <w:t xml:space="preserve">Δικτυακός τόπος: </w:t>
      </w:r>
      <w:proofErr w:type="spellStart"/>
      <w:r>
        <w:rPr>
          <w:b/>
        </w:rPr>
        <w:t>http</w:t>
      </w:r>
      <w:proofErr w:type="spellEnd"/>
      <w:r>
        <w:rPr>
          <w:b/>
        </w:rPr>
        <w:t xml:space="preserve">//: www.syllogosekpaideutikonpeamarousisou.gr                                                             </w:t>
      </w:r>
    </w:p>
    <w:p w14:paraId="4FAD912A" w14:textId="77777777" w:rsidR="00717FD1" w:rsidRDefault="00717FD1" w:rsidP="00717F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ΠΡΟΣ: Διεύθυνση Π. Ε. Β΄ Αθήνας </w:t>
      </w:r>
    </w:p>
    <w:p w14:paraId="50A6DA30" w14:textId="77777777" w:rsidR="00717FD1" w:rsidRDefault="00717FD1" w:rsidP="00717F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Κοινοποίηση: ΥΠΑΙΘ, ΤΑ ΜΕΛΗ ΤΟΥ ΣΥΛΛΟΓΟΥ ΜΑΣ, </w:t>
      </w:r>
    </w:p>
    <w:p w14:paraId="2C0D4CCA" w14:textId="77777777" w:rsidR="00717FD1" w:rsidRDefault="00717FD1" w:rsidP="00717FD1">
      <w:pPr>
        <w:jc w:val="right"/>
        <w:rPr>
          <w:b/>
        </w:rPr>
      </w:pPr>
      <w:r>
        <w:rPr>
          <w:b/>
        </w:rPr>
        <w:t xml:space="preserve">Δ. Ο. Ε., Συλλόγους </w:t>
      </w:r>
      <w:proofErr w:type="spellStart"/>
      <w:r>
        <w:rPr>
          <w:b/>
        </w:rPr>
        <w:t>Εκπ</w:t>
      </w:r>
      <w:proofErr w:type="spellEnd"/>
      <w:r>
        <w:rPr>
          <w:b/>
        </w:rPr>
        <w:t>/</w:t>
      </w:r>
      <w:proofErr w:type="spellStart"/>
      <w:r>
        <w:rPr>
          <w:b/>
        </w:rPr>
        <w:t>κών</w:t>
      </w:r>
      <w:proofErr w:type="spellEnd"/>
      <w:r>
        <w:rPr>
          <w:b/>
        </w:rPr>
        <w:t xml:space="preserve"> Π. Ε. της χώρας </w:t>
      </w:r>
    </w:p>
    <w:p w14:paraId="1547A3B3" w14:textId="77777777" w:rsidR="00717FD1" w:rsidRDefault="00717FD1" w:rsidP="00D33491">
      <w:pPr>
        <w:spacing w:line="276" w:lineRule="auto"/>
        <w:jc w:val="both"/>
        <w:rPr>
          <w:b/>
        </w:rPr>
      </w:pPr>
    </w:p>
    <w:p w14:paraId="785FB3FC" w14:textId="77777777" w:rsidR="00717FD1" w:rsidRDefault="00717FD1" w:rsidP="00D33491">
      <w:pPr>
        <w:spacing w:line="276" w:lineRule="auto"/>
        <w:jc w:val="both"/>
        <w:rPr>
          <w:b/>
        </w:rPr>
      </w:pPr>
    </w:p>
    <w:p w14:paraId="0A88BFF7" w14:textId="77777777" w:rsidR="00717FD1" w:rsidRDefault="00717FD1" w:rsidP="00D33491">
      <w:pPr>
        <w:spacing w:line="276" w:lineRule="auto"/>
        <w:jc w:val="both"/>
        <w:rPr>
          <w:b/>
        </w:rPr>
      </w:pPr>
    </w:p>
    <w:p w14:paraId="3B390C1F" w14:textId="77777777" w:rsidR="00D33491" w:rsidRDefault="00DB1864" w:rsidP="00D33491">
      <w:pPr>
        <w:spacing w:line="276" w:lineRule="auto"/>
        <w:jc w:val="both"/>
      </w:pPr>
      <w:r>
        <w:rPr>
          <w:b/>
        </w:rPr>
        <w:t xml:space="preserve">Θέμα: </w:t>
      </w:r>
      <w:r w:rsidR="00D33491">
        <w:rPr>
          <w:b/>
        </w:rPr>
        <w:t>«</w:t>
      </w:r>
      <w:r w:rsidR="00717FD1">
        <w:rPr>
          <w:b/>
        </w:rPr>
        <w:t xml:space="preserve"> Χορήγηση εκπαιδευτικών για κατ’ </w:t>
      </w:r>
      <w:proofErr w:type="spellStart"/>
      <w:r w:rsidR="00717FD1">
        <w:rPr>
          <w:b/>
        </w:rPr>
        <w:t>οίκον</w:t>
      </w:r>
      <w:proofErr w:type="spellEnd"/>
      <w:r w:rsidR="00717FD1">
        <w:rPr>
          <w:b/>
        </w:rPr>
        <w:t xml:space="preserve"> διδασκαλία ή σ</w:t>
      </w:r>
      <w:r w:rsidR="00D33491">
        <w:rPr>
          <w:b/>
        </w:rPr>
        <w:t>υγκρότηση τμημάτων τηλεκπαίδευσης</w:t>
      </w:r>
      <w:r w:rsidR="00717FD1">
        <w:rPr>
          <w:b/>
        </w:rPr>
        <w:t xml:space="preserve"> για κατ’ </w:t>
      </w:r>
      <w:proofErr w:type="spellStart"/>
      <w:r w:rsidR="00717FD1">
        <w:rPr>
          <w:b/>
        </w:rPr>
        <w:t>οίκον</w:t>
      </w:r>
      <w:proofErr w:type="spellEnd"/>
      <w:r w:rsidR="00717FD1">
        <w:rPr>
          <w:b/>
        </w:rPr>
        <w:t xml:space="preserve"> διδασκαλία</w:t>
      </w:r>
      <w:r w:rsidR="00D33491">
        <w:rPr>
          <w:b/>
        </w:rPr>
        <w:t xml:space="preserve"> »</w:t>
      </w:r>
      <w:r>
        <w:rPr>
          <w:b/>
        </w:rPr>
        <w:t xml:space="preserve">. </w:t>
      </w:r>
    </w:p>
    <w:p w14:paraId="1692CD3E" w14:textId="77777777" w:rsidR="00D33491" w:rsidRDefault="00D33491" w:rsidP="00D33491">
      <w:pPr>
        <w:spacing w:line="276" w:lineRule="auto"/>
        <w:jc w:val="both"/>
      </w:pPr>
      <w:r>
        <w:rPr>
          <w:b/>
          <w:sz w:val="28"/>
          <w:szCs w:val="28"/>
        </w:rPr>
        <w:t xml:space="preserve">     </w:t>
      </w:r>
    </w:p>
    <w:p w14:paraId="18D87E0C" w14:textId="77777777" w:rsidR="00717FD1" w:rsidRDefault="00717FD1" w:rsidP="00D33491">
      <w:pPr>
        <w:spacing w:line="360" w:lineRule="auto"/>
        <w:jc w:val="both"/>
      </w:pPr>
    </w:p>
    <w:p w14:paraId="44684084" w14:textId="77777777" w:rsidR="00717FD1" w:rsidRDefault="00717FD1" w:rsidP="006F22A6">
      <w:pPr>
        <w:spacing w:line="276" w:lineRule="auto"/>
        <w:jc w:val="both"/>
      </w:pPr>
      <w:r>
        <w:t xml:space="preserve">Ένα μήνα και πλέον μετά την έναρξη του σχολικού έτους 2021 – 2022 στη Διεύθυνση Π. </w:t>
      </w:r>
      <w:r w:rsidR="00DB1864">
        <w:t>Ε. Β΄ Αθήνας παραμένουν ακάλυπτες/-οι</w:t>
      </w:r>
      <w:r>
        <w:t xml:space="preserve"> και εκτός εκπαιδευτικής διαδικασίας μαθητές/μαθήτριες με σοβαρά προβλήματα υγείας που δεν μπορούν να παρακολουθήσουν δια ζώσης μαθήματα στις σχολικές μονάδες που είναι εγγεγραμμένοι/-</w:t>
      </w:r>
      <w:proofErr w:type="spellStart"/>
      <w:r>
        <w:t>ες</w:t>
      </w:r>
      <w:proofErr w:type="spellEnd"/>
      <w:r>
        <w:t xml:space="preserve"> και χρήζουν απαραίτητα χορήγηση κατ’ </w:t>
      </w:r>
      <w:proofErr w:type="spellStart"/>
      <w:r>
        <w:t>οίκον</w:t>
      </w:r>
      <w:proofErr w:type="spellEnd"/>
      <w:r>
        <w:t xml:space="preserve"> διδασκαλίας είτε δια ζώσης είτε μέσω τηλεκπαίδευσης. </w:t>
      </w:r>
    </w:p>
    <w:p w14:paraId="6E7FDD98" w14:textId="77777777" w:rsidR="00717FD1" w:rsidRDefault="00717FD1" w:rsidP="006F22A6">
      <w:pPr>
        <w:spacing w:line="276" w:lineRule="auto"/>
        <w:jc w:val="both"/>
      </w:pPr>
      <w:r>
        <w:t xml:space="preserve">Η περικοπή των αδειών ειδικού σκοπού λόγω πανδημίας των εκπαιδευτικών της περιοχής αλλά και η μη πρόσληψη, λόγω έλλειψης πιστώσεων, ικανού αριθμού αναπληρωτών ώστε να ικανοποιηθούν οι εν λόγω ανάγκες αποτελεί τον πραγματικό λόγο για την μη κάλυψή τους έως τώρα. </w:t>
      </w:r>
    </w:p>
    <w:p w14:paraId="3A6501A9" w14:textId="77777777" w:rsidR="00717FD1" w:rsidRPr="00DB1864" w:rsidRDefault="00717FD1" w:rsidP="006F22A6">
      <w:pPr>
        <w:spacing w:line="276" w:lineRule="auto"/>
        <w:jc w:val="both"/>
      </w:pPr>
      <w:r>
        <w:t xml:space="preserve">Καλούμε τη Διεύθυνση Π. Ε. Β΄ Αθήνας και το ΥΠΑΙΘ να προχωρήσουν άμεσα στην ικανοποίηση των αιτημάτων των μαθητών που χρήζουν χορήγηση κατ’ </w:t>
      </w:r>
      <w:proofErr w:type="spellStart"/>
      <w:r>
        <w:t>οίκον</w:t>
      </w:r>
      <w:proofErr w:type="spellEnd"/>
      <w:r>
        <w:t xml:space="preserve"> διδασκαλίας συγκροτώντας είτε τμήματα εξ αποστάσεως εκπαίδευσης για τα παιδιά αυτά είτε χορηγώντας εκπαιδευτικούς για κατ’ </w:t>
      </w:r>
      <w:proofErr w:type="spellStart"/>
      <w:r>
        <w:t>οίκον</w:t>
      </w:r>
      <w:proofErr w:type="spellEnd"/>
      <w:r>
        <w:t xml:space="preserve"> διδασκαλία όπου αυτό επιτρέπεται από τ</w:t>
      </w:r>
      <w:r w:rsidR="00DB1864">
        <w:t xml:space="preserve">α υγειονομικά πρωτόκολλα της πανδημίας του ιού </w:t>
      </w:r>
      <w:r w:rsidR="00DB1864">
        <w:rPr>
          <w:lang w:val="en-US"/>
        </w:rPr>
        <w:t>covid</w:t>
      </w:r>
      <w:r w:rsidR="00DB1864" w:rsidRPr="00DB1864">
        <w:t xml:space="preserve"> 19.</w:t>
      </w:r>
    </w:p>
    <w:p w14:paraId="4FFD8A88" w14:textId="77777777" w:rsidR="00DB1864" w:rsidRPr="00DB1864" w:rsidRDefault="00DB1864" w:rsidP="006F22A6">
      <w:pPr>
        <w:spacing w:line="276" w:lineRule="auto"/>
        <w:jc w:val="both"/>
      </w:pPr>
      <w:r>
        <w:t xml:space="preserve">Καλούμε τις σχολικές μονάδες της περιοχής ευθύνης του σωματείου μας και τους γονείς των μαθητών μας που χρήζουν χορήγησης κατ’ </w:t>
      </w:r>
      <w:proofErr w:type="spellStart"/>
      <w:r>
        <w:t>οίκον</w:t>
      </w:r>
      <w:proofErr w:type="spellEnd"/>
      <w:r>
        <w:t xml:space="preserve"> διδασκαλίας είτε δια ζώσης είτε μέσω συγκρότησης τμημάτων τηλεκπαίδευσης, να ενημερώνουν το σωματείο μας και να απευθύνουν εγγράφως τα αιτήματά τους στη Διεύθυνση Π. Ε. Β΄ Αθήνας. </w:t>
      </w:r>
    </w:p>
    <w:p w14:paraId="4CB870F3" w14:textId="77777777" w:rsidR="00236780" w:rsidRDefault="00DB1864" w:rsidP="006F22A6">
      <w:pPr>
        <w:spacing w:line="276" w:lineRule="auto"/>
        <w:jc w:val="both"/>
      </w:pPr>
      <w:r>
        <w:t xml:space="preserve">Καλούμε το ΥΠΑΙΘ να σταματήσει άμεσα την εφαρμογή αντιλαϊκών – αντιεκπαιδευτικών πολιτικών συρρίκνωσης του δημόσιου σχολείου και κατάργησης των μορφωτικών δικαιωμάτων των μαθητών μας.  </w:t>
      </w:r>
    </w:p>
    <w:p w14:paraId="5AD2098B" w14:textId="77777777" w:rsidR="004C00F4" w:rsidRDefault="004C00F4" w:rsidP="006F22A6">
      <w:pPr>
        <w:spacing w:line="276" w:lineRule="auto"/>
        <w:jc w:val="both"/>
      </w:pPr>
    </w:p>
    <w:p w14:paraId="46C50F95" w14:textId="77777777" w:rsidR="004C00F4" w:rsidRDefault="004C00F4" w:rsidP="004C00F4">
      <w:pPr>
        <w:spacing w:line="276" w:lineRule="auto"/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10F3AB29" wp14:editId="6EFA0A2D">
            <wp:extent cx="5274310" cy="1651635"/>
            <wp:effectExtent l="0" t="0" r="2540" b="5715"/>
            <wp:docPr id="2" name="Picture 1" descr="Υπογραφές Προέδρου και Γραμματέα Συλλόγο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Υπογραφές Προέδρου και Γραμματέα Συλλόγου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0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91"/>
    <w:rsid w:val="00236780"/>
    <w:rsid w:val="004C00F4"/>
    <w:rsid w:val="006F22A6"/>
    <w:rsid w:val="00717FD1"/>
    <w:rsid w:val="00D33491"/>
    <w:rsid w:val="00DB1864"/>
    <w:rsid w:val="00F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BC19"/>
  <w15:chartTrackingRefBased/>
  <w15:docId w15:val="{D510B906-74FB-43B1-B4B6-EAA869A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george kokkinomiliotis</cp:lastModifiedBy>
  <cp:revision>2</cp:revision>
  <dcterms:created xsi:type="dcterms:W3CDTF">2021-10-19T15:12:00Z</dcterms:created>
  <dcterms:modified xsi:type="dcterms:W3CDTF">2021-10-19T15:12:00Z</dcterms:modified>
</cp:coreProperties>
</file>