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30E1" w14:textId="77777777" w:rsidR="003814AB" w:rsidRDefault="003814AB" w:rsidP="003814AB">
      <w:pPr>
        <w:spacing w:after="0" w:line="240" w:lineRule="auto"/>
        <w:jc w:val="both"/>
        <w:rPr>
          <w:rFonts w:ascii="Times New Roman" w:hAnsi="Times New Roman"/>
          <w:b/>
          <w:sz w:val="24"/>
          <w:szCs w:val="24"/>
          <w:lang w:eastAsia="el-GR"/>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w:t>
      </w:r>
      <w:r w:rsidRPr="00656DAB">
        <w:rPr>
          <w:rFonts w:ascii="Times New Roman" w:hAnsi="Times New Roman"/>
          <w:sz w:val="24"/>
          <w:szCs w:val="24"/>
        </w:rPr>
        <w:t>7</w:t>
      </w:r>
      <w:r>
        <w:rPr>
          <w:rFonts w:ascii="Times New Roman" w:hAnsi="Times New Roman"/>
          <w:sz w:val="24"/>
          <w:szCs w:val="24"/>
        </w:rPr>
        <w:t xml:space="preserve"> – 12 – 2021</w:t>
      </w:r>
      <w:r>
        <w:rPr>
          <w:rFonts w:ascii="Times New Roman" w:hAnsi="Times New Roman"/>
          <w:b/>
          <w:sz w:val="24"/>
          <w:szCs w:val="24"/>
        </w:rPr>
        <w:t xml:space="preserve">                                                                                                         </w:t>
      </w:r>
    </w:p>
    <w:p w14:paraId="3505E375" w14:textId="77777777" w:rsidR="003814AB" w:rsidRDefault="003814AB" w:rsidP="003814AB">
      <w:pPr>
        <w:spacing w:after="0" w:line="240" w:lineRule="auto"/>
        <w:jc w:val="both"/>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Πρ.: </w:t>
      </w:r>
      <w:r>
        <w:rPr>
          <w:rFonts w:ascii="Times New Roman" w:hAnsi="Times New Roman"/>
          <w:sz w:val="24"/>
          <w:szCs w:val="24"/>
        </w:rPr>
        <w:t>24</w:t>
      </w:r>
    </w:p>
    <w:p w14:paraId="3DF3D06D" w14:textId="77777777" w:rsidR="003814AB" w:rsidRDefault="003814AB" w:rsidP="003814AB">
      <w:pPr>
        <w:spacing w:after="0" w:line="240" w:lineRule="auto"/>
        <w:jc w:val="both"/>
        <w:rPr>
          <w:rFonts w:ascii="Times New Roman" w:eastAsia="Calibri"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14:paraId="4D8FC608" w14:textId="77777777" w:rsidR="003814AB" w:rsidRDefault="003814AB" w:rsidP="003814AB">
      <w:pPr>
        <w:spacing w:after="0" w:line="240" w:lineRule="auto"/>
        <w:jc w:val="both"/>
        <w:rPr>
          <w:rFonts w:ascii="Times New Roman" w:eastAsia="Calibri" w:hAnsi="Times New Roman"/>
          <w:b/>
          <w:sz w:val="24"/>
          <w:szCs w:val="24"/>
          <w:lang w:eastAsia="el-GR" w:bidi="hi-IN"/>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14:paraId="1FACF1FB" w14:textId="77777777" w:rsidR="003814AB" w:rsidRDefault="003814AB" w:rsidP="003814AB">
      <w:pPr>
        <w:spacing w:after="0" w:line="240" w:lineRule="auto"/>
        <w:jc w:val="both"/>
        <w:rPr>
          <w:rFonts w:ascii="Times New Roman" w:eastAsia="Calibri"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2108020697 </w:t>
      </w:r>
      <w:r>
        <w:rPr>
          <w:rFonts w:ascii="Times New Roman" w:hAnsi="Times New Roman"/>
          <w:b/>
          <w:sz w:val="24"/>
          <w:szCs w:val="24"/>
        </w:rPr>
        <w:t>Fax:</w:t>
      </w:r>
      <w:r>
        <w:rPr>
          <w:rFonts w:ascii="Times New Roman" w:hAnsi="Times New Roman"/>
          <w:sz w:val="24"/>
          <w:szCs w:val="24"/>
        </w:rPr>
        <w:t>2108020697</w:t>
      </w:r>
      <w:r>
        <w:rPr>
          <w:rFonts w:ascii="Times New Roman" w:hAnsi="Times New Roman"/>
          <w:b/>
          <w:sz w:val="24"/>
          <w:szCs w:val="24"/>
        </w:rPr>
        <w:t xml:space="preserve">                                                       </w:t>
      </w:r>
    </w:p>
    <w:p w14:paraId="48CBF231" w14:textId="77777777" w:rsidR="003814AB" w:rsidRDefault="003814AB" w:rsidP="003814AB">
      <w:pPr>
        <w:spacing w:after="0" w:line="240" w:lineRule="auto"/>
        <w:jc w:val="both"/>
        <w:rPr>
          <w:rFonts w:ascii="Times New Roman" w:eastAsia="SimSun" w:hAnsi="Times New Roman"/>
          <w:sz w:val="24"/>
          <w:szCs w:val="24"/>
          <w:lang w:eastAsia="ar-SA"/>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14:paraId="53170AA1" w14:textId="77777777" w:rsidR="003814AB" w:rsidRDefault="003814AB" w:rsidP="003814AB">
      <w:pPr>
        <w:spacing w:after="0" w:line="240" w:lineRule="auto"/>
        <w:jc w:val="both"/>
        <w:rPr>
          <w:rFonts w:ascii="Times New Roman" w:eastAsia="Calibri" w:hAnsi="Times New Roman"/>
          <w:b/>
          <w:sz w:val="24"/>
          <w:szCs w:val="24"/>
        </w:rPr>
      </w:pPr>
      <w:r>
        <w:rPr>
          <w:rFonts w:ascii="Times New Roman" w:hAnsi="Times New Roman"/>
          <w:b/>
          <w:sz w:val="24"/>
          <w:szCs w:val="24"/>
        </w:rPr>
        <w:t xml:space="preserve">Email:syll2grafeio@gmail.com                                           </w:t>
      </w:r>
    </w:p>
    <w:p w14:paraId="35FFB19C" w14:textId="77777777" w:rsidR="003814AB" w:rsidRDefault="003814AB" w:rsidP="003814AB">
      <w:pPr>
        <w:spacing w:after="0" w:line="240" w:lineRule="auto"/>
        <w:jc w:val="both"/>
        <w:rPr>
          <w:rFonts w:eastAsia="Calibri" w:cs="Calibri"/>
          <w:color w:val="0000FF"/>
          <w:u w:val="single"/>
          <w:lang w:eastAsia="zh-CN"/>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r>
          <w:rPr>
            <w:rStyle w:val="-"/>
            <w:rFonts w:ascii="Times New Roman" w:hAnsi="Times New Roman"/>
            <w:b/>
          </w:rPr>
          <w:t>www.syllogosekpaideutikonpeamarousiou.gr</w:t>
        </w:r>
      </w:hyperlink>
    </w:p>
    <w:p w14:paraId="2D4D6F76" w14:textId="77777777" w:rsidR="003814AB" w:rsidRDefault="003814AB" w:rsidP="003814AB">
      <w:pPr>
        <w:spacing w:after="0" w:line="240" w:lineRule="auto"/>
        <w:jc w:val="both"/>
        <w:rPr>
          <w:rFonts w:ascii="Times New Roman" w:eastAsia="Calibri" w:hAnsi="Times New Roman"/>
          <w:sz w:val="24"/>
          <w:szCs w:val="24"/>
          <w:lang w:eastAsia="el-GR"/>
        </w:rPr>
      </w:pPr>
      <w:r>
        <w:rPr>
          <w:rFonts w:ascii="Times New Roman" w:hAnsi="Times New Roman"/>
          <w:b/>
          <w:bCs/>
          <w:sz w:val="24"/>
          <w:szCs w:val="24"/>
        </w:rPr>
        <w:t xml:space="preserve">                                                                                     </w:t>
      </w:r>
    </w:p>
    <w:p w14:paraId="0EB9C7C7" w14:textId="77777777" w:rsidR="00770E9B" w:rsidRDefault="003814AB" w:rsidP="003814AB">
      <w:pPr>
        <w:jc w:val="right"/>
        <w:rPr>
          <w:rFonts w:ascii="Times New Roman" w:hAnsi="Times New Roman"/>
          <w:b/>
          <w:sz w:val="24"/>
          <w:szCs w:val="24"/>
        </w:rPr>
      </w:pPr>
      <w:r>
        <w:rPr>
          <w:rFonts w:ascii="Times New Roman" w:hAnsi="Times New Roman"/>
          <w:b/>
          <w:sz w:val="24"/>
          <w:szCs w:val="24"/>
        </w:rPr>
        <w:t>Προς:</w:t>
      </w:r>
      <w:r w:rsidRPr="003814AB">
        <w:rPr>
          <w:rFonts w:ascii="Times New Roman" w:hAnsi="Times New Roman"/>
          <w:b/>
          <w:sz w:val="24"/>
          <w:szCs w:val="24"/>
        </w:rPr>
        <w:t xml:space="preserve"> </w:t>
      </w:r>
      <w:r>
        <w:rPr>
          <w:rFonts w:ascii="Times New Roman" w:hAnsi="Times New Roman"/>
          <w:b/>
          <w:sz w:val="24"/>
          <w:szCs w:val="24"/>
        </w:rPr>
        <w:t>Δημοτική Επιτροπή Παιδείας Δήμου Αμαρουσίου</w:t>
      </w:r>
    </w:p>
    <w:p w14:paraId="0831E2D5" w14:textId="77777777" w:rsidR="003814AB" w:rsidRDefault="003814AB" w:rsidP="003814AB">
      <w:pPr>
        <w:jc w:val="right"/>
        <w:rPr>
          <w:rFonts w:ascii="Times New Roman" w:hAnsi="Times New Roman"/>
          <w:b/>
          <w:sz w:val="24"/>
          <w:szCs w:val="24"/>
        </w:rPr>
      </w:pPr>
      <w:r>
        <w:rPr>
          <w:rFonts w:ascii="Times New Roman" w:hAnsi="Times New Roman"/>
          <w:b/>
          <w:sz w:val="24"/>
          <w:szCs w:val="24"/>
        </w:rPr>
        <w:t xml:space="preserve">Κοινοποίηση: ΤΑ ΜΕΛΗ ΤΟΥ ΣΥΛΛΟΓΟΥ ΜΑΣ, Δ. Ο. Ε., 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 </w:t>
      </w:r>
    </w:p>
    <w:p w14:paraId="7CD7A811" w14:textId="77777777" w:rsidR="003814AB" w:rsidRDefault="003814AB" w:rsidP="003814AB">
      <w:pPr>
        <w:jc w:val="center"/>
        <w:rPr>
          <w:rFonts w:ascii="Times New Roman" w:hAnsi="Times New Roman"/>
          <w:b/>
          <w:sz w:val="24"/>
          <w:szCs w:val="24"/>
        </w:rPr>
      </w:pPr>
      <w:r>
        <w:rPr>
          <w:rFonts w:ascii="Times New Roman" w:hAnsi="Times New Roman"/>
          <w:b/>
          <w:sz w:val="24"/>
          <w:szCs w:val="24"/>
        </w:rPr>
        <w:t xml:space="preserve">ΤΑ ΔΗΜΟΣΙΑ ΔΗΜΟΤΙΚΑ ΣΧΟΛΕΙΑ ΚΑΙ ΝΗΠΙΑΓΩΓΕΙΑ ΑΝΗΚΟΥΝ ΣΤΗΝ ΑΡΜΟΔΙΟΤΗΤΑ ΤΟΥ ΥΠΑΙΘ ΚΑΙ ΟΙ ΔΙΕΥΘΥΝΤΕΣ ΤΟΥΣ ΕΙΝΑΙ ΔΗΜΟΣΙΟΙ ΥΠΑΛΛΗΛΟΙ ΤΟΥ ΥΠΑΙΘ ΚΑΙ ΟΧΙ ΤΩΝ ΔΗΜΩΝ </w:t>
      </w:r>
    </w:p>
    <w:p w14:paraId="78579832" w14:textId="77777777" w:rsidR="003814AB" w:rsidRDefault="003814AB" w:rsidP="003814AB">
      <w:pPr>
        <w:jc w:val="both"/>
        <w:rPr>
          <w:rFonts w:ascii="Times New Roman" w:hAnsi="Times New Roman"/>
          <w:sz w:val="24"/>
          <w:szCs w:val="24"/>
        </w:rPr>
      </w:pPr>
      <w:r>
        <w:rPr>
          <w:rFonts w:ascii="Times New Roman" w:hAnsi="Times New Roman"/>
          <w:sz w:val="24"/>
          <w:szCs w:val="24"/>
        </w:rPr>
        <w:t xml:space="preserve">Με έκπληξη πληροφορηθήκαμε από τον </w:t>
      </w:r>
      <w:proofErr w:type="spellStart"/>
      <w:r>
        <w:rPr>
          <w:rFonts w:ascii="Times New Roman" w:hAnsi="Times New Roman"/>
          <w:sz w:val="24"/>
          <w:szCs w:val="24"/>
        </w:rPr>
        <w:t>κο</w:t>
      </w:r>
      <w:proofErr w:type="spellEnd"/>
      <w:r>
        <w:rPr>
          <w:rFonts w:ascii="Times New Roman" w:hAnsi="Times New Roman"/>
          <w:sz w:val="24"/>
          <w:szCs w:val="24"/>
        </w:rPr>
        <w:t xml:space="preserve"> Διευθυντή του 18</w:t>
      </w:r>
      <w:r w:rsidRPr="003814AB">
        <w:rPr>
          <w:rFonts w:ascii="Times New Roman" w:hAnsi="Times New Roman"/>
          <w:sz w:val="24"/>
          <w:szCs w:val="24"/>
          <w:vertAlign w:val="superscript"/>
        </w:rPr>
        <w:t>ου</w:t>
      </w:r>
      <w:r>
        <w:rPr>
          <w:rFonts w:ascii="Times New Roman" w:hAnsi="Times New Roman"/>
          <w:sz w:val="24"/>
          <w:szCs w:val="24"/>
        </w:rPr>
        <w:t xml:space="preserve"> Δημοτικού Σχολείου Αμαρουσίου ότι τη Δευτέρα 27 – 12 – 2021 το πρωί και ενώ τα Δημοτικά Σχολεία και Νηπιαγωγεία της χώρας παραμένουν κλειστά λόγω των Χριστουγεννιάτικων διακοπών, ο ίδιος ενοχλήθηκε τηλεφωνικά από υπάλληλο της Δ. Ε. Π. Αμαρουσίου προκειμένου να πάει στο σχολείο που προΐσταται για να απενεργοποιήσει τον συναγερμό ώστε να μπορέσουν να χρησιμοποιήσουν τους χώρους του 18</w:t>
      </w:r>
      <w:r w:rsidRPr="003814AB">
        <w:rPr>
          <w:rFonts w:ascii="Times New Roman" w:hAnsi="Times New Roman"/>
          <w:sz w:val="24"/>
          <w:szCs w:val="24"/>
          <w:vertAlign w:val="superscript"/>
        </w:rPr>
        <w:t>ου</w:t>
      </w:r>
      <w:r>
        <w:rPr>
          <w:rFonts w:ascii="Times New Roman" w:hAnsi="Times New Roman"/>
          <w:sz w:val="24"/>
          <w:szCs w:val="24"/>
        </w:rPr>
        <w:t xml:space="preserve"> Δημοτικού Σχολείου Αμαρουσίου τμήματα των ΚΔΑΠ Αμαρουσίου, χωρίς να έχει προηγηθεί κανενός είδους συνεννόηση με τον Διευθυντή του εν λόγω σχολείου. </w:t>
      </w:r>
    </w:p>
    <w:p w14:paraId="5376B877" w14:textId="77777777" w:rsidR="003814AB" w:rsidRDefault="003814AB" w:rsidP="003814AB">
      <w:pPr>
        <w:jc w:val="both"/>
        <w:rPr>
          <w:rFonts w:ascii="Times New Roman" w:hAnsi="Times New Roman"/>
          <w:sz w:val="24"/>
          <w:szCs w:val="24"/>
        </w:rPr>
      </w:pPr>
      <w:r>
        <w:rPr>
          <w:rFonts w:ascii="Times New Roman" w:hAnsi="Times New Roman"/>
          <w:sz w:val="24"/>
          <w:szCs w:val="24"/>
        </w:rPr>
        <w:t>Φυσικά ο συνάδελφος Διευθυντής του 18</w:t>
      </w:r>
      <w:r w:rsidRPr="003814AB">
        <w:rPr>
          <w:rFonts w:ascii="Times New Roman" w:hAnsi="Times New Roman"/>
          <w:sz w:val="24"/>
          <w:szCs w:val="24"/>
          <w:vertAlign w:val="superscript"/>
        </w:rPr>
        <w:t>ου</w:t>
      </w:r>
      <w:r>
        <w:rPr>
          <w:rFonts w:ascii="Times New Roman" w:hAnsi="Times New Roman"/>
          <w:sz w:val="24"/>
          <w:szCs w:val="24"/>
        </w:rPr>
        <w:t xml:space="preserve"> Δημοτικού Σχολείου Αμαρουσίου δεν προσήλθε στο σχολείο και ενημέρωσε άμεσα το Δ. Σ. του Συλλόγου </w:t>
      </w:r>
      <w:proofErr w:type="spellStart"/>
      <w:r>
        <w:rPr>
          <w:rFonts w:ascii="Times New Roman" w:hAnsi="Times New Roman"/>
          <w:sz w:val="24"/>
          <w:szCs w:val="24"/>
        </w:rPr>
        <w:t>Εκπ</w:t>
      </w:r>
      <w:proofErr w:type="spellEnd"/>
      <w:r>
        <w:rPr>
          <w:rFonts w:ascii="Times New Roman" w:hAnsi="Times New Roman"/>
          <w:sz w:val="24"/>
          <w:szCs w:val="24"/>
        </w:rPr>
        <w:t>/</w:t>
      </w:r>
      <w:proofErr w:type="spellStart"/>
      <w:r>
        <w:rPr>
          <w:rFonts w:ascii="Times New Roman" w:hAnsi="Times New Roman"/>
          <w:sz w:val="24"/>
          <w:szCs w:val="24"/>
        </w:rPr>
        <w:t>κών</w:t>
      </w:r>
      <w:proofErr w:type="spellEnd"/>
      <w:r>
        <w:rPr>
          <w:rFonts w:ascii="Times New Roman" w:hAnsi="Times New Roman"/>
          <w:sz w:val="24"/>
          <w:szCs w:val="24"/>
        </w:rPr>
        <w:t xml:space="preserve"> Π. Ε. Αμαρουσίου ώστε να επιληφθεί του θέματος. </w:t>
      </w:r>
    </w:p>
    <w:p w14:paraId="0C8F8247" w14:textId="77777777" w:rsidR="003814AB" w:rsidRPr="00B91BA7" w:rsidRDefault="003814AB" w:rsidP="003814AB">
      <w:pPr>
        <w:jc w:val="both"/>
        <w:rPr>
          <w:rFonts w:ascii="Times New Roman" w:hAnsi="Times New Roman"/>
          <w:b/>
          <w:sz w:val="24"/>
          <w:szCs w:val="24"/>
        </w:rPr>
      </w:pPr>
      <w:r w:rsidRPr="00B91BA7">
        <w:rPr>
          <w:rFonts w:ascii="Times New Roman" w:hAnsi="Times New Roman"/>
          <w:b/>
          <w:sz w:val="24"/>
          <w:szCs w:val="24"/>
        </w:rPr>
        <w:t xml:space="preserve">Το Δ. Σ. του Συλλόγου </w:t>
      </w:r>
      <w:proofErr w:type="spellStart"/>
      <w:r w:rsidRPr="00B91BA7">
        <w:rPr>
          <w:rFonts w:ascii="Times New Roman" w:hAnsi="Times New Roman"/>
          <w:b/>
          <w:sz w:val="24"/>
          <w:szCs w:val="24"/>
        </w:rPr>
        <w:t>Εκπ</w:t>
      </w:r>
      <w:proofErr w:type="spellEnd"/>
      <w:r w:rsidRPr="00B91BA7">
        <w:rPr>
          <w:rFonts w:ascii="Times New Roman" w:hAnsi="Times New Roman"/>
          <w:b/>
          <w:sz w:val="24"/>
          <w:szCs w:val="24"/>
        </w:rPr>
        <w:t>/</w:t>
      </w:r>
      <w:proofErr w:type="spellStart"/>
      <w:r w:rsidRPr="00B91BA7">
        <w:rPr>
          <w:rFonts w:ascii="Times New Roman" w:hAnsi="Times New Roman"/>
          <w:b/>
          <w:sz w:val="24"/>
          <w:szCs w:val="24"/>
        </w:rPr>
        <w:t>κών</w:t>
      </w:r>
      <w:proofErr w:type="spellEnd"/>
      <w:r w:rsidRPr="00B91BA7">
        <w:rPr>
          <w:rFonts w:ascii="Times New Roman" w:hAnsi="Times New Roman"/>
          <w:b/>
          <w:sz w:val="24"/>
          <w:szCs w:val="24"/>
        </w:rPr>
        <w:t xml:space="preserve"> Π. Ε. Αμαρουσίου δηλώνει ξεκάθαρα ότι οι εκπαιδευτικοί των Δημόσιων Δημοτικών Σχολείων και Νηπιαγωγείων της χώρας είναι υπάλληλοι του Υπουργείου Παιδείας και Θρησκευμάτων της Ελληνικής Δημοκρατίας και όχι των Δήμων. </w:t>
      </w:r>
    </w:p>
    <w:p w14:paraId="7885977C" w14:textId="77777777" w:rsidR="00B91BA7" w:rsidRDefault="003814AB" w:rsidP="003814AB">
      <w:pPr>
        <w:jc w:val="both"/>
        <w:rPr>
          <w:rFonts w:ascii="Times New Roman" w:hAnsi="Times New Roman"/>
          <w:sz w:val="24"/>
          <w:szCs w:val="24"/>
        </w:rPr>
      </w:pPr>
      <w:r>
        <w:rPr>
          <w:rFonts w:ascii="Times New Roman" w:hAnsi="Times New Roman"/>
          <w:sz w:val="24"/>
          <w:szCs w:val="24"/>
        </w:rPr>
        <w:t xml:space="preserve">Κατά τη διάρκεια της λειτουργίας των Δημοτικών Σχολείων και Νηπιαγωγείων της </w:t>
      </w:r>
      <w:r w:rsidR="00B91BA7">
        <w:rPr>
          <w:rFonts w:ascii="Times New Roman" w:hAnsi="Times New Roman"/>
          <w:sz w:val="24"/>
          <w:szCs w:val="24"/>
        </w:rPr>
        <w:t>χώρας υπεύθυνοι για τη λειτουργία και την ασφάλεια των κτηρίων είναι οι σύλλογοι των διδασκόντων και οι Διευθυντές – Διευθύντριες και Προϊστάμενες των Νηπιαγωγείων αποκλειστικά και μόνο, χωρίς την παρέμβαση ή εμπλοκή κανενός άλλου φορέα.</w:t>
      </w:r>
    </w:p>
    <w:p w14:paraId="38116B01" w14:textId="77777777" w:rsidR="00B91BA7" w:rsidRDefault="00B91BA7" w:rsidP="003814AB">
      <w:pPr>
        <w:jc w:val="both"/>
        <w:rPr>
          <w:rFonts w:ascii="Times New Roman" w:hAnsi="Times New Roman"/>
          <w:sz w:val="24"/>
          <w:szCs w:val="24"/>
        </w:rPr>
      </w:pPr>
      <w:r>
        <w:rPr>
          <w:rFonts w:ascii="Times New Roman" w:hAnsi="Times New Roman"/>
          <w:sz w:val="24"/>
          <w:szCs w:val="24"/>
        </w:rPr>
        <w:t xml:space="preserve">Όταν τα Δημοτικά Σχολεία και Νηπιαγωγεία δεν λειτουργούν η χρήση και η φύλαξη των κτηρίων περιέρχεται στους Ο. Τ. Α. στους οποίους ανήκουν γεωγραφικά οι σχολικές μονάδες. </w:t>
      </w:r>
    </w:p>
    <w:p w14:paraId="0F42E20E" w14:textId="77777777" w:rsidR="00B91BA7" w:rsidRDefault="00B91BA7" w:rsidP="003814AB">
      <w:pPr>
        <w:jc w:val="both"/>
        <w:rPr>
          <w:rFonts w:ascii="Times New Roman" w:hAnsi="Times New Roman"/>
          <w:sz w:val="24"/>
          <w:szCs w:val="24"/>
        </w:rPr>
      </w:pPr>
      <w:r>
        <w:rPr>
          <w:rFonts w:ascii="Times New Roman" w:hAnsi="Times New Roman"/>
          <w:sz w:val="24"/>
          <w:szCs w:val="24"/>
        </w:rPr>
        <w:t xml:space="preserve">Συνεπώς, όταν τα Δημοτικά Σχολεία είναι κλειστά ας φροντίσουν οι Δήμοι, σύμφωνα με τις αρμοδιότητες που τους έχουν ανατεθεί εκ του νόμου, να βρουν τρόπους για τη </w:t>
      </w:r>
      <w:r>
        <w:rPr>
          <w:rFonts w:ascii="Times New Roman" w:hAnsi="Times New Roman"/>
          <w:sz w:val="24"/>
          <w:szCs w:val="24"/>
        </w:rPr>
        <w:lastRenderedPageBreak/>
        <w:t xml:space="preserve">χρήση των σχολικών κτηρίων χωρίς να εμπλέκουν ή ενοχλούν τους εκπαιδευτικούς οι οποίοι κατά την περίοδο των διακοπών των Χριστουγέννων ή του Πάσχα ή από 21 Ιουνίου έως 31 Αυγούστου βρίσκονται σε νόμιμη άδεια.  </w:t>
      </w:r>
    </w:p>
    <w:p w14:paraId="13E6DAA7" w14:textId="77777777" w:rsidR="00B91BA7" w:rsidRDefault="00B91BA7" w:rsidP="003814AB">
      <w:pPr>
        <w:jc w:val="both"/>
        <w:rPr>
          <w:rFonts w:ascii="Times New Roman" w:hAnsi="Times New Roman"/>
          <w:sz w:val="24"/>
          <w:szCs w:val="24"/>
        </w:rPr>
      </w:pPr>
      <w:r>
        <w:rPr>
          <w:rFonts w:ascii="Times New Roman" w:hAnsi="Times New Roman"/>
          <w:sz w:val="24"/>
          <w:szCs w:val="24"/>
        </w:rPr>
        <w:t>Όλα τα παραπάνω είναι απολύτως γνωστά στους αρμοδίους της Δ. Ε. Π. Αμαρουσίου</w:t>
      </w:r>
      <w:r w:rsidR="00656DAB" w:rsidRPr="00656DAB">
        <w:rPr>
          <w:rFonts w:ascii="Times New Roman" w:hAnsi="Times New Roman"/>
          <w:sz w:val="24"/>
          <w:szCs w:val="24"/>
        </w:rPr>
        <w:t xml:space="preserve">, </w:t>
      </w:r>
      <w:r w:rsidR="00656DAB">
        <w:rPr>
          <w:rFonts w:ascii="Times New Roman" w:hAnsi="Times New Roman"/>
          <w:sz w:val="24"/>
          <w:szCs w:val="24"/>
        </w:rPr>
        <w:t xml:space="preserve">άλλωστε ο κος Πρόεδρος της Δ. Ε. Π. Αμαρουσίου Π. </w:t>
      </w:r>
      <w:proofErr w:type="spellStart"/>
      <w:r w:rsidR="00656DAB">
        <w:rPr>
          <w:rFonts w:ascii="Times New Roman" w:hAnsi="Times New Roman"/>
          <w:sz w:val="24"/>
          <w:szCs w:val="24"/>
        </w:rPr>
        <w:t>Σαγρής</w:t>
      </w:r>
      <w:proofErr w:type="spellEnd"/>
      <w:r w:rsidR="00656DAB">
        <w:rPr>
          <w:rFonts w:ascii="Times New Roman" w:hAnsi="Times New Roman"/>
          <w:sz w:val="24"/>
          <w:szCs w:val="24"/>
        </w:rPr>
        <w:t xml:space="preserve"> γνωρίζει καλά το πλαίσιο λειτουργίας των Δημοτικών Σχολείων ως συνταξιούχος εκπαιδευτικός της Π. Ε.,</w:t>
      </w:r>
      <w:r>
        <w:rPr>
          <w:rFonts w:ascii="Times New Roman" w:hAnsi="Times New Roman"/>
          <w:sz w:val="24"/>
          <w:szCs w:val="24"/>
        </w:rPr>
        <w:t xml:space="preserve"> και δεν κατανοούμε τους λόγους για τους οποίους ενοχλούνται οι Διευθυντές/Διευθύντριες των Δημοτικών Σχολείων όταν βρίσκονται σε άδεια και τα σχολεία παραμένουν κλειστά. </w:t>
      </w:r>
    </w:p>
    <w:p w14:paraId="1A5EE88D" w14:textId="77777777" w:rsidR="00B91BA7" w:rsidRDefault="00B91BA7" w:rsidP="003814AB">
      <w:pPr>
        <w:jc w:val="both"/>
        <w:rPr>
          <w:rFonts w:ascii="Times New Roman" w:hAnsi="Times New Roman"/>
          <w:b/>
          <w:sz w:val="24"/>
          <w:szCs w:val="24"/>
        </w:rPr>
      </w:pPr>
      <w:r w:rsidRPr="00AA13F7">
        <w:rPr>
          <w:rFonts w:ascii="Times New Roman" w:hAnsi="Times New Roman"/>
          <w:b/>
          <w:sz w:val="24"/>
          <w:szCs w:val="24"/>
        </w:rPr>
        <w:t>Σε κάθε περίπτωση τονίζουμε</w:t>
      </w:r>
      <w:r w:rsidR="00AA13F7" w:rsidRPr="00AA13F7">
        <w:rPr>
          <w:rFonts w:ascii="Times New Roman" w:hAnsi="Times New Roman"/>
          <w:b/>
          <w:sz w:val="24"/>
          <w:szCs w:val="24"/>
        </w:rPr>
        <w:t>,</w:t>
      </w:r>
      <w:r w:rsidRPr="00AA13F7">
        <w:rPr>
          <w:rFonts w:ascii="Times New Roman" w:hAnsi="Times New Roman"/>
          <w:b/>
          <w:sz w:val="24"/>
          <w:szCs w:val="24"/>
        </w:rPr>
        <w:t xml:space="preserve"> για άλλη μια φορά</w:t>
      </w:r>
      <w:r w:rsidR="00AA13F7" w:rsidRPr="00AA13F7">
        <w:rPr>
          <w:rFonts w:ascii="Times New Roman" w:hAnsi="Times New Roman"/>
          <w:b/>
          <w:sz w:val="24"/>
          <w:szCs w:val="24"/>
        </w:rPr>
        <w:t>,</w:t>
      </w:r>
      <w:r w:rsidRPr="00AA13F7">
        <w:rPr>
          <w:rFonts w:ascii="Times New Roman" w:hAnsi="Times New Roman"/>
          <w:b/>
          <w:sz w:val="24"/>
          <w:szCs w:val="24"/>
        </w:rPr>
        <w:t xml:space="preserve"> ότι δεν υφίσταται κανενός είδους υποχρέωση από την πλευρά των εκπαιδευτικών των Δημόσιων Δημοτικών Σχολείων και Νηπιαγωγείων της χώρας να εφαρμόζουν ή να προστρέχουν για την ικανοποίηση οποιασδήποτε όχλησης ή εντολής από την πλευρά των Δημοτικών Αρχών κάθε περιοχής. </w:t>
      </w:r>
    </w:p>
    <w:p w14:paraId="460C1F52" w14:textId="77777777" w:rsidR="00A46C96" w:rsidRDefault="00A46C96" w:rsidP="00A46C96">
      <w:pPr>
        <w:jc w:val="center"/>
        <w:rPr>
          <w:rFonts w:ascii="Times New Roman" w:hAnsi="Times New Roman"/>
          <w:b/>
          <w:sz w:val="24"/>
          <w:szCs w:val="24"/>
        </w:rPr>
      </w:pPr>
      <w:r>
        <w:rPr>
          <w:rFonts w:ascii="Times New Roman" w:hAnsi="Times New Roman"/>
          <w:b/>
          <w:sz w:val="24"/>
          <w:szCs w:val="24"/>
        </w:rPr>
        <w:t>ΟΙ ΕΚΠΑΙΔΕΥΤΙΚΟΙ ΤΩΝ ΔΗΜΟΣΙΩΝ ΔΗΜΟΤΙΚΩΝ ΣΧΟΛΕΙΩΝ ΚΑΙ ΝΗΠΙΑΓΩΓΕΙΩΝ ΕΙΝΑΙ ΚΑΙ ΘΑ ΠΑΡΑΜΕΙΝΟΥΝ ΥΠΑΛΛΗΛΟΙ ΤΟΥ ΥΠΑΙΘ ΚΑΙ ΟΧΙ ΤΩΝ ΔΗΜΩΝ.</w:t>
      </w:r>
    </w:p>
    <w:p w14:paraId="5A1A6C2C" w14:textId="77777777" w:rsidR="00C55075" w:rsidRDefault="00C55075" w:rsidP="00A46C96">
      <w:pPr>
        <w:jc w:val="center"/>
        <w:rPr>
          <w:rFonts w:ascii="Times New Roman" w:hAnsi="Times New Roman"/>
          <w:b/>
          <w:sz w:val="24"/>
          <w:szCs w:val="24"/>
        </w:rPr>
      </w:pPr>
    </w:p>
    <w:p w14:paraId="42B4B697" w14:textId="77777777" w:rsidR="00C55075" w:rsidRPr="00AA13F7" w:rsidRDefault="00C55075" w:rsidP="00A46C96">
      <w:pPr>
        <w:jc w:val="center"/>
        <w:rPr>
          <w:rFonts w:ascii="Times New Roman" w:hAnsi="Times New Roman"/>
          <w:b/>
          <w:sz w:val="24"/>
          <w:szCs w:val="24"/>
        </w:rPr>
      </w:pPr>
      <w:r>
        <w:rPr>
          <w:noProof/>
          <w:lang w:eastAsia="el-GR"/>
        </w:rPr>
        <w:drawing>
          <wp:inline distT="0" distB="0" distL="0" distR="0" wp14:anchorId="29CD9A32" wp14:editId="4FA133C0">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C55075" w:rsidRPr="00AA13F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AB"/>
    <w:rsid w:val="00133A47"/>
    <w:rsid w:val="003814AB"/>
    <w:rsid w:val="00656DAB"/>
    <w:rsid w:val="00770E9B"/>
    <w:rsid w:val="00A46C96"/>
    <w:rsid w:val="00AA13F7"/>
    <w:rsid w:val="00B91BA7"/>
    <w:rsid w:val="00C550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8B22"/>
  <w15:chartTrackingRefBased/>
  <w15:docId w15:val="{A1C990D6-A2C7-4BFF-9ECF-B7E503A4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4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81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7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2021-12-28T11:23:00Z</dcterms:created>
  <dcterms:modified xsi:type="dcterms:W3CDTF">2021-12-28T11:23:00Z</dcterms:modified>
</cp:coreProperties>
</file>