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8C" w:rsidRDefault="001D6F8C" w:rsidP="001D6F8C">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9 – 12 – 2021                                                                                                           </w:t>
      </w:r>
    </w:p>
    <w:p w:rsidR="001D6F8C" w:rsidRDefault="001D6F8C" w:rsidP="001D6F8C">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11</w:t>
      </w:r>
    </w:p>
    <w:p w:rsidR="001D6F8C" w:rsidRDefault="001D6F8C" w:rsidP="001D6F8C">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1D6F8C" w:rsidRDefault="001D6F8C" w:rsidP="001D6F8C">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1D6F8C" w:rsidRDefault="001D6F8C" w:rsidP="001D6F8C">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210 8020697                                                                                          </w:t>
      </w:r>
    </w:p>
    <w:p w:rsidR="001D6F8C" w:rsidRDefault="001D6F8C" w:rsidP="001D6F8C">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1D6F8C" w:rsidRDefault="001D6F8C" w:rsidP="001D6F8C">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1D6F8C" w:rsidRDefault="001D6F8C" w:rsidP="001D6F8C">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rsidR="001D6F8C" w:rsidRDefault="001D6F8C" w:rsidP="001D6F8C">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1D6F8C" w:rsidRDefault="001D6F8C" w:rsidP="001D6F8C">
      <w:pPr>
        <w:spacing w:after="0" w:line="195" w:lineRule="atLeast"/>
        <w:ind w:left="-284" w:right="-483"/>
        <w:jc w:val="center"/>
        <w:rPr>
          <w:rFonts w:ascii="Times New Roman" w:hAnsi="Times New Roman"/>
          <w:b/>
          <w:sz w:val="24"/>
          <w:szCs w:val="24"/>
        </w:rPr>
      </w:pPr>
    </w:p>
    <w:p w:rsidR="00B82CD6" w:rsidRDefault="001D6F8C" w:rsidP="001D6F8C">
      <w:pPr>
        <w:spacing w:after="0" w:line="240" w:lineRule="auto"/>
        <w:jc w:val="right"/>
        <w:rPr>
          <w:rFonts w:ascii="Times New Roman" w:hAnsi="Times New Roman" w:cs="Times New Roman"/>
          <w:b/>
          <w:sz w:val="24"/>
          <w:szCs w:val="24"/>
        </w:rPr>
      </w:pPr>
      <w:r>
        <w:rPr>
          <w:rFonts w:ascii="Times New Roman" w:hAnsi="Times New Roman"/>
          <w:b/>
          <w:sz w:val="24"/>
          <w:szCs w:val="24"/>
        </w:rPr>
        <w:t xml:space="preserve">                                      </w:t>
      </w:r>
      <w:bookmarkStart w:id="0" w:name="_GoBack"/>
      <w:r>
        <w:rPr>
          <w:rFonts w:ascii="Times New Roman" w:hAnsi="Times New Roman"/>
          <w:b/>
          <w:sz w:val="24"/>
          <w:szCs w:val="24"/>
        </w:rPr>
        <w:t>ΠΡΟΣ:</w:t>
      </w:r>
      <w:r>
        <w:rPr>
          <w:rFonts w:ascii="Times New Roman" w:hAnsi="Times New Roman" w:cs="Times New Roman"/>
          <w:sz w:val="24"/>
          <w:szCs w:val="24"/>
        </w:rPr>
        <w:t xml:space="preserve"> </w:t>
      </w:r>
      <w:r w:rsidRPr="001D6F8C">
        <w:rPr>
          <w:rFonts w:ascii="Times New Roman" w:hAnsi="Times New Roman" w:cs="Times New Roman"/>
          <w:b/>
          <w:sz w:val="24"/>
          <w:szCs w:val="24"/>
        </w:rPr>
        <w:t>Τ</w:t>
      </w:r>
      <w:r w:rsidR="00B82CD6" w:rsidRPr="001D6F8C">
        <w:rPr>
          <w:rFonts w:ascii="Times New Roman" w:hAnsi="Times New Roman" w:cs="Times New Roman"/>
          <w:b/>
          <w:sz w:val="24"/>
          <w:szCs w:val="24"/>
        </w:rPr>
        <w:t>ους γονείς των μαθη</w:t>
      </w:r>
      <w:r>
        <w:rPr>
          <w:rFonts w:ascii="Times New Roman" w:hAnsi="Times New Roman" w:cs="Times New Roman"/>
          <w:b/>
          <w:sz w:val="24"/>
          <w:szCs w:val="24"/>
        </w:rPr>
        <w:t>τών μας και την τοπική κοινωνία</w:t>
      </w:r>
    </w:p>
    <w:bookmarkEnd w:id="0"/>
    <w:p w:rsidR="001D6F8C" w:rsidRPr="001D6F8C" w:rsidRDefault="001D6F8C" w:rsidP="001D6F8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Μέλη του συλλόγου μας,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rsidR="00B82CD6" w:rsidRPr="001D6F8C" w:rsidRDefault="00B82CD6" w:rsidP="00836EF3">
      <w:pPr>
        <w:spacing w:after="0" w:line="240" w:lineRule="auto"/>
        <w:rPr>
          <w:rFonts w:ascii="Times New Roman" w:hAnsi="Times New Roman" w:cs="Times New Roman"/>
          <w:b/>
          <w:sz w:val="24"/>
          <w:szCs w:val="24"/>
        </w:rPr>
      </w:pPr>
    </w:p>
    <w:p w:rsidR="00B82CD6" w:rsidRPr="00836EF3" w:rsidRDefault="00B82CD6" w:rsidP="00836EF3">
      <w:pPr>
        <w:spacing w:after="0" w:line="240" w:lineRule="auto"/>
        <w:jc w:val="center"/>
        <w:rPr>
          <w:rFonts w:ascii="Times New Roman" w:hAnsi="Times New Roman" w:cs="Times New Roman"/>
          <w:b/>
          <w:bCs/>
          <w:i/>
          <w:iCs/>
          <w:sz w:val="24"/>
          <w:szCs w:val="24"/>
          <w:u w:val="single"/>
        </w:rPr>
      </w:pPr>
      <w:r w:rsidRPr="00836EF3">
        <w:rPr>
          <w:rFonts w:ascii="Times New Roman" w:hAnsi="Times New Roman" w:cs="Times New Roman"/>
          <w:b/>
          <w:bCs/>
          <w:i/>
          <w:iCs/>
          <w:sz w:val="24"/>
          <w:szCs w:val="24"/>
          <w:u w:val="single"/>
        </w:rPr>
        <w:t>ΤΙ ΕΙΝΑΙ Η ΑΞΙΟΛΟΓΗΣΗ</w:t>
      </w:r>
    </w:p>
    <w:p w:rsidR="00B82CD6" w:rsidRPr="00836EF3" w:rsidRDefault="00B82CD6" w:rsidP="00836EF3">
      <w:pPr>
        <w:spacing w:after="0" w:line="240" w:lineRule="auto"/>
        <w:ind w:right="-284"/>
        <w:jc w:val="both"/>
        <w:rPr>
          <w:rFonts w:ascii="Times New Roman" w:hAnsi="Times New Roman" w:cs="Times New Roman"/>
          <w:sz w:val="24"/>
          <w:szCs w:val="24"/>
        </w:rPr>
      </w:pPr>
      <w:r w:rsidRPr="00836EF3">
        <w:rPr>
          <w:rFonts w:ascii="Times New Roman" w:hAnsi="Times New Roman" w:cs="Times New Roman"/>
          <w:sz w:val="24"/>
          <w:szCs w:val="24"/>
        </w:rPr>
        <w:t xml:space="preserve">Η αξιολόγηση αποτελεί μια επιχείρηση </w:t>
      </w:r>
      <w:r w:rsidRPr="00836EF3">
        <w:rPr>
          <w:rFonts w:ascii="Times New Roman" w:hAnsi="Times New Roman" w:cs="Times New Roman"/>
          <w:b/>
          <w:bCs/>
          <w:sz w:val="24"/>
          <w:szCs w:val="24"/>
        </w:rPr>
        <w:t>κρυφής</w:t>
      </w:r>
      <w:r w:rsidRPr="00836EF3">
        <w:rPr>
          <w:rFonts w:ascii="Times New Roman" w:hAnsi="Times New Roman" w:cs="Times New Roman"/>
          <w:sz w:val="24"/>
          <w:szCs w:val="24"/>
        </w:rPr>
        <w:t xml:space="preserve"> </w:t>
      </w:r>
      <w:r w:rsidRPr="00836EF3">
        <w:rPr>
          <w:rFonts w:ascii="Times New Roman" w:hAnsi="Times New Roman" w:cs="Times New Roman"/>
          <w:b/>
          <w:bCs/>
          <w:sz w:val="24"/>
          <w:szCs w:val="24"/>
        </w:rPr>
        <w:t>ιδιωτικοποίησης του δημόσιου σχολείου</w:t>
      </w:r>
      <w:r w:rsidRPr="00836EF3">
        <w:rPr>
          <w:rFonts w:ascii="Times New Roman" w:hAnsi="Times New Roman" w:cs="Times New Roman"/>
          <w:sz w:val="24"/>
          <w:szCs w:val="24"/>
        </w:rPr>
        <w:t>. Εφαρμόζεται δεκαετίες τώρα σε άλλες χώρες (βλ. ΗΠΑ, Αγγλία, Αυστραλία, Σουηδία, κ.ά.) με καταστροφικά αποτελέσματα. Πιο συγκεκριμένα:</w:t>
      </w:r>
    </w:p>
    <w:p w:rsidR="00B82CD6" w:rsidRPr="00836EF3" w:rsidRDefault="00B82CD6" w:rsidP="00836EF3">
      <w:pPr>
        <w:spacing w:after="0" w:line="240" w:lineRule="auto"/>
        <w:ind w:right="-284"/>
        <w:jc w:val="both"/>
        <w:rPr>
          <w:rFonts w:ascii="Times New Roman" w:hAnsi="Times New Roman" w:cs="Times New Roman"/>
          <w:sz w:val="24"/>
          <w:szCs w:val="24"/>
        </w:rPr>
      </w:pPr>
      <w:r w:rsidRPr="00836EF3">
        <w:rPr>
          <w:rFonts w:ascii="Times New Roman" w:hAnsi="Times New Roman" w:cs="Times New Roman"/>
          <w:b/>
          <w:bCs/>
          <w:sz w:val="24"/>
          <w:szCs w:val="24"/>
        </w:rPr>
        <w:t>1.</w:t>
      </w:r>
      <w:r w:rsidRPr="00836EF3">
        <w:rPr>
          <w:rFonts w:ascii="Times New Roman" w:hAnsi="Times New Roman" w:cs="Times New Roman"/>
          <w:sz w:val="24"/>
          <w:szCs w:val="24"/>
        </w:rPr>
        <w:t xml:space="preserve">  Τα σχολεία στο εξής μετατρέπονται σε μικρές επιχειρήσεις. </w:t>
      </w:r>
      <w:r w:rsidRPr="00836EF3">
        <w:rPr>
          <w:rFonts w:ascii="Times New Roman" w:hAnsi="Times New Roman" w:cs="Times New Roman"/>
          <w:b/>
          <w:bCs/>
          <w:sz w:val="24"/>
          <w:szCs w:val="24"/>
        </w:rPr>
        <w:t>Θα αναζητούν χορηγούς</w:t>
      </w:r>
      <w:r w:rsidRPr="00836EF3">
        <w:rPr>
          <w:rFonts w:ascii="Times New Roman" w:hAnsi="Times New Roman" w:cs="Times New Roman"/>
          <w:sz w:val="24"/>
          <w:szCs w:val="24"/>
        </w:rPr>
        <w:t xml:space="preserve"> ώστε να εξασφαλίζουν τα απαραίτητα μέσα για τη λειτουργία τους, ενώ οι εκπαιδευτικοί θα αξιολογούνται για το κατά πόσο αποδεικνύονται </w:t>
      </w:r>
      <w:r w:rsidRPr="00836EF3">
        <w:rPr>
          <w:rFonts w:ascii="Times New Roman" w:hAnsi="Times New Roman" w:cs="Times New Roman"/>
          <w:b/>
          <w:bCs/>
          <w:sz w:val="24"/>
          <w:szCs w:val="24"/>
        </w:rPr>
        <w:t>ικανοί μάνατζερ</w:t>
      </w:r>
      <w:r w:rsidRPr="00836EF3">
        <w:rPr>
          <w:rFonts w:ascii="Times New Roman" w:hAnsi="Times New Roman" w:cs="Times New Roman"/>
          <w:sz w:val="24"/>
          <w:szCs w:val="24"/>
        </w:rPr>
        <w:t xml:space="preserve"> ώστε να προσελκύουν κεφάλαια. </w:t>
      </w:r>
    </w:p>
    <w:p w:rsidR="00B82CD6" w:rsidRPr="00836EF3" w:rsidRDefault="00B82CD6" w:rsidP="00836EF3">
      <w:pPr>
        <w:spacing w:after="0" w:line="240" w:lineRule="auto"/>
        <w:ind w:right="-284"/>
        <w:jc w:val="both"/>
        <w:rPr>
          <w:rFonts w:ascii="Times New Roman" w:hAnsi="Times New Roman" w:cs="Times New Roman"/>
          <w:sz w:val="24"/>
          <w:szCs w:val="24"/>
        </w:rPr>
      </w:pPr>
      <w:r w:rsidRPr="00836EF3">
        <w:rPr>
          <w:rFonts w:ascii="Times New Roman" w:hAnsi="Times New Roman" w:cs="Times New Roman"/>
          <w:b/>
          <w:bCs/>
          <w:sz w:val="24"/>
          <w:szCs w:val="24"/>
        </w:rPr>
        <w:t>2.</w:t>
      </w:r>
      <w:r w:rsidRPr="00836EF3">
        <w:rPr>
          <w:rFonts w:ascii="Times New Roman" w:hAnsi="Times New Roman" w:cs="Times New Roman"/>
          <w:sz w:val="24"/>
          <w:szCs w:val="24"/>
        </w:rPr>
        <w:t xml:space="preserve">  Τα σχολεία στο εξής θα συγκρίνονται μεταξύ τους και θα χωρίζονται σε «καλά» και «κακά».  Ένα σχολείο</w:t>
      </w:r>
      <w:r w:rsidRPr="00836EF3">
        <w:rPr>
          <w:rFonts w:ascii="Times New Roman" w:hAnsi="Times New Roman" w:cs="Times New Roman"/>
          <w:b/>
          <w:bCs/>
          <w:sz w:val="24"/>
          <w:szCs w:val="24"/>
        </w:rPr>
        <w:t xml:space="preserve"> θα χαρακτηρίζεται «κακό»  </w:t>
      </w:r>
      <w:r w:rsidRPr="00836EF3">
        <w:rPr>
          <w:rFonts w:ascii="Times New Roman" w:hAnsi="Times New Roman" w:cs="Times New Roman"/>
          <w:sz w:val="24"/>
          <w:szCs w:val="24"/>
        </w:rPr>
        <w:t xml:space="preserve">όταν δεν </w:t>
      </w:r>
      <w:r w:rsidRPr="00836EF3">
        <w:rPr>
          <w:rFonts w:ascii="Times New Roman" w:hAnsi="Times New Roman" w:cs="Times New Roman"/>
          <w:b/>
          <w:bCs/>
          <w:sz w:val="24"/>
          <w:szCs w:val="24"/>
        </w:rPr>
        <w:t>κατάφερε να εξασφαλίσει μέσω χορηγών τη χρηματοδότησή</w:t>
      </w:r>
      <w:r w:rsidRPr="00836EF3">
        <w:rPr>
          <w:rFonts w:ascii="Times New Roman" w:hAnsi="Times New Roman" w:cs="Times New Roman"/>
          <w:sz w:val="24"/>
          <w:szCs w:val="24"/>
        </w:rPr>
        <w:t xml:space="preserve"> για τη θέρμανση, τη συντήρησή </w:t>
      </w:r>
      <w:r w:rsidR="00836EF3">
        <w:rPr>
          <w:rFonts w:ascii="Times New Roman" w:hAnsi="Times New Roman" w:cs="Times New Roman"/>
          <w:sz w:val="24"/>
          <w:szCs w:val="24"/>
        </w:rPr>
        <w:t>του, κ.</w:t>
      </w:r>
      <w:r w:rsidRPr="00836EF3">
        <w:rPr>
          <w:rFonts w:ascii="Times New Roman" w:hAnsi="Times New Roman" w:cs="Times New Roman"/>
          <w:sz w:val="24"/>
          <w:szCs w:val="24"/>
        </w:rPr>
        <w:t xml:space="preserve">λπ., όταν οι μαθητές του έχουν </w:t>
      </w:r>
      <w:r w:rsidRPr="00836EF3">
        <w:rPr>
          <w:rFonts w:ascii="Times New Roman" w:hAnsi="Times New Roman" w:cs="Times New Roman"/>
          <w:b/>
          <w:bCs/>
          <w:sz w:val="24"/>
          <w:szCs w:val="24"/>
        </w:rPr>
        <w:t>χαμηλές επιδόσεις</w:t>
      </w:r>
      <w:r w:rsidRPr="00836EF3">
        <w:rPr>
          <w:rFonts w:ascii="Times New Roman" w:hAnsi="Times New Roman" w:cs="Times New Roman"/>
          <w:sz w:val="24"/>
          <w:szCs w:val="24"/>
        </w:rPr>
        <w:t xml:space="preserve"> σε σχέση με τους μαθητές άλλων σχολείων, κ.ά..</w:t>
      </w:r>
    </w:p>
    <w:p w:rsidR="00B82CD6" w:rsidRPr="00836EF3" w:rsidRDefault="00B82CD6" w:rsidP="00836EF3">
      <w:pPr>
        <w:spacing w:after="0" w:line="240" w:lineRule="auto"/>
        <w:ind w:right="-284"/>
        <w:jc w:val="both"/>
        <w:rPr>
          <w:rFonts w:ascii="Times New Roman" w:hAnsi="Times New Roman" w:cs="Times New Roman"/>
          <w:sz w:val="24"/>
          <w:szCs w:val="24"/>
        </w:rPr>
      </w:pPr>
      <w:r w:rsidRPr="00836EF3">
        <w:rPr>
          <w:rFonts w:ascii="Times New Roman" w:hAnsi="Times New Roman" w:cs="Times New Roman"/>
          <w:b/>
          <w:bCs/>
          <w:sz w:val="24"/>
          <w:szCs w:val="24"/>
        </w:rPr>
        <w:t xml:space="preserve">3.  </w:t>
      </w:r>
      <w:r w:rsidRPr="00836EF3">
        <w:rPr>
          <w:rFonts w:ascii="Times New Roman" w:hAnsi="Times New Roman" w:cs="Times New Roman"/>
          <w:sz w:val="24"/>
          <w:szCs w:val="24"/>
        </w:rPr>
        <w:t>Εισάγονται</w:t>
      </w:r>
      <w:r w:rsidRPr="00836EF3">
        <w:rPr>
          <w:rFonts w:ascii="Times New Roman" w:hAnsi="Times New Roman" w:cs="Times New Roman"/>
          <w:b/>
          <w:bCs/>
          <w:sz w:val="24"/>
          <w:szCs w:val="24"/>
        </w:rPr>
        <w:t xml:space="preserve"> πανελλαδικές εξετάσεις για την </w:t>
      </w:r>
      <w:proofErr w:type="spellStart"/>
      <w:r w:rsidRPr="00836EF3">
        <w:rPr>
          <w:rFonts w:ascii="Times New Roman" w:hAnsi="Times New Roman" w:cs="Times New Roman"/>
          <w:b/>
          <w:bCs/>
          <w:sz w:val="24"/>
          <w:szCs w:val="24"/>
        </w:rPr>
        <w:t>Στ</w:t>
      </w:r>
      <w:proofErr w:type="spellEnd"/>
      <w:r w:rsidRPr="00836EF3">
        <w:rPr>
          <w:rFonts w:ascii="Times New Roman" w:hAnsi="Times New Roman" w:cs="Times New Roman"/>
          <w:b/>
          <w:bCs/>
          <w:sz w:val="24"/>
          <w:szCs w:val="24"/>
        </w:rPr>
        <w:t xml:space="preserve"> Δημοτικού</w:t>
      </w:r>
      <w:r w:rsidRPr="00836EF3">
        <w:rPr>
          <w:rFonts w:ascii="Times New Roman" w:hAnsi="Times New Roman" w:cs="Times New Roman"/>
          <w:sz w:val="24"/>
          <w:szCs w:val="24"/>
        </w:rPr>
        <w:t xml:space="preserve">, με στόχο να συνδεθούν οι επιδόσεις των μαθητών με την αξιολόγηση του σχολείου τους και κατόπιν τη χρηματοδότησή του. Οι εξετάσεις γεμίζουν άγχος τα παιδιά, μετατρέπουν όλη τη χρονιά σε μία προετοιμασία για το τέλος και παραγκωνίζονται τα μαθήματα που δεν εξετάζονται (πλην Γλώσσας και Μαθηματικών). Εξοβελίζονται το παιχνίδι, οι συζητήσεις, οι τέχνες, κ.λπ.. </w:t>
      </w:r>
    </w:p>
    <w:p w:rsidR="00B82CD6" w:rsidRPr="00836EF3" w:rsidRDefault="00B82CD6" w:rsidP="00836EF3">
      <w:pPr>
        <w:spacing w:after="0" w:line="240" w:lineRule="auto"/>
        <w:ind w:right="-284"/>
        <w:jc w:val="both"/>
        <w:rPr>
          <w:rFonts w:ascii="Times New Roman" w:hAnsi="Times New Roman" w:cs="Times New Roman"/>
          <w:sz w:val="24"/>
          <w:szCs w:val="24"/>
        </w:rPr>
      </w:pPr>
      <w:r w:rsidRPr="00836EF3">
        <w:rPr>
          <w:rFonts w:ascii="Times New Roman" w:hAnsi="Times New Roman" w:cs="Times New Roman"/>
          <w:b/>
          <w:bCs/>
          <w:sz w:val="24"/>
          <w:szCs w:val="24"/>
        </w:rPr>
        <w:t>4.  Οι γονείς</w:t>
      </w:r>
      <w:r w:rsidRPr="00836EF3">
        <w:rPr>
          <w:rFonts w:ascii="Times New Roman" w:hAnsi="Times New Roman" w:cs="Times New Roman"/>
          <w:sz w:val="24"/>
          <w:szCs w:val="24"/>
        </w:rPr>
        <w:t xml:space="preserve"> θα βάζουν πιο βαθιά το χέρι στην τσέπη αν τύχει το σχολείο</w:t>
      </w:r>
      <w:r w:rsidRPr="00836EF3">
        <w:rPr>
          <w:rFonts w:ascii="Times New Roman" w:hAnsi="Times New Roman" w:cs="Times New Roman"/>
          <w:color w:val="FF0000"/>
          <w:sz w:val="24"/>
          <w:szCs w:val="24"/>
        </w:rPr>
        <w:t xml:space="preserve"> </w:t>
      </w:r>
      <w:r w:rsidRPr="00836EF3">
        <w:rPr>
          <w:rFonts w:ascii="Times New Roman" w:hAnsi="Times New Roman" w:cs="Times New Roman"/>
          <w:sz w:val="24"/>
          <w:szCs w:val="24"/>
        </w:rPr>
        <w:t>των παιδιών τους και δεν έχει καλή βαθμολογία στην αξιολόγησή του, άρα και επαρκή χρηματοδότηση.</w:t>
      </w:r>
    </w:p>
    <w:p w:rsidR="00B82CD6" w:rsidRPr="00836EF3" w:rsidRDefault="00B82CD6" w:rsidP="00836EF3">
      <w:pPr>
        <w:spacing w:after="0" w:line="240" w:lineRule="auto"/>
        <w:ind w:right="-284"/>
        <w:jc w:val="both"/>
        <w:rPr>
          <w:rFonts w:ascii="Times New Roman" w:hAnsi="Times New Roman" w:cs="Times New Roman"/>
          <w:sz w:val="24"/>
          <w:szCs w:val="24"/>
        </w:rPr>
      </w:pPr>
      <w:r w:rsidRPr="00836EF3">
        <w:rPr>
          <w:rFonts w:ascii="Times New Roman" w:hAnsi="Times New Roman" w:cs="Times New Roman"/>
          <w:b/>
          <w:bCs/>
          <w:sz w:val="24"/>
          <w:szCs w:val="24"/>
        </w:rPr>
        <w:t xml:space="preserve">5.  </w:t>
      </w:r>
      <w:r w:rsidRPr="00836EF3">
        <w:rPr>
          <w:rFonts w:ascii="Times New Roman" w:hAnsi="Times New Roman" w:cs="Times New Roman"/>
          <w:sz w:val="24"/>
          <w:szCs w:val="24"/>
        </w:rPr>
        <w:t>Το επόμενο βήμα θα είναι να δοθεί στους ίδιους τους γονείς</w:t>
      </w:r>
      <w:r w:rsidRPr="00836EF3">
        <w:rPr>
          <w:rFonts w:ascii="Times New Roman" w:hAnsi="Times New Roman" w:cs="Times New Roman"/>
          <w:b/>
          <w:bCs/>
          <w:sz w:val="24"/>
          <w:szCs w:val="24"/>
        </w:rPr>
        <w:t xml:space="preserve"> η δυνατότητα να επιλέγουν σχολείο, </w:t>
      </w:r>
      <w:r w:rsidRPr="00836EF3">
        <w:rPr>
          <w:rFonts w:ascii="Times New Roman" w:hAnsi="Times New Roman" w:cs="Times New Roman"/>
          <w:sz w:val="24"/>
          <w:szCs w:val="24"/>
        </w:rPr>
        <w:t xml:space="preserve">ανάμεσα στα «καλά» και στα «κακά». </w:t>
      </w:r>
      <w:r w:rsidRPr="00836EF3">
        <w:rPr>
          <w:rFonts w:ascii="Times New Roman" w:hAnsi="Times New Roman" w:cs="Times New Roman"/>
          <w:b/>
          <w:bCs/>
          <w:sz w:val="24"/>
          <w:szCs w:val="24"/>
        </w:rPr>
        <w:t xml:space="preserve">Θα έχουν πραγματικά ΟΛΟΙ οι γονείς τη δυνατότητα να επιλέξουν το «καλό» σχολείο όμως; ΟΧΙ. Τελικά, τα σχολεία θα επιλέγουν τους μαθητές τους, μιας και οι «κακοί» μαθητές θα αποτελούν μελλοντική απειλή </w:t>
      </w:r>
      <w:r w:rsidRPr="00836EF3">
        <w:rPr>
          <w:rFonts w:ascii="Times New Roman" w:hAnsi="Times New Roman" w:cs="Times New Roman"/>
          <w:sz w:val="24"/>
          <w:szCs w:val="24"/>
        </w:rPr>
        <w:t xml:space="preserve">για την αξιολόγηση και χρηματοδότηση της σχολικής μονάδας!  </w:t>
      </w:r>
    </w:p>
    <w:p w:rsidR="00B82CD6" w:rsidRPr="00836EF3" w:rsidRDefault="00B82CD6" w:rsidP="00836EF3">
      <w:pPr>
        <w:pStyle w:val="a4"/>
        <w:spacing w:after="0" w:line="240" w:lineRule="auto"/>
        <w:ind w:left="360" w:right="-284"/>
        <w:jc w:val="both"/>
        <w:rPr>
          <w:rFonts w:ascii="Times New Roman" w:hAnsi="Times New Roman" w:cs="Times New Roman"/>
          <w:sz w:val="24"/>
          <w:szCs w:val="24"/>
        </w:rPr>
      </w:pPr>
    </w:p>
    <w:p w:rsidR="00B82CD6" w:rsidRPr="00836EF3" w:rsidRDefault="00B82CD6" w:rsidP="00836EF3">
      <w:pPr>
        <w:pStyle w:val="a4"/>
        <w:spacing w:after="0" w:line="240" w:lineRule="auto"/>
        <w:rPr>
          <w:rFonts w:ascii="Times New Roman" w:hAnsi="Times New Roman" w:cs="Times New Roman"/>
          <w:b/>
          <w:bCs/>
          <w:i/>
          <w:iCs/>
          <w:sz w:val="24"/>
          <w:szCs w:val="24"/>
          <w:u w:val="single"/>
        </w:rPr>
      </w:pPr>
      <w:r w:rsidRPr="00836EF3">
        <w:rPr>
          <w:rFonts w:ascii="Times New Roman" w:hAnsi="Times New Roman" w:cs="Times New Roman"/>
          <w:b/>
          <w:bCs/>
          <w:i/>
          <w:iCs/>
          <w:sz w:val="24"/>
          <w:szCs w:val="24"/>
          <w:u w:val="single"/>
        </w:rPr>
        <w:t>Θέλουμε ένα σχολείο γνώσης και ελευθερίας που δε διαχωρίζει αλλά ενώνει, δεν αποκλείει αλλά αγκαλιάζει!</w:t>
      </w:r>
    </w:p>
    <w:p w:rsidR="00B82CD6" w:rsidRPr="00836EF3" w:rsidRDefault="00B82CD6" w:rsidP="00836EF3">
      <w:pPr>
        <w:pStyle w:val="a4"/>
        <w:spacing w:after="0" w:line="240" w:lineRule="auto"/>
        <w:ind w:right="-284" w:firstLine="720"/>
        <w:jc w:val="center"/>
        <w:rPr>
          <w:rFonts w:ascii="Times New Roman" w:hAnsi="Times New Roman" w:cs="Times New Roman"/>
          <w:b/>
          <w:bCs/>
          <w:i/>
          <w:iCs/>
          <w:sz w:val="24"/>
          <w:szCs w:val="24"/>
          <w:u w:val="single"/>
        </w:rPr>
      </w:pPr>
    </w:p>
    <w:p w:rsidR="00B82CD6" w:rsidRPr="00836EF3" w:rsidRDefault="00B82CD6" w:rsidP="00836EF3">
      <w:pPr>
        <w:spacing w:after="0" w:line="240" w:lineRule="auto"/>
        <w:ind w:right="-284"/>
        <w:jc w:val="center"/>
        <w:rPr>
          <w:rFonts w:ascii="Times New Roman" w:hAnsi="Times New Roman" w:cs="Times New Roman"/>
          <w:b/>
          <w:bCs/>
          <w:sz w:val="24"/>
          <w:szCs w:val="24"/>
        </w:rPr>
      </w:pPr>
      <w:r w:rsidRPr="00836EF3">
        <w:rPr>
          <w:rFonts w:ascii="Times New Roman" w:hAnsi="Times New Roman" w:cs="Times New Roman"/>
          <w:sz w:val="24"/>
          <w:szCs w:val="24"/>
        </w:rPr>
        <w:t xml:space="preserve">Το δημόσιο σχολείο δεν ανήκει σε κανέναν υπουργό και σε κανέναν χορηγό! </w:t>
      </w:r>
      <w:r w:rsidRPr="00836EF3">
        <w:rPr>
          <w:rFonts w:ascii="Times New Roman" w:hAnsi="Times New Roman" w:cs="Times New Roman"/>
          <w:b/>
          <w:bCs/>
          <w:sz w:val="24"/>
          <w:szCs w:val="24"/>
        </w:rPr>
        <w:t>Ανήκει μόνο στους μαθητές του</w:t>
      </w:r>
      <w:r w:rsidRPr="00836EF3">
        <w:rPr>
          <w:rFonts w:ascii="Times New Roman" w:hAnsi="Times New Roman" w:cs="Times New Roman"/>
          <w:sz w:val="24"/>
          <w:szCs w:val="24"/>
        </w:rPr>
        <w:t xml:space="preserve">, γι’ αυτό και </w:t>
      </w:r>
      <w:r w:rsidRPr="00836EF3">
        <w:rPr>
          <w:rFonts w:ascii="Times New Roman" w:hAnsi="Times New Roman" w:cs="Times New Roman"/>
          <w:b/>
          <w:bCs/>
          <w:sz w:val="24"/>
          <w:szCs w:val="24"/>
        </w:rPr>
        <w:t>κάθε αλλαγή που έρχεται πρέπει να είναι προς όφελός τους!</w:t>
      </w:r>
    </w:p>
    <w:p w:rsidR="00B82CD6" w:rsidRPr="00836EF3" w:rsidRDefault="00B82CD6" w:rsidP="00836EF3">
      <w:pPr>
        <w:spacing w:after="0" w:line="240" w:lineRule="auto"/>
        <w:ind w:right="-284"/>
        <w:jc w:val="center"/>
        <w:rPr>
          <w:rFonts w:ascii="Times New Roman" w:hAnsi="Times New Roman" w:cs="Times New Roman"/>
          <w:sz w:val="24"/>
          <w:szCs w:val="24"/>
        </w:rPr>
      </w:pPr>
    </w:p>
    <w:p w:rsidR="00B82CD6" w:rsidRPr="00836EF3" w:rsidRDefault="00B82CD6" w:rsidP="00836EF3">
      <w:pPr>
        <w:spacing w:after="0" w:line="240" w:lineRule="auto"/>
        <w:ind w:right="-284"/>
        <w:jc w:val="center"/>
        <w:rPr>
          <w:rFonts w:ascii="Times New Roman" w:hAnsi="Times New Roman" w:cs="Times New Roman"/>
          <w:sz w:val="24"/>
          <w:szCs w:val="24"/>
        </w:rPr>
      </w:pPr>
      <w:r w:rsidRPr="00836EF3">
        <w:rPr>
          <w:rFonts w:ascii="Times New Roman" w:hAnsi="Times New Roman" w:cs="Times New Roman"/>
          <w:b/>
          <w:bCs/>
          <w:sz w:val="24"/>
          <w:szCs w:val="24"/>
          <w:u w:val="single"/>
        </w:rPr>
        <w:t>Δε νοιάζεται για την παιδεία το υπουργείο Παιδείας</w:t>
      </w:r>
      <w:r w:rsidRPr="00836EF3">
        <w:rPr>
          <w:rFonts w:ascii="Times New Roman" w:hAnsi="Times New Roman" w:cs="Times New Roman"/>
          <w:sz w:val="24"/>
          <w:szCs w:val="24"/>
        </w:rPr>
        <w:t xml:space="preserve">, </w:t>
      </w:r>
    </w:p>
    <w:p w:rsidR="00B82CD6" w:rsidRPr="00836EF3" w:rsidRDefault="00B82CD6" w:rsidP="00836EF3">
      <w:pPr>
        <w:spacing w:after="0" w:line="240" w:lineRule="auto"/>
        <w:ind w:right="-284"/>
        <w:jc w:val="both"/>
        <w:rPr>
          <w:rFonts w:ascii="Times New Roman" w:hAnsi="Times New Roman" w:cs="Times New Roman"/>
          <w:sz w:val="24"/>
          <w:szCs w:val="24"/>
        </w:rPr>
      </w:pPr>
      <w:r w:rsidRPr="00836EF3">
        <w:rPr>
          <w:rFonts w:ascii="Times New Roman" w:hAnsi="Times New Roman" w:cs="Times New Roman"/>
          <w:sz w:val="24"/>
          <w:szCs w:val="24"/>
        </w:rPr>
        <w:lastRenderedPageBreak/>
        <w:t xml:space="preserve">αφού είναι το μόνο υπεύθυνο που τα σχολεία μας </w:t>
      </w:r>
      <w:r w:rsidRPr="00836EF3">
        <w:rPr>
          <w:rFonts w:ascii="Times New Roman" w:hAnsi="Times New Roman" w:cs="Times New Roman"/>
          <w:b/>
          <w:bCs/>
          <w:sz w:val="24"/>
          <w:szCs w:val="24"/>
        </w:rPr>
        <w:t>δεν έχουν δασκάλους</w:t>
      </w:r>
      <w:r w:rsidRPr="00836EF3">
        <w:rPr>
          <w:rFonts w:ascii="Times New Roman" w:hAnsi="Times New Roman" w:cs="Times New Roman"/>
          <w:sz w:val="24"/>
          <w:szCs w:val="24"/>
        </w:rPr>
        <w:t xml:space="preserve"> σε κάθε τάξη από την αρχή της χρονιάς, που </w:t>
      </w:r>
      <w:r w:rsidRPr="00836EF3">
        <w:rPr>
          <w:rFonts w:ascii="Times New Roman" w:hAnsi="Times New Roman" w:cs="Times New Roman"/>
          <w:b/>
          <w:bCs/>
          <w:sz w:val="24"/>
          <w:szCs w:val="24"/>
        </w:rPr>
        <w:t>μειώνεται κάθε χρόνο η χρηματοδότησή</w:t>
      </w:r>
      <w:r w:rsidRPr="00836EF3">
        <w:rPr>
          <w:rFonts w:ascii="Times New Roman" w:hAnsi="Times New Roman" w:cs="Times New Roman"/>
          <w:sz w:val="24"/>
          <w:szCs w:val="24"/>
        </w:rPr>
        <w:t xml:space="preserve"> τους, που έχουν </w:t>
      </w:r>
      <w:r w:rsidRPr="00836EF3">
        <w:rPr>
          <w:rFonts w:ascii="Times New Roman" w:hAnsi="Times New Roman" w:cs="Times New Roman"/>
          <w:b/>
          <w:bCs/>
          <w:sz w:val="24"/>
          <w:szCs w:val="24"/>
        </w:rPr>
        <w:t>ακατάλληλα κτήρια</w:t>
      </w:r>
      <w:r w:rsidRPr="00836EF3">
        <w:rPr>
          <w:rFonts w:ascii="Times New Roman" w:hAnsi="Times New Roman" w:cs="Times New Roman"/>
          <w:sz w:val="24"/>
          <w:szCs w:val="24"/>
        </w:rPr>
        <w:t xml:space="preserve"> και </w:t>
      </w:r>
      <w:r w:rsidRPr="00836EF3">
        <w:rPr>
          <w:rFonts w:ascii="Times New Roman" w:hAnsi="Times New Roman" w:cs="Times New Roman"/>
          <w:b/>
          <w:bCs/>
          <w:sz w:val="24"/>
          <w:szCs w:val="24"/>
        </w:rPr>
        <w:t>ελλιπείς υποδομές</w:t>
      </w:r>
      <w:r w:rsidRPr="00836EF3">
        <w:rPr>
          <w:rFonts w:ascii="Times New Roman" w:hAnsi="Times New Roman" w:cs="Times New Roman"/>
          <w:sz w:val="24"/>
          <w:szCs w:val="24"/>
        </w:rPr>
        <w:t xml:space="preserve">. Είναι η αιτία για </w:t>
      </w:r>
      <w:r w:rsidRPr="00836EF3">
        <w:rPr>
          <w:rFonts w:ascii="Times New Roman" w:hAnsi="Times New Roman" w:cs="Times New Roman"/>
          <w:b/>
          <w:bCs/>
          <w:sz w:val="24"/>
          <w:szCs w:val="24"/>
        </w:rPr>
        <w:t xml:space="preserve">τα χάλια της </w:t>
      </w:r>
      <w:proofErr w:type="spellStart"/>
      <w:r w:rsidRPr="00836EF3">
        <w:rPr>
          <w:rFonts w:ascii="Times New Roman" w:hAnsi="Times New Roman" w:cs="Times New Roman"/>
          <w:b/>
          <w:bCs/>
          <w:sz w:val="24"/>
          <w:szCs w:val="24"/>
        </w:rPr>
        <w:t>τηλεκπαίδευσης</w:t>
      </w:r>
      <w:proofErr w:type="spellEnd"/>
      <w:r w:rsidRPr="00836EF3">
        <w:rPr>
          <w:rFonts w:ascii="Times New Roman" w:hAnsi="Times New Roman" w:cs="Times New Roman"/>
          <w:sz w:val="24"/>
          <w:szCs w:val="24"/>
        </w:rPr>
        <w:t xml:space="preserve">! Το υπουργείο φταίει αποκλειστικά που δεν λήφθηκε </w:t>
      </w:r>
      <w:r w:rsidRPr="00836EF3">
        <w:rPr>
          <w:rFonts w:ascii="Times New Roman" w:hAnsi="Times New Roman" w:cs="Times New Roman"/>
          <w:b/>
          <w:bCs/>
          <w:sz w:val="24"/>
          <w:szCs w:val="24"/>
        </w:rPr>
        <w:t>κανένα μέτρο για αραίωση</w:t>
      </w:r>
      <w:r w:rsidRPr="00836EF3">
        <w:rPr>
          <w:rFonts w:ascii="Times New Roman" w:hAnsi="Times New Roman" w:cs="Times New Roman"/>
          <w:sz w:val="24"/>
          <w:szCs w:val="24"/>
        </w:rPr>
        <w:t xml:space="preserve"> των τμημάτων εν μέσω </w:t>
      </w:r>
      <w:proofErr w:type="spellStart"/>
      <w:r w:rsidRPr="00836EF3">
        <w:rPr>
          <w:rFonts w:ascii="Times New Roman" w:hAnsi="Times New Roman" w:cs="Times New Roman"/>
          <w:sz w:val="24"/>
          <w:szCs w:val="24"/>
        </w:rPr>
        <w:t>κορονοϊού</w:t>
      </w:r>
      <w:proofErr w:type="spellEnd"/>
      <w:r w:rsidRPr="00836EF3">
        <w:rPr>
          <w:rFonts w:ascii="Times New Roman" w:hAnsi="Times New Roman" w:cs="Times New Roman"/>
          <w:sz w:val="24"/>
          <w:szCs w:val="24"/>
        </w:rPr>
        <w:t xml:space="preserve"> αλλά αντίθετα πέρσι </w:t>
      </w:r>
      <w:r w:rsidRPr="00836EF3">
        <w:rPr>
          <w:rFonts w:ascii="Times New Roman" w:hAnsi="Times New Roman" w:cs="Times New Roman"/>
          <w:b/>
          <w:bCs/>
          <w:sz w:val="24"/>
          <w:szCs w:val="24"/>
        </w:rPr>
        <w:t>αύξησε τον αριθμό των μαθητών</w:t>
      </w:r>
      <w:r w:rsidRPr="00836EF3">
        <w:rPr>
          <w:rFonts w:ascii="Times New Roman" w:hAnsi="Times New Roman" w:cs="Times New Roman"/>
          <w:sz w:val="24"/>
          <w:szCs w:val="24"/>
        </w:rPr>
        <w:t xml:space="preserve"> ανά τάξη!</w:t>
      </w:r>
    </w:p>
    <w:p w:rsidR="00B82CD6" w:rsidRPr="00836EF3" w:rsidRDefault="00B82CD6" w:rsidP="00836EF3">
      <w:pPr>
        <w:spacing w:after="0" w:line="240" w:lineRule="auto"/>
        <w:ind w:right="-284"/>
        <w:jc w:val="both"/>
        <w:rPr>
          <w:rFonts w:ascii="Times New Roman" w:hAnsi="Times New Roman" w:cs="Times New Roman"/>
          <w:b/>
          <w:bCs/>
          <w:sz w:val="24"/>
          <w:szCs w:val="24"/>
        </w:rPr>
      </w:pPr>
      <w:r w:rsidRPr="00836EF3">
        <w:rPr>
          <w:rFonts w:ascii="Times New Roman" w:hAnsi="Times New Roman" w:cs="Times New Roman"/>
          <w:sz w:val="24"/>
          <w:szCs w:val="24"/>
        </w:rPr>
        <w:t xml:space="preserve">Όπως κατά τη διάρκεια της </w:t>
      </w:r>
      <w:proofErr w:type="spellStart"/>
      <w:r w:rsidRPr="00836EF3">
        <w:rPr>
          <w:rFonts w:ascii="Times New Roman" w:hAnsi="Times New Roman" w:cs="Times New Roman"/>
          <w:sz w:val="24"/>
          <w:szCs w:val="24"/>
        </w:rPr>
        <w:t>τηλεκπαίδευσης</w:t>
      </w:r>
      <w:proofErr w:type="spellEnd"/>
      <w:r w:rsidRPr="00836EF3">
        <w:rPr>
          <w:rFonts w:ascii="Times New Roman" w:hAnsi="Times New Roman" w:cs="Times New Roman"/>
          <w:sz w:val="24"/>
          <w:szCs w:val="24"/>
        </w:rPr>
        <w:t xml:space="preserve"> </w:t>
      </w:r>
      <w:r w:rsidRPr="00836EF3">
        <w:rPr>
          <w:rFonts w:ascii="Times New Roman" w:hAnsi="Times New Roman" w:cs="Times New Roman"/>
          <w:b/>
          <w:bCs/>
          <w:sz w:val="24"/>
          <w:szCs w:val="24"/>
        </w:rPr>
        <w:t>εμείς, μαζί με τους μαθητές μας και τους γονείς  κρατήσαμε ζωντανό το σχολείο</w:t>
      </w:r>
      <w:r w:rsidRPr="00836EF3">
        <w:rPr>
          <w:rFonts w:ascii="Times New Roman" w:hAnsi="Times New Roman" w:cs="Times New Roman"/>
          <w:sz w:val="24"/>
          <w:szCs w:val="24"/>
        </w:rPr>
        <w:t xml:space="preserve"> την ώρα που το υπουργείο επέτρεπε να αποκλείονται παιδιά που δεν είχαν </w:t>
      </w:r>
      <w:r w:rsidRPr="00836EF3">
        <w:rPr>
          <w:rFonts w:ascii="Times New Roman" w:hAnsi="Times New Roman" w:cs="Times New Roman"/>
          <w:sz w:val="24"/>
          <w:szCs w:val="24"/>
          <w:lang w:val="en-US"/>
        </w:rPr>
        <w:t>laptop</w:t>
      </w:r>
      <w:r w:rsidRPr="00836EF3">
        <w:rPr>
          <w:rFonts w:ascii="Times New Roman" w:hAnsi="Times New Roman" w:cs="Times New Roman"/>
          <w:sz w:val="24"/>
          <w:szCs w:val="24"/>
        </w:rPr>
        <w:t xml:space="preserve"> ή καλό μικρόφωνο ή καλή σύνδεση ή… σας καλούμε και πάλι </w:t>
      </w:r>
      <w:r w:rsidRPr="00836EF3">
        <w:rPr>
          <w:rFonts w:ascii="Times New Roman" w:hAnsi="Times New Roman" w:cs="Times New Roman"/>
          <w:b/>
          <w:bCs/>
          <w:sz w:val="24"/>
          <w:szCs w:val="24"/>
        </w:rPr>
        <w:t>να μην επιτρέψουμε να αποκλειστεί κανένα παιδί και κανένα σχολείο από τα ίσα δικαιώματα στη μόρφωση! Να μην επιτρέψουμε να εξαρτάται η παιδεία από κανέναν χορηγό!</w:t>
      </w:r>
    </w:p>
    <w:p w:rsidR="00B82CD6" w:rsidRPr="00836EF3" w:rsidRDefault="00B82CD6" w:rsidP="00836EF3">
      <w:pPr>
        <w:spacing w:after="0" w:line="240" w:lineRule="auto"/>
        <w:ind w:right="-284"/>
        <w:jc w:val="both"/>
        <w:rPr>
          <w:rFonts w:ascii="Times New Roman" w:hAnsi="Times New Roman" w:cs="Times New Roman"/>
          <w:sz w:val="24"/>
          <w:szCs w:val="24"/>
        </w:rPr>
      </w:pPr>
    </w:p>
    <w:p w:rsidR="00B82CD6" w:rsidRPr="00836EF3" w:rsidRDefault="00B82CD6" w:rsidP="00836EF3">
      <w:pPr>
        <w:spacing w:after="0" w:line="240" w:lineRule="auto"/>
        <w:ind w:firstLine="578"/>
        <w:jc w:val="both"/>
        <w:rPr>
          <w:rFonts w:ascii="Times New Roman" w:hAnsi="Times New Roman" w:cs="Times New Roman"/>
          <w:b/>
          <w:bCs/>
          <w:sz w:val="24"/>
          <w:szCs w:val="24"/>
        </w:rPr>
      </w:pPr>
      <w:r w:rsidRPr="00836EF3">
        <w:rPr>
          <w:rFonts w:ascii="Times New Roman" w:hAnsi="Times New Roman" w:cs="Times New Roman"/>
          <w:b/>
          <w:bCs/>
          <w:sz w:val="24"/>
          <w:szCs w:val="24"/>
        </w:rPr>
        <w:t>Είμαστε κομμάτι μιας κοινωνίας που αγωνίζεται για ένα καλύτερο αύριο. Ζούμε ό,τι ζείτε, είμαστε μαζί κι όχι απέναντι, όπως θα ήθελε το υπουργείο.</w:t>
      </w:r>
    </w:p>
    <w:p w:rsidR="00B82CD6" w:rsidRPr="00836EF3" w:rsidRDefault="00B82CD6" w:rsidP="00836EF3">
      <w:pPr>
        <w:spacing w:after="0" w:line="240" w:lineRule="auto"/>
        <w:ind w:firstLine="578"/>
        <w:jc w:val="both"/>
        <w:rPr>
          <w:rFonts w:ascii="Times New Roman" w:hAnsi="Times New Roman" w:cs="Times New Roman"/>
          <w:b/>
          <w:bCs/>
          <w:sz w:val="24"/>
          <w:szCs w:val="24"/>
        </w:rPr>
      </w:pPr>
      <w:r w:rsidRPr="00836EF3">
        <w:rPr>
          <w:rFonts w:ascii="Times New Roman" w:hAnsi="Times New Roman" w:cs="Times New Roman"/>
          <w:b/>
          <w:bCs/>
          <w:sz w:val="24"/>
          <w:szCs w:val="24"/>
        </w:rPr>
        <w:t>Αντιπαλεύουμε την αξιολόγηση όχι από τεμπελιά αλλά από έγνοια για τους μαθητές μας και την αυριανή κοινωνία.</w:t>
      </w:r>
    </w:p>
    <w:p w:rsidR="00B82CD6" w:rsidRPr="00836EF3" w:rsidRDefault="00B82CD6" w:rsidP="00836EF3">
      <w:pPr>
        <w:pStyle w:val="a4"/>
        <w:spacing w:after="0" w:line="240" w:lineRule="auto"/>
        <w:jc w:val="both"/>
        <w:rPr>
          <w:rFonts w:ascii="Times New Roman" w:hAnsi="Times New Roman" w:cs="Times New Roman"/>
          <w:b/>
          <w:bCs/>
          <w:sz w:val="24"/>
          <w:szCs w:val="24"/>
        </w:rPr>
      </w:pPr>
      <w:r w:rsidRPr="00836EF3">
        <w:rPr>
          <w:rFonts w:ascii="Times New Roman" w:hAnsi="Times New Roman" w:cs="Times New Roman"/>
          <w:b/>
          <w:bCs/>
          <w:sz w:val="24"/>
          <w:szCs w:val="24"/>
        </w:rPr>
        <w:t>Σας καλούμε να παλέψουμε μαζί για τη διάσωση της ισότιμης πρόσβασης στην εκπαίδευση για όλα τα παιδιά και για τον δημόσιο χαρακτήρα του σχολείου!</w:t>
      </w:r>
    </w:p>
    <w:p w:rsidR="007F4C98" w:rsidRDefault="007F4C98" w:rsidP="00DF1778">
      <w:pPr>
        <w:spacing w:after="0" w:line="240" w:lineRule="auto"/>
        <w:jc w:val="center"/>
        <w:rPr>
          <w:sz w:val="24"/>
          <w:szCs w:val="24"/>
        </w:rPr>
      </w:pPr>
    </w:p>
    <w:p w:rsidR="00DF1778" w:rsidRDefault="00DF1778" w:rsidP="00DF1778">
      <w:pPr>
        <w:spacing w:after="0" w:line="240" w:lineRule="auto"/>
        <w:jc w:val="center"/>
        <w:rPr>
          <w:sz w:val="24"/>
          <w:szCs w:val="24"/>
        </w:rPr>
      </w:pPr>
    </w:p>
    <w:p w:rsidR="00DF1778" w:rsidRPr="00836EF3" w:rsidRDefault="00DF1778" w:rsidP="00DF1778">
      <w:pPr>
        <w:spacing w:after="0" w:line="240" w:lineRule="auto"/>
        <w:jc w:val="center"/>
        <w:rPr>
          <w:sz w:val="24"/>
          <w:szCs w:val="24"/>
        </w:rPr>
      </w:pPr>
      <w:r>
        <w:rPr>
          <w:noProof/>
          <w:lang w:eastAsia="el-GR"/>
        </w:rPr>
        <w:drawing>
          <wp:inline distT="0" distB="0" distL="0" distR="0" wp14:anchorId="6986E618" wp14:editId="71E7CFC5">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DF1778" w:rsidRPr="00836EF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D6"/>
    <w:rsid w:val="001D6F8C"/>
    <w:rsid w:val="00295021"/>
    <w:rsid w:val="007F4C98"/>
    <w:rsid w:val="00836EF3"/>
    <w:rsid w:val="00B82CD6"/>
    <w:rsid w:val="00DF17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717EE-5C63-4660-9A73-254B4AC4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CD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B82CD6"/>
    <w:pPr>
      <w:spacing w:after="0" w:line="240" w:lineRule="auto"/>
    </w:pPr>
    <w:rPr>
      <w:rFonts w:ascii="Arial" w:eastAsia="Times New Roman" w:hAnsi="Arial" w:cs="Arial"/>
      <w:szCs w:val="24"/>
      <w:lang w:eastAsia="el-GR"/>
    </w:rPr>
  </w:style>
  <w:style w:type="character" w:customStyle="1" w:styleId="Char">
    <w:name w:val="Σώμα κειμένου Char"/>
    <w:basedOn w:val="a0"/>
    <w:link w:val="a3"/>
    <w:rsid w:val="00B82CD6"/>
    <w:rPr>
      <w:rFonts w:ascii="Arial" w:eastAsia="Times New Roman" w:hAnsi="Arial" w:cs="Arial"/>
      <w:szCs w:val="24"/>
      <w:lang w:eastAsia="el-GR"/>
    </w:rPr>
  </w:style>
  <w:style w:type="paragraph" w:styleId="a4">
    <w:name w:val="List Paragraph"/>
    <w:basedOn w:val="a"/>
    <w:uiPriority w:val="34"/>
    <w:qFormat/>
    <w:rsid w:val="00B82CD6"/>
    <w:pPr>
      <w:spacing w:after="200" w:line="276" w:lineRule="auto"/>
      <w:ind w:left="720"/>
      <w:contextualSpacing/>
    </w:pPr>
  </w:style>
  <w:style w:type="character" w:styleId="-">
    <w:name w:val="Hyperlink"/>
    <w:basedOn w:val="a0"/>
    <w:uiPriority w:val="99"/>
    <w:semiHidden/>
    <w:unhideWhenUsed/>
    <w:rsid w:val="00B82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4103">
      <w:bodyDiv w:val="1"/>
      <w:marLeft w:val="0"/>
      <w:marRight w:val="0"/>
      <w:marTop w:val="0"/>
      <w:marBottom w:val="0"/>
      <w:divBdr>
        <w:top w:val="none" w:sz="0" w:space="0" w:color="auto"/>
        <w:left w:val="none" w:sz="0" w:space="0" w:color="auto"/>
        <w:bottom w:val="none" w:sz="0" w:space="0" w:color="auto"/>
        <w:right w:val="none" w:sz="0" w:space="0" w:color="auto"/>
      </w:divBdr>
    </w:div>
    <w:div w:id="18268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3695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2021-12-09T17:05:00Z</dcterms:created>
  <dcterms:modified xsi:type="dcterms:W3CDTF">2021-12-09T17:05:00Z</dcterms:modified>
</cp:coreProperties>
</file>