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87" w:rsidRDefault="00D17387" w:rsidP="00D17387">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16 – 1 – 2022                                                                                                           </w:t>
      </w:r>
    </w:p>
    <w:p w:rsidR="00D17387" w:rsidRDefault="00D17387" w:rsidP="00D17387">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43</w:t>
      </w:r>
    </w:p>
    <w:p w:rsidR="00D17387" w:rsidRDefault="00D17387" w:rsidP="00D1738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D17387" w:rsidRDefault="00D17387" w:rsidP="00D1738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D17387" w:rsidRDefault="00D17387" w:rsidP="00D1738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rsidR="00D17387" w:rsidRDefault="00D17387" w:rsidP="00D1738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D17387" w:rsidRDefault="00D17387" w:rsidP="00D17387">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D17387" w:rsidRDefault="00D17387" w:rsidP="00D1738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D17387" w:rsidRDefault="00D17387" w:rsidP="00D17387">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17387" w:rsidRDefault="00D17387" w:rsidP="00D17387">
      <w:pPr>
        <w:spacing w:after="0" w:line="240" w:lineRule="auto"/>
        <w:jc w:val="right"/>
        <w:rPr>
          <w:rFonts w:ascii="Times New Roman" w:hAnsi="Times New Roman"/>
          <w:b/>
          <w:sz w:val="24"/>
          <w:szCs w:val="24"/>
        </w:rPr>
      </w:pPr>
      <w:r>
        <w:rPr>
          <w:rFonts w:ascii="Times New Roman" w:hAnsi="Times New Roman"/>
          <w:b/>
          <w:sz w:val="24"/>
          <w:szCs w:val="24"/>
        </w:rPr>
        <w:t xml:space="preserve">ΠΡΟΣ: ΤΑ ΜΕΛΗ ΤΟΥ ΣΥΛΛΟΓΟΥ ΜΑΣ </w:t>
      </w:r>
    </w:p>
    <w:p w:rsidR="00D17387" w:rsidRPr="00D17387" w:rsidRDefault="00D17387" w:rsidP="00D17387">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Διεύθυνση Π. Ε. Β΄ Αθήνας,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των Δήμων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 Μελισσίων </w:t>
      </w:r>
    </w:p>
    <w:p w:rsidR="00D17387" w:rsidRDefault="00D17387" w:rsidP="00AC7C1E">
      <w:pPr>
        <w:shd w:val="clear" w:color="auto" w:fill="FFFFFF"/>
        <w:spacing w:before="60" w:after="60" w:line="240" w:lineRule="auto"/>
        <w:ind w:firstLine="720"/>
        <w:jc w:val="center"/>
        <w:rPr>
          <w:rFonts w:ascii="Times New Roman" w:eastAsia="Times New Roman" w:hAnsi="Times New Roman"/>
          <w:b/>
          <w:color w:val="26282A"/>
          <w:sz w:val="28"/>
          <w:szCs w:val="28"/>
          <w:lang w:eastAsia="el-GR"/>
        </w:rPr>
      </w:pPr>
    </w:p>
    <w:p w:rsidR="00D17387" w:rsidRDefault="00D17387" w:rsidP="00AC7C1E">
      <w:pPr>
        <w:shd w:val="clear" w:color="auto" w:fill="FFFFFF"/>
        <w:spacing w:before="60" w:after="60" w:line="240" w:lineRule="auto"/>
        <w:ind w:firstLine="720"/>
        <w:jc w:val="center"/>
        <w:rPr>
          <w:rFonts w:ascii="Times New Roman" w:eastAsia="Times New Roman" w:hAnsi="Times New Roman"/>
          <w:b/>
          <w:color w:val="26282A"/>
          <w:sz w:val="28"/>
          <w:szCs w:val="28"/>
          <w:lang w:eastAsia="el-GR"/>
        </w:rPr>
      </w:pPr>
    </w:p>
    <w:p w:rsidR="00AC7C1E" w:rsidRDefault="00AC7C1E" w:rsidP="00D17387">
      <w:pPr>
        <w:shd w:val="clear" w:color="auto" w:fill="FFFFFF"/>
        <w:spacing w:after="0" w:line="240" w:lineRule="auto"/>
        <w:ind w:firstLine="720"/>
        <w:jc w:val="center"/>
        <w:rPr>
          <w:rFonts w:ascii="Times New Roman" w:eastAsia="Times New Roman" w:hAnsi="Times New Roman"/>
          <w:b/>
          <w:color w:val="26282A"/>
          <w:sz w:val="28"/>
          <w:szCs w:val="28"/>
          <w:lang w:eastAsia="el-GR"/>
        </w:rPr>
      </w:pPr>
      <w:bookmarkStart w:id="0" w:name="_GoBack"/>
      <w:r w:rsidRPr="00AC7C1E">
        <w:rPr>
          <w:rFonts w:ascii="Times New Roman" w:eastAsia="Times New Roman" w:hAnsi="Times New Roman"/>
          <w:b/>
          <w:color w:val="26282A"/>
          <w:sz w:val="28"/>
          <w:szCs w:val="28"/>
          <w:lang w:eastAsia="el-GR"/>
        </w:rPr>
        <w:t>ΕΚΠΑΙΔΕΥΤΙΚΑ ΣΩΜΑΤΕΙΑ &amp; ΓΟΝΕΙΣ ΣΥΜΜΕΤΕΧΟΥΜΕ ΜΑΖΙΚΑ ΣΤΗΝ ΠΑΡΑΣΤΑΣΗ ΔΙΑΜΑΡΤΥΡΙΑΣ ΤΗΝ ΤΕΤΑΡΤΗ 19 – 1 – 2022 στις  13:30</w:t>
      </w:r>
      <w:r>
        <w:rPr>
          <w:rFonts w:ascii="Times New Roman" w:eastAsia="Times New Roman" w:hAnsi="Times New Roman"/>
          <w:b/>
          <w:color w:val="26282A"/>
          <w:sz w:val="28"/>
          <w:szCs w:val="28"/>
          <w:lang w:eastAsia="el-GR"/>
        </w:rPr>
        <w:t xml:space="preserve">  ΣΤΗΝ ΕΔΡΑ</w:t>
      </w:r>
      <w:r w:rsidRPr="00AC7C1E">
        <w:rPr>
          <w:rFonts w:ascii="Times New Roman" w:eastAsia="Times New Roman" w:hAnsi="Times New Roman"/>
          <w:b/>
          <w:color w:val="26282A"/>
          <w:sz w:val="28"/>
          <w:szCs w:val="28"/>
          <w:lang w:eastAsia="el-GR"/>
        </w:rPr>
        <w:t xml:space="preserve"> ΤΗΣ ΔΙΕΥΘΥΝΣΗΣ Π. Ε.  Β΄ ΑΘΗΝΑΣ (Λεωφόρος Κηφισιάς 20 – Μαρούσι) </w:t>
      </w:r>
    </w:p>
    <w:bookmarkEnd w:id="0"/>
    <w:p w:rsidR="00AC7C1E" w:rsidRPr="00AC7C1E" w:rsidRDefault="00AC7C1E" w:rsidP="00D17387">
      <w:pPr>
        <w:shd w:val="clear" w:color="auto" w:fill="FFFFFF"/>
        <w:spacing w:after="0" w:line="240" w:lineRule="auto"/>
        <w:ind w:firstLine="720"/>
        <w:jc w:val="center"/>
        <w:rPr>
          <w:rFonts w:ascii="Times New Roman" w:eastAsia="Times New Roman" w:hAnsi="Times New Roman"/>
          <w:b/>
          <w:color w:val="26282A"/>
          <w:sz w:val="28"/>
          <w:szCs w:val="28"/>
          <w:lang w:eastAsia="el-GR"/>
        </w:rPr>
      </w:pPr>
    </w:p>
    <w:p w:rsidR="00AC7C1E" w:rsidRPr="00AC7C1E" w:rsidRDefault="00AC7C1E" w:rsidP="00D17387">
      <w:pPr>
        <w:shd w:val="clear" w:color="auto" w:fill="FFFFFF"/>
        <w:spacing w:after="0" w:line="240" w:lineRule="auto"/>
        <w:ind w:firstLine="720"/>
        <w:jc w:val="both"/>
        <w:rPr>
          <w:rFonts w:ascii="Times New Roman" w:eastAsia="Times New Roman" w:hAnsi="Times New Roman"/>
          <w:color w:val="26282A"/>
          <w:sz w:val="24"/>
          <w:szCs w:val="24"/>
          <w:lang w:eastAsia="el-GR"/>
        </w:rPr>
      </w:pPr>
      <w:r w:rsidRPr="00AC7C1E">
        <w:rPr>
          <w:rFonts w:ascii="Times New Roman" w:eastAsia="Times New Roman" w:hAnsi="Times New Roman"/>
          <w:color w:val="26282A"/>
          <w:sz w:val="24"/>
          <w:szCs w:val="24"/>
          <w:lang w:eastAsia="el-GR"/>
        </w:rPr>
        <w:t>Η εικόνα που προσπαθεί να παρουσιάσει η κυβέρνηση και το Υπ. Παιδείας  για τις πρώτες μέρες ανοίγματος των σχολείων μόνο μαγική δεν είναι.  Πάνω από 200 εκπαιδευτικοί στη Β΄ Αθήνας νόσησαν ή ήταν στενές επαφές και έλειπαν από τα σχολεία την πρώτη εβδομάδα λειτουργίας τους.  Τα δεκάδες έκτακτα κενά έρχονται να προστεθούν στα ήδη δεκάδες λειτουργικά κενά</w:t>
      </w:r>
      <w:r w:rsidRPr="00AC7C1E">
        <w:rPr>
          <w:rFonts w:ascii="Times New Roman" w:eastAsia="Times New Roman" w:hAnsi="Times New Roman"/>
          <w:b/>
          <w:color w:val="26282A"/>
          <w:sz w:val="24"/>
          <w:szCs w:val="24"/>
          <w:lang w:eastAsia="el-GR"/>
        </w:rPr>
        <w:t xml:space="preserve"> στον Σύλλογο </w:t>
      </w:r>
      <w:proofErr w:type="spellStart"/>
      <w:r w:rsidRPr="00AC7C1E">
        <w:rPr>
          <w:rFonts w:ascii="Times New Roman" w:eastAsia="Times New Roman" w:hAnsi="Times New Roman"/>
          <w:b/>
          <w:color w:val="26282A"/>
          <w:sz w:val="24"/>
          <w:szCs w:val="24"/>
          <w:lang w:eastAsia="el-GR"/>
        </w:rPr>
        <w:t>Εκπ</w:t>
      </w:r>
      <w:proofErr w:type="spellEnd"/>
      <w:r w:rsidRPr="00AC7C1E">
        <w:rPr>
          <w:rFonts w:ascii="Times New Roman" w:eastAsia="Times New Roman" w:hAnsi="Times New Roman"/>
          <w:b/>
          <w:color w:val="26282A"/>
          <w:sz w:val="24"/>
          <w:szCs w:val="24"/>
          <w:lang w:eastAsia="el-GR"/>
        </w:rPr>
        <w:t>/</w:t>
      </w:r>
      <w:proofErr w:type="spellStart"/>
      <w:r w:rsidRPr="00AC7C1E">
        <w:rPr>
          <w:rFonts w:ascii="Times New Roman" w:eastAsia="Times New Roman" w:hAnsi="Times New Roman"/>
          <w:b/>
          <w:color w:val="26282A"/>
          <w:sz w:val="24"/>
          <w:szCs w:val="24"/>
          <w:lang w:eastAsia="el-GR"/>
        </w:rPr>
        <w:t>κών</w:t>
      </w:r>
      <w:proofErr w:type="spellEnd"/>
      <w:r w:rsidRPr="00AC7C1E">
        <w:rPr>
          <w:rFonts w:ascii="Times New Roman" w:eastAsia="Times New Roman" w:hAnsi="Times New Roman"/>
          <w:b/>
          <w:color w:val="26282A"/>
          <w:sz w:val="24"/>
          <w:szCs w:val="24"/>
          <w:lang w:eastAsia="el-GR"/>
        </w:rPr>
        <w:t xml:space="preserve"> Π. Ε. Αμαρουσίου και στους όμορους συλλόγους </w:t>
      </w:r>
      <w:proofErr w:type="spellStart"/>
      <w:r w:rsidRPr="00AC7C1E">
        <w:rPr>
          <w:rFonts w:ascii="Times New Roman" w:eastAsia="Times New Roman" w:hAnsi="Times New Roman"/>
          <w:b/>
          <w:color w:val="26282A"/>
          <w:sz w:val="24"/>
          <w:szCs w:val="24"/>
          <w:lang w:eastAsia="el-GR"/>
        </w:rPr>
        <w:t>εκπ</w:t>
      </w:r>
      <w:proofErr w:type="spellEnd"/>
      <w:r w:rsidRPr="00AC7C1E">
        <w:rPr>
          <w:rFonts w:ascii="Times New Roman" w:eastAsia="Times New Roman" w:hAnsi="Times New Roman"/>
          <w:b/>
          <w:color w:val="26282A"/>
          <w:sz w:val="24"/>
          <w:szCs w:val="24"/>
          <w:lang w:eastAsia="el-GR"/>
        </w:rPr>
        <w:t>/</w:t>
      </w:r>
      <w:proofErr w:type="spellStart"/>
      <w:r w:rsidRPr="00AC7C1E">
        <w:rPr>
          <w:rFonts w:ascii="Times New Roman" w:eastAsia="Times New Roman" w:hAnsi="Times New Roman"/>
          <w:b/>
          <w:color w:val="26282A"/>
          <w:sz w:val="24"/>
          <w:szCs w:val="24"/>
          <w:lang w:eastAsia="el-GR"/>
        </w:rPr>
        <w:t>κών</w:t>
      </w:r>
      <w:proofErr w:type="spellEnd"/>
      <w:r w:rsidRPr="00AC7C1E">
        <w:rPr>
          <w:rFonts w:ascii="Times New Roman" w:eastAsia="Times New Roman" w:hAnsi="Times New Roman"/>
          <w:b/>
          <w:color w:val="26282A"/>
          <w:sz w:val="24"/>
          <w:szCs w:val="24"/>
          <w:lang w:eastAsia="el-GR"/>
        </w:rPr>
        <w:t xml:space="preserve"> Π. Ε. της Β΄ Δ/</w:t>
      </w:r>
      <w:proofErr w:type="spellStart"/>
      <w:r w:rsidRPr="00AC7C1E">
        <w:rPr>
          <w:rFonts w:ascii="Times New Roman" w:eastAsia="Times New Roman" w:hAnsi="Times New Roman"/>
          <w:b/>
          <w:color w:val="26282A"/>
          <w:sz w:val="24"/>
          <w:szCs w:val="24"/>
          <w:lang w:eastAsia="el-GR"/>
        </w:rPr>
        <w:t>νσης</w:t>
      </w:r>
      <w:proofErr w:type="spellEnd"/>
      <w:r w:rsidRPr="00AC7C1E">
        <w:rPr>
          <w:rFonts w:ascii="Times New Roman" w:eastAsia="Times New Roman" w:hAnsi="Times New Roman"/>
          <w:b/>
          <w:color w:val="26282A"/>
          <w:sz w:val="24"/>
          <w:szCs w:val="24"/>
          <w:lang w:eastAsia="el-GR"/>
        </w:rPr>
        <w:t xml:space="preserve"> Π. Ε. Αθήνας</w:t>
      </w:r>
      <w:r w:rsidRPr="00AC7C1E">
        <w:rPr>
          <w:rFonts w:ascii="Times New Roman" w:eastAsia="Times New Roman" w:hAnsi="Times New Roman"/>
          <w:color w:val="26282A"/>
          <w:sz w:val="24"/>
          <w:szCs w:val="24"/>
          <w:lang w:eastAsia="el-GR"/>
        </w:rPr>
        <w:t xml:space="preserve"> που δεν έχουν καλυφθεί μέχρι στιγμής. Διαλύεται το ωρολόγιο πρόγραμμα των Δημοτικών σχολείων &amp; η εύρυθμη λειτουργία των Νηπιαγωγείων, κλείνουν ολοήμερα τμήματα,  καταργούνται διδακτικές ώρες, εκπαιδευτικοί σε τμήματα ΖΕΠ ή παράλληλης στήριξης καλούνται να αναλάβουν τάξεις, αφήνοντας αστήριχτους τους μαθητές τους.</w:t>
      </w:r>
    </w:p>
    <w:p w:rsidR="00AC7C1E" w:rsidRPr="00AC7C1E" w:rsidRDefault="00AC7C1E" w:rsidP="00D17387">
      <w:pPr>
        <w:shd w:val="clear" w:color="auto" w:fill="FFFFFF"/>
        <w:spacing w:after="0" w:line="240" w:lineRule="auto"/>
        <w:ind w:firstLine="720"/>
        <w:jc w:val="both"/>
        <w:rPr>
          <w:rFonts w:ascii="Times New Roman" w:eastAsia="Times New Roman" w:hAnsi="Times New Roman"/>
          <w:color w:val="26282A"/>
          <w:sz w:val="24"/>
          <w:szCs w:val="24"/>
          <w:lang w:eastAsia="el-GR"/>
        </w:rPr>
      </w:pPr>
      <w:r w:rsidRPr="00AC7C1E">
        <w:rPr>
          <w:rFonts w:ascii="Times New Roman" w:eastAsia="Times New Roman" w:hAnsi="Times New Roman"/>
          <w:color w:val="26282A"/>
          <w:sz w:val="24"/>
          <w:szCs w:val="24"/>
          <w:lang w:eastAsia="el-GR"/>
        </w:rPr>
        <w:t>Η Κυβέρνηση και  το ΥΠΑΙΘ διαλύουν το δημόσιο σχολείο και ταυτόχρονα κάνουν επίθεση στα εργασιακά μας δικαιώματα. Ταυτόχρονα επιδιώκουν για άλλη μια φορά, με αυταρχισμό, απειλές και  «εντέλλεσθε», να επιβάλλουν  την αντιεκπαιδευτική πολιτική της κατηγοριοποίησης των σχολείων μέσω της «αξιολόγησης» των νόμων 4692/2020 &amp; 4823/2021. </w:t>
      </w:r>
    </w:p>
    <w:p w:rsidR="00AC7C1E" w:rsidRPr="00AC7C1E" w:rsidRDefault="00AC7C1E" w:rsidP="00D17387">
      <w:pPr>
        <w:shd w:val="clear" w:color="auto" w:fill="FFFFFF"/>
        <w:spacing w:after="0" w:line="240" w:lineRule="auto"/>
        <w:ind w:firstLine="720"/>
        <w:jc w:val="both"/>
        <w:rPr>
          <w:rFonts w:ascii="Times New Roman" w:eastAsia="Times New Roman" w:hAnsi="Times New Roman"/>
          <w:color w:val="26282A"/>
          <w:sz w:val="24"/>
          <w:szCs w:val="24"/>
          <w:lang w:eastAsia="el-GR"/>
        </w:rPr>
      </w:pPr>
      <w:r w:rsidRPr="00AC7C1E">
        <w:rPr>
          <w:rFonts w:ascii="Times New Roman" w:eastAsia="Times New Roman" w:hAnsi="Times New Roman"/>
          <w:b/>
          <w:bCs/>
          <w:color w:val="26282A"/>
          <w:sz w:val="24"/>
          <w:szCs w:val="24"/>
          <w:lang w:eastAsia="el-GR"/>
        </w:rPr>
        <w:t>Καλούμε σε  μαζική κινητοποίηση</w:t>
      </w:r>
      <w:r>
        <w:rPr>
          <w:rFonts w:ascii="Times New Roman" w:eastAsia="Times New Roman" w:hAnsi="Times New Roman"/>
          <w:b/>
          <w:bCs/>
          <w:color w:val="26282A"/>
          <w:sz w:val="24"/>
          <w:szCs w:val="24"/>
          <w:lang w:eastAsia="el-GR"/>
        </w:rPr>
        <w:t xml:space="preserve"> –</w:t>
      </w:r>
      <w:r w:rsidRPr="00AC7C1E">
        <w:rPr>
          <w:rFonts w:ascii="Times New Roman" w:eastAsia="Times New Roman" w:hAnsi="Times New Roman"/>
          <w:b/>
          <w:bCs/>
          <w:color w:val="26282A"/>
          <w:sz w:val="24"/>
          <w:szCs w:val="24"/>
          <w:lang w:eastAsia="el-GR"/>
        </w:rPr>
        <w:t xml:space="preserve"> παράσταση διαμαρτυρίας στην έδρα της Δ/</w:t>
      </w:r>
      <w:proofErr w:type="spellStart"/>
      <w:r w:rsidRPr="00AC7C1E">
        <w:rPr>
          <w:rFonts w:ascii="Times New Roman" w:eastAsia="Times New Roman" w:hAnsi="Times New Roman"/>
          <w:b/>
          <w:bCs/>
          <w:color w:val="26282A"/>
          <w:sz w:val="24"/>
          <w:szCs w:val="24"/>
          <w:lang w:eastAsia="el-GR"/>
        </w:rPr>
        <w:t>νσης</w:t>
      </w:r>
      <w:proofErr w:type="spellEnd"/>
      <w:r w:rsidRPr="00AC7C1E">
        <w:rPr>
          <w:rFonts w:ascii="Times New Roman" w:eastAsia="Times New Roman" w:hAnsi="Times New Roman"/>
          <w:b/>
          <w:bCs/>
          <w:color w:val="26282A"/>
          <w:sz w:val="24"/>
          <w:szCs w:val="24"/>
          <w:lang w:eastAsia="el-GR"/>
        </w:rPr>
        <w:t xml:space="preserve"> Π. Ε. </w:t>
      </w:r>
      <w:r>
        <w:rPr>
          <w:rFonts w:ascii="Times New Roman" w:eastAsia="Times New Roman" w:hAnsi="Times New Roman"/>
          <w:b/>
          <w:bCs/>
          <w:color w:val="26282A"/>
          <w:sz w:val="24"/>
          <w:szCs w:val="24"/>
          <w:lang w:eastAsia="el-GR"/>
        </w:rPr>
        <w:t xml:space="preserve">Β΄ </w:t>
      </w:r>
      <w:r w:rsidRPr="00AC7C1E">
        <w:rPr>
          <w:rFonts w:ascii="Times New Roman" w:eastAsia="Times New Roman" w:hAnsi="Times New Roman"/>
          <w:b/>
          <w:bCs/>
          <w:color w:val="26282A"/>
          <w:sz w:val="24"/>
          <w:szCs w:val="24"/>
          <w:lang w:eastAsia="el-GR"/>
        </w:rPr>
        <w:t xml:space="preserve">Αθήνας  την Τετάρτη 19 Ιανουαρίου 2022 στις 13:30 (κηρύσσοντας 2ωρη </w:t>
      </w:r>
      <w:proofErr w:type="spellStart"/>
      <w:r w:rsidRPr="00AC7C1E">
        <w:rPr>
          <w:rFonts w:ascii="Times New Roman" w:eastAsia="Times New Roman" w:hAnsi="Times New Roman"/>
          <w:b/>
          <w:bCs/>
          <w:color w:val="26282A"/>
          <w:sz w:val="24"/>
          <w:szCs w:val="24"/>
          <w:lang w:eastAsia="el-GR"/>
        </w:rPr>
        <w:t>διευκολυντική</w:t>
      </w:r>
      <w:proofErr w:type="spellEnd"/>
      <w:r w:rsidRPr="00AC7C1E">
        <w:rPr>
          <w:rFonts w:ascii="Times New Roman" w:eastAsia="Times New Roman" w:hAnsi="Times New Roman"/>
          <w:b/>
          <w:bCs/>
          <w:color w:val="26282A"/>
          <w:sz w:val="24"/>
          <w:szCs w:val="24"/>
          <w:lang w:eastAsia="el-GR"/>
        </w:rPr>
        <w:t xml:space="preserve"> στάση εργασίας – η παρούσα αποτελεί ειδοποίηση για την κήρυξη της στάσης εργασίας και προς τη Διεύθυνση Π. Ε. Β΄ Αθήνας) μαζί με τα άλλα εκπαιδευτικά σωματεία της Π. Ε. της Β΄ Δ/</w:t>
      </w:r>
      <w:proofErr w:type="spellStart"/>
      <w:r w:rsidRPr="00AC7C1E">
        <w:rPr>
          <w:rFonts w:ascii="Times New Roman" w:eastAsia="Times New Roman" w:hAnsi="Times New Roman"/>
          <w:b/>
          <w:bCs/>
          <w:color w:val="26282A"/>
          <w:sz w:val="24"/>
          <w:szCs w:val="24"/>
          <w:lang w:eastAsia="el-GR"/>
        </w:rPr>
        <w:t>νσης</w:t>
      </w:r>
      <w:proofErr w:type="spellEnd"/>
      <w:r w:rsidRPr="00AC7C1E">
        <w:rPr>
          <w:rFonts w:ascii="Times New Roman" w:eastAsia="Times New Roman" w:hAnsi="Times New Roman"/>
          <w:b/>
          <w:bCs/>
          <w:color w:val="26282A"/>
          <w:sz w:val="24"/>
          <w:szCs w:val="24"/>
          <w:lang w:eastAsia="el-GR"/>
        </w:rPr>
        <w:t xml:space="preserve"> Π. Ε. Αθήνας  και τις Ενώσεις Γονέων της περιοχής που πήραν ή θα πάρουν ανάλογες αποφάσεις</w:t>
      </w:r>
      <w:r w:rsidRPr="00AC7C1E">
        <w:rPr>
          <w:rFonts w:ascii="Times New Roman" w:eastAsia="Times New Roman" w:hAnsi="Times New Roman"/>
          <w:color w:val="26282A"/>
          <w:sz w:val="24"/>
          <w:szCs w:val="24"/>
          <w:lang w:eastAsia="el-GR"/>
        </w:rPr>
        <w:t>.</w:t>
      </w:r>
    </w:p>
    <w:p w:rsidR="00AC7C1E" w:rsidRPr="00AC7C1E" w:rsidRDefault="00AC7C1E" w:rsidP="00D17387">
      <w:pPr>
        <w:shd w:val="clear" w:color="auto" w:fill="FFFFFF"/>
        <w:spacing w:after="0" w:line="240" w:lineRule="auto"/>
        <w:jc w:val="both"/>
        <w:rPr>
          <w:rFonts w:ascii="Times New Roman" w:eastAsia="Times New Roman" w:hAnsi="Times New Roman"/>
          <w:color w:val="26282A"/>
          <w:sz w:val="24"/>
          <w:szCs w:val="24"/>
          <w:lang w:eastAsia="el-GR"/>
        </w:rPr>
      </w:pPr>
      <w:r w:rsidRPr="00AC7C1E">
        <w:rPr>
          <w:rFonts w:ascii="Times New Roman" w:eastAsia="Times New Roman" w:hAnsi="Times New Roman"/>
          <w:color w:val="26282A"/>
          <w:sz w:val="24"/>
          <w:szCs w:val="24"/>
          <w:lang w:eastAsia="el-GR"/>
        </w:rPr>
        <w:t> </w:t>
      </w:r>
    </w:p>
    <w:p w:rsidR="00AC7C1E" w:rsidRDefault="00AC7C1E" w:rsidP="00D17387">
      <w:pPr>
        <w:shd w:val="clear" w:color="auto" w:fill="FFFFFF"/>
        <w:spacing w:after="0" w:line="240" w:lineRule="auto"/>
        <w:jc w:val="both"/>
        <w:rPr>
          <w:rFonts w:ascii="Times New Roman" w:eastAsia="Times New Roman" w:hAnsi="Times New Roman"/>
          <w:b/>
          <w:bCs/>
          <w:color w:val="26282A"/>
          <w:sz w:val="24"/>
          <w:szCs w:val="24"/>
          <w:lang w:eastAsia="el-GR"/>
        </w:rPr>
      </w:pPr>
      <w:r w:rsidRPr="00AC7C1E">
        <w:rPr>
          <w:rFonts w:ascii="Times New Roman" w:eastAsia="Times New Roman" w:hAnsi="Times New Roman"/>
          <w:b/>
          <w:bCs/>
          <w:color w:val="26282A"/>
          <w:sz w:val="24"/>
          <w:szCs w:val="24"/>
          <w:lang w:eastAsia="el-GR"/>
        </w:rPr>
        <w:t>Να ικανοποιηθούν τώρα τα δίκαια αιτήματά μας για ουσιαστικά μέτρα για την προστασία της υγείας και των μορφωτικών δικαιωμάτων!</w:t>
      </w:r>
    </w:p>
    <w:p w:rsidR="009E459D" w:rsidRDefault="009E459D" w:rsidP="00D17387">
      <w:pPr>
        <w:shd w:val="clear" w:color="auto" w:fill="FFFFFF"/>
        <w:spacing w:after="0" w:line="240" w:lineRule="auto"/>
        <w:jc w:val="both"/>
        <w:rPr>
          <w:rFonts w:ascii="Times New Roman" w:eastAsia="Times New Roman" w:hAnsi="Times New Roman"/>
          <w:b/>
          <w:bCs/>
          <w:color w:val="26282A"/>
          <w:sz w:val="24"/>
          <w:szCs w:val="24"/>
          <w:lang w:eastAsia="el-GR"/>
        </w:rPr>
      </w:pPr>
    </w:p>
    <w:p w:rsidR="009E459D" w:rsidRPr="00AC7C1E" w:rsidRDefault="009E459D" w:rsidP="009E459D">
      <w:pPr>
        <w:shd w:val="clear" w:color="auto" w:fill="FFFFFF"/>
        <w:spacing w:after="0" w:line="240" w:lineRule="auto"/>
        <w:jc w:val="center"/>
        <w:rPr>
          <w:rFonts w:ascii="Times New Roman" w:eastAsia="Times New Roman" w:hAnsi="Times New Roman"/>
          <w:color w:val="26282A"/>
          <w:sz w:val="24"/>
          <w:szCs w:val="24"/>
          <w:lang w:eastAsia="el-GR"/>
        </w:rPr>
      </w:pPr>
      <w:r>
        <w:rPr>
          <w:noProof/>
          <w:lang w:eastAsia="el-GR"/>
        </w:rPr>
        <w:lastRenderedPageBreak/>
        <w:drawing>
          <wp:inline distT="0" distB="0" distL="0" distR="0" wp14:anchorId="29907760" wp14:editId="0D5DF14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D12C16" w:rsidRPr="00AC7C1E" w:rsidRDefault="00D12C16">
      <w:pPr>
        <w:rPr>
          <w:rFonts w:ascii="Times New Roman" w:hAnsi="Times New Roman"/>
        </w:rPr>
      </w:pPr>
    </w:p>
    <w:sectPr w:rsidR="00D12C16" w:rsidRPr="00AC7C1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1E"/>
    <w:rsid w:val="009E459D"/>
    <w:rsid w:val="00AC7C1E"/>
    <w:rsid w:val="00D12C16"/>
    <w:rsid w:val="00D17387"/>
    <w:rsid w:val="00E807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67C7-ADAD-44F3-9AAF-CA846497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C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73696">
      <w:bodyDiv w:val="1"/>
      <w:marLeft w:val="0"/>
      <w:marRight w:val="0"/>
      <w:marTop w:val="0"/>
      <w:marBottom w:val="0"/>
      <w:divBdr>
        <w:top w:val="none" w:sz="0" w:space="0" w:color="auto"/>
        <w:left w:val="none" w:sz="0" w:space="0" w:color="auto"/>
        <w:bottom w:val="none" w:sz="0" w:space="0" w:color="auto"/>
        <w:right w:val="none" w:sz="0" w:space="0" w:color="auto"/>
      </w:divBdr>
    </w:div>
    <w:div w:id="2026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2490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2022-01-17T05:48:00Z</dcterms:created>
  <dcterms:modified xsi:type="dcterms:W3CDTF">2022-01-17T05:48:00Z</dcterms:modified>
</cp:coreProperties>
</file>