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6AC83"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31 – 1 – 2022                                                                                                           </w:t>
      </w:r>
    </w:p>
    <w:p w14:paraId="0F74F08A"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Πρ.: 62</w:t>
      </w:r>
    </w:p>
    <w:p w14:paraId="143C9489" w14:textId="77777777" w:rsidR="0043727F" w:rsidRDefault="0043727F" w:rsidP="0043727F">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731AFA4C"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6D012E17" w14:textId="77777777" w:rsidR="0043727F" w:rsidRDefault="0043727F" w:rsidP="0043727F">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61522B8E"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285DC286"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2FFC63A6"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0087B066" w14:textId="77777777" w:rsidR="0043727F" w:rsidRDefault="0043727F" w:rsidP="0043727F">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7086EB67" w14:textId="77777777" w:rsidR="0043727F" w:rsidRDefault="0043727F" w:rsidP="0043727F">
      <w:pPr>
        <w:spacing w:after="0" w:line="240" w:lineRule="auto"/>
        <w:jc w:val="both"/>
        <w:rPr>
          <w:rFonts w:ascii="Times New Roman" w:hAnsi="Times New Roman"/>
          <w:b/>
          <w:sz w:val="24"/>
          <w:szCs w:val="24"/>
        </w:rPr>
      </w:pPr>
    </w:p>
    <w:p w14:paraId="0301D106" w14:textId="77777777" w:rsidR="0043727F" w:rsidRDefault="0043727F" w:rsidP="0043727F">
      <w:pPr>
        <w:pStyle w:val="Web"/>
        <w:spacing w:before="0" w:beforeAutospacing="0" w:after="0" w:afterAutospacing="0"/>
        <w:jc w:val="right"/>
        <w:rPr>
          <w:b/>
        </w:rPr>
      </w:pPr>
      <w:r>
        <w:rPr>
          <w:b/>
        </w:rPr>
        <w:t xml:space="preserve">ΠΡΟΣ: ΔΗΜΟΥΣ ΑΜΑΡΟΥΣΙΟΥ, ΚΗΦΙΣΙΑΣ, ΛΥΚΟΒΡΥΣΗΣ – ΠΕΥΚΗΣ, ΜΕΛΙΣΣΙΩΝ – ΠΕΝΤΕΛΗΣ  </w:t>
      </w:r>
    </w:p>
    <w:p w14:paraId="77BC82E8" w14:textId="77777777" w:rsidR="0043727F" w:rsidRDefault="0043727F" w:rsidP="0043727F">
      <w:pPr>
        <w:pStyle w:val="Web"/>
        <w:spacing w:before="0" w:beforeAutospacing="0" w:after="0" w:afterAutospacing="0"/>
        <w:jc w:val="right"/>
        <w:rPr>
          <w:b/>
        </w:rPr>
      </w:pPr>
    </w:p>
    <w:p w14:paraId="15F6F32D" w14:textId="77777777" w:rsidR="0043727F" w:rsidRDefault="0043727F" w:rsidP="0043727F">
      <w:pPr>
        <w:pStyle w:val="Web"/>
        <w:spacing w:before="0" w:beforeAutospacing="0" w:after="0" w:afterAutospacing="0"/>
        <w:jc w:val="right"/>
        <w:rPr>
          <w:iCs/>
        </w:rPr>
      </w:pPr>
      <w:r>
        <w:rPr>
          <w:b/>
        </w:rPr>
        <w:t xml:space="preserve">Κοινοποίηση: ΤΑ ΜΕΛΗ ΤΟΥ ΣΥΛΛΟΓΟΥ ΜΑΣ, ΔΟΕ, Συλλόγους </w:t>
      </w:r>
      <w:proofErr w:type="spellStart"/>
      <w:r>
        <w:rPr>
          <w:b/>
        </w:rPr>
        <w:t>Εκπ</w:t>
      </w:r>
      <w:proofErr w:type="spellEnd"/>
      <w:r>
        <w:rPr>
          <w:b/>
        </w:rPr>
        <w:t>/</w:t>
      </w:r>
      <w:proofErr w:type="spellStart"/>
      <w:r>
        <w:rPr>
          <w:b/>
        </w:rPr>
        <w:t>κών</w:t>
      </w:r>
      <w:proofErr w:type="spellEnd"/>
      <w:r>
        <w:rPr>
          <w:b/>
        </w:rPr>
        <w:t xml:space="preserve"> Π. Ε. της χώρας, Ενώσεις Γονέων των Δήμων Αμαρουσίου, Κηφισιάς, </w:t>
      </w:r>
      <w:proofErr w:type="spellStart"/>
      <w:r>
        <w:rPr>
          <w:b/>
        </w:rPr>
        <w:t>Λυκόβρυσης</w:t>
      </w:r>
      <w:proofErr w:type="spellEnd"/>
      <w:r>
        <w:rPr>
          <w:b/>
        </w:rPr>
        <w:t xml:space="preserve"> – Πεύκης, Πεντέλης – Μελισσίων, Συλλόγους Γονέων &amp; Κηδεμόνων των Δημοτικών Σχολείων &amp; Νηπιαγωγείων της περιοχής ευθύνης του συλλόγου μας </w:t>
      </w:r>
    </w:p>
    <w:p w14:paraId="3DDBB753" w14:textId="77777777" w:rsidR="00B07C35" w:rsidRDefault="00B07C35"/>
    <w:p w14:paraId="3114CAE9" w14:textId="77777777" w:rsidR="0043727F" w:rsidRDefault="0043727F" w:rsidP="0043727F">
      <w:pPr>
        <w:jc w:val="both"/>
        <w:rPr>
          <w:rFonts w:ascii="Times New Roman" w:hAnsi="Times New Roman" w:cs="Times New Roman"/>
          <w:b/>
          <w:sz w:val="24"/>
          <w:szCs w:val="24"/>
        </w:rPr>
      </w:pPr>
      <w:r w:rsidRPr="0043727F">
        <w:rPr>
          <w:rFonts w:ascii="Times New Roman" w:hAnsi="Times New Roman" w:cs="Times New Roman"/>
          <w:b/>
          <w:sz w:val="24"/>
          <w:szCs w:val="24"/>
        </w:rPr>
        <w:t xml:space="preserve">Θέμα: « Αίτημα προς τους Δήμους της περιοχής ευθύνης του Συλλόγου </w:t>
      </w:r>
      <w:proofErr w:type="spellStart"/>
      <w:r w:rsidRPr="0043727F">
        <w:rPr>
          <w:rFonts w:ascii="Times New Roman" w:hAnsi="Times New Roman" w:cs="Times New Roman"/>
          <w:b/>
          <w:sz w:val="24"/>
          <w:szCs w:val="24"/>
        </w:rPr>
        <w:t>Εκπ</w:t>
      </w:r>
      <w:proofErr w:type="spellEnd"/>
      <w:r w:rsidRPr="0043727F">
        <w:rPr>
          <w:rFonts w:ascii="Times New Roman" w:hAnsi="Times New Roman" w:cs="Times New Roman"/>
          <w:b/>
          <w:sz w:val="24"/>
          <w:szCs w:val="24"/>
        </w:rPr>
        <w:t>/</w:t>
      </w:r>
      <w:proofErr w:type="spellStart"/>
      <w:r w:rsidRPr="0043727F">
        <w:rPr>
          <w:rFonts w:ascii="Times New Roman" w:hAnsi="Times New Roman" w:cs="Times New Roman"/>
          <w:b/>
          <w:sz w:val="24"/>
          <w:szCs w:val="24"/>
        </w:rPr>
        <w:t>κών</w:t>
      </w:r>
      <w:proofErr w:type="spellEnd"/>
      <w:r w:rsidRPr="0043727F">
        <w:rPr>
          <w:rFonts w:ascii="Times New Roman" w:hAnsi="Times New Roman" w:cs="Times New Roman"/>
          <w:b/>
          <w:sz w:val="24"/>
          <w:szCs w:val="24"/>
        </w:rPr>
        <w:t xml:space="preserve"> Π. Ε. Αμαρουσίου για την προμήθεια και εγκατάσταση μηχανημάτων καθαρισμού – ανανέωσης του αέρα στις σχολικές τάξεις των Δημόσιων Σχολείων των Δήμων τους». </w:t>
      </w:r>
    </w:p>
    <w:p w14:paraId="05B92BBB" w14:textId="77777777" w:rsidR="0043727F" w:rsidRPr="0043727F" w:rsidRDefault="0043727F" w:rsidP="0043727F">
      <w:pPr>
        <w:jc w:val="both"/>
        <w:rPr>
          <w:rFonts w:ascii="Times New Roman" w:hAnsi="Times New Roman" w:cs="Times New Roman"/>
          <w:sz w:val="24"/>
          <w:szCs w:val="24"/>
        </w:rPr>
      </w:pPr>
      <w:r w:rsidRPr="0043727F">
        <w:rPr>
          <w:rFonts w:ascii="Times New Roman" w:hAnsi="Times New Roman" w:cs="Times New Roman"/>
          <w:sz w:val="24"/>
          <w:szCs w:val="24"/>
        </w:rPr>
        <w:t xml:space="preserve">Κύριες/Κύριοι Δήμαρχοι των Δήμων Αμαρουσίου, Κηφισιάς, </w:t>
      </w:r>
      <w:proofErr w:type="spellStart"/>
      <w:r w:rsidRPr="0043727F">
        <w:rPr>
          <w:rFonts w:ascii="Times New Roman" w:hAnsi="Times New Roman" w:cs="Times New Roman"/>
          <w:sz w:val="24"/>
          <w:szCs w:val="24"/>
        </w:rPr>
        <w:t>Λυκόβρυσης</w:t>
      </w:r>
      <w:proofErr w:type="spellEnd"/>
      <w:r w:rsidRPr="0043727F">
        <w:rPr>
          <w:rFonts w:ascii="Times New Roman" w:hAnsi="Times New Roman" w:cs="Times New Roman"/>
          <w:sz w:val="24"/>
          <w:szCs w:val="24"/>
        </w:rPr>
        <w:t xml:space="preserve"> – Πεύκης, Μελισσίων – Πεντέλης </w:t>
      </w:r>
    </w:p>
    <w:p w14:paraId="2BCF6BAB" w14:textId="77777777" w:rsidR="0043727F" w:rsidRDefault="0043727F" w:rsidP="0043727F">
      <w:pPr>
        <w:jc w:val="both"/>
        <w:rPr>
          <w:rFonts w:ascii="Times New Roman" w:hAnsi="Times New Roman" w:cs="Times New Roman"/>
          <w:sz w:val="24"/>
          <w:szCs w:val="24"/>
        </w:rPr>
      </w:pPr>
      <w:r>
        <w:rPr>
          <w:rFonts w:ascii="Times New Roman" w:hAnsi="Times New Roman" w:cs="Times New Roman"/>
          <w:sz w:val="24"/>
          <w:szCs w:val="24"/>
        </w:rPr>
        <w:t xml:space="preserve">υποβάλλουμε το αίτημα των εκπαιδευτικών του σωματείου μας για την αγορά και εγκατάσταση από την πλευρά σας μηχανημάτων καθαρισμού του αέρα στις σχολικές αίθουσες των Δημόσιων Σχολείων των περιοχών ευθύνης σας, μέσω των Σχολικών Επιτροπών, ώστε να μπορέσουμε επιτέλους να κλείσουμε τα παράθυρα των αιθουσών διδασκαλίας μας κατά την ώρα του μαθήματος εν μέσω δριμύτατου ψύχους την περίοδο Νοεμβρίου – Μαρτίου του περασμένου και του τρέχοντος σχολικών ετών, εξαιτίας των ανύπαρκτων υποτιθέμενων μέτρων προστασίας από τον ιό </w:t>
      </w:r>
      <w:r>
        <w:rPr>
          <w:rFonts w:ascii="Times New Roman" w:hAnsi="Times New Roman" w:cs="Times New Roman"/>
          <w:sz w:val="24"/>
          <w:szCs w:val="24"/>
          <w:lang w:val="en-US"/>
        </w:rPr>
        <w:t>covid</w:t>
      </w:r>
      <w:r w:rsidRPr="0043727F">
        <w:rPr>
          <w:rFonts w:ascii="Times New Roman" w:hAnsi="Times New Roman" w:cs="Times New Roman"/>
          <w:sz w:val="24"/>
          <w:szCs w:val="24"/>
        </w:rPr>
        <w:t xml:space="preserve"> 19 </w:t>
      </w:r>
      <w:r>
        <w:rPr>
          <w:rFonts w:ascii="Times New Roman" w:hAnsi="Times New Roman" w:cs="Times New Roman"/>
          <w:sz w:val="24"/>
          <w:szCs w:val="24"/>
        </w:rPr>
        <w:t xml:space="preserve">που μας έχουν προταθεί από το ΥΠΑΙΘ και τον ΕΟΔΥ. </w:t>
      </w:r>
    </w:p>
    <w:p w14:paraId="4F624494" w14:textId="77777777" w:rsidR="0043727F" w:rsidRDefault="0043727F" w:rsidP="0043727F">
      <w:pPr>
        <w:jc w:val="both"/>
        <w:rPr>
          <w:rFonts w:ascii="Times New Roman" w:hAnsi="Times New Roman" w:cs="Times New Roman"/>
          <w:sz w:val="24"/>
          <w:szCs w:val="24"/>
        </w:rPr>
      </w:pPr>
      <w:r>
        <w:rPr>
          <w:rFonts w:ascii="Times New Roman" w:hAnsi="Times New Roman" w:cs="Times New Roman"/>
          <w:sz w:val="24"/>
          <w:szCs w:val="24"/>
        </w:rPr>
        <w:t xml:space="preserve">Με την υφιστάμενη κατάσταση στα Δημόσια Δημοτικά Σχολεία και Νηπιαγωγεία ακόμα κι αν γλιτώσουμε από την πανδημία του κορονοϊού κινδυνεύουμε να αρρωστήσουμε όλοι/όλες μαθητές/μαθήτριες και εκπαιδευτικοί από πνευμονία λόγω ψύχους </w:t>
      </w:r>
      <w:r w:rsidR="00D668F0">
        <w:rPr>
          <w:rFonts w:ascii="Times New Roman" w:hAnsi="Times New Roman" w:cs="Times New Roman"/>
          <w:sz w:val="24"/>
          <w:szCs w:val="24"/>
        </w:rPr>
        <w:t xml:space="preserve">εξαιτίας των ανοιχτών παραθύρων των αιθουσών μας, μιας και η κυβέρνηση της Ν. Δ. φρόντισε, εν μέσω πανδημίας τον Μάιο του 2020 με τον ν. 4692/2020, να αυξήσει τον αριθμό των μαθητών ανά τμήμα από 22 σε 25, με ό, τι συνέπειες έχει αυτό για την διάδοση του ιού </w:t>
      </w:r>
      <w:r w:rsidR="00D668F0">
        <w:rPr>
          <w:rFonts w:ascii="Times New Roman" w:hAnsi="Times New Roman" w:cs="Times New Roman"/>
          <w:sz w:val="24"/>
          <w:szCs w:val="24"/>
          <w:lang w:val="en-US"/>
        </w:rPr>
        <w:t>covid</w:t>
      </w:r>
      <w:r w:rsidR="00D668F0" w:rsidRPr="00D668F0">
        <w:rPr>
          <w:rFonts w:ascii="Times New Roman" w:hAnsi="Times New Roman" w:cs="Times New Roman"/>
          <w:sz w:val="24"/>
          <w:szCs w:val="24"/>
        </w:rPr>
        <w:t xml:space="preserve"> 19, </w:t>
      </w:r>
      <w:r w:rsidR="00D668F0">
        <w:rPr>
          <w:rFonts w:ascii="Times New Roman" w:hAnsi="Times New Roman" w:cs="Times New Roman"/>
          <w:sz w:val="24"/>
          <w:szCs w:val="24"/>
        </w:rPr>
        <w:t xml:space="preserve">χωρίς αυτό να έχει απασχολήσει ή να έχει καταδικαστεί από τα Δημοτικά Συμβούλια των Δήμων σας. </w:t>
      </w:r>
    </w:p>
    <w:p w14:paraId="07EDCA38" w14:textId="77777777" w:rsidR="00D668F0" w:rsidRDefault="00D668F0" w:rsidP="0043727F">
      <w:pPr>
        <w:jc w:val="both"/>
        <w:rPr>
          <w:rFonts w:ascii="Times New Roman" w:hAnsi="Times New Roman" w:cs="Times New Roman"/>
          <w:sz w:val="24"/>
          <w:szCs w:val="24"/>
        </w:rPr>
      </w:pPr>
      <w:r>
        <w:rPr>
          <w:rFonts w:ascii="Times New Roman" w:hAnsi="Times New Roman" w:cs="Times New Roman"/>
          <w:sz w:val="24"/>
          <w:szCs w:val="24"/>
        </w:rPr>
        <w:t xml:space="preserve">Παρακαλούμε για τις δικές σας ενέργειες. </w:t>
      </w:r>
    </w:p>
    <w:p w14:paraId="487381C3" w14:textId="77777777" w:rsidR="00305405" w:rsidRPr="0043727F" w:rsidRDefault="00305405" w:rsidP="00305405">
      <w:pPr>
        <w:jc w:val="center"/>
        <w:rPr>
          <w:rFonts w:ascii="Times New Roman" w:hAnsi="Times New Roman" w:cs="Times New Roman"/>
          <w:sz w:val="24"/>
          <w:szCs w:val="24"/>
        </w:rPr>
      </w:pPr>
      <w:r>
        <w:rPr>
          <w:noProof/>
          <w:lang w:eastAsia="el-GR"/>
        </w:rPr>
        <w:lastRenderedPageBreak/>
        <w:drawing>
          <wp:inline distT="0" distB="0" distL="0" distR="0" wp14:anchorId="1245F141" wp14:editId="2045152B">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305405" w:rsidRPr="0043727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27F"/>
    <w:rsid w:val="00305405"/>
    <w:rsid w:val="0043727F"/>
    <w:rsid w:val="00686C9F"/>
    <w:rsid w:val="00B07C35"/>
    <w:rsid w:val="00D668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6E42"/>
  <w15:chartTrackingRefBased/>
  <w15:docId w15:val="{46686127-22E7-4FE4-A853-03817E36D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27F"/>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3727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96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2022-02-01T12:27:00Z</dcterms:created>
  <dcterms:modified xsi:type="dcterms:W3CDTF">2022-02-01T12:27:00Z</dcterms:modified>
</cp:coreProperties>
</file>