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727C"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 – 2 – 2022                                                                                                           </w:t>
      </w:r>
    </w:p>
    <w:p w14:paraId="4C0FB239"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ΑΜΑΡΟΥΣΙΟΥ                                                                Αρ. Πρ.: 67</w:t>
      </w:r>
    </w:p>
    <w:p w14:paraId="113510DF"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Ταχ. Δ/νση: Μαραθωνοδρόμου 54                                            </w:t>
      </w:r>
    </w:p>
    <w:p w14:paraId="3BD4FE86"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75352767"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Τηλ. &amp; </w:t>
      </w:r>
      <w:r>
        <w:rPr>
          <w:rFonts w:ascii="Times New Roman" w:hAnsi="Times New Roman"/>
          <w:b/>
          <w:sz w:val="24"/>
          <w:szCs w:val="24"/>
          <w:lang w:val="en-US"/>
        </w:rPr>
        <w:t>Fax</w:t>
      </w:r>
      <w:r>
        <w:rPr>
          <w:rFonts w:ascii="Times New Roman" w:hAnsi="Times New Roman"/>
          <w:b/>
          <w:sz w:val="24"/>
          <w:szCs w:val="24"/>
        </w:rPr>
        <w:t xml:space="preserve"> : 210 8020697                                                                                         </w:t>
      </w:r>
    </w:p>
    <w:p w14:paraId="13359AA0"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A799783"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75B63695"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http//: www.syllogosekpaideutikonpeamarousisou.gr                                                             </w:t>
      </w:r>
    </w:p>
    <w:p w14:paraId="6A58E298" w14:textId="77777777" w:rsidR="0035263E" w:rsidRDefault="0035263E" w:rsidP="0035263E">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6EF9D3C8" w14:textId="77777777" w:rsidR="0035263E" w:rsidRDefault="0035263E" w:rsidP="0035263E">
      <w:pPr>
        <w:spacing w:after="0" w:line="240" w:lineRule="auto"/>
        <w:jc w:val="both"/>
        <w:rPr>
          <w:rFonts w:ascii="Times New Roman" w:hAnsi="Times New Roman"/>
          <w:b/>
          <w:sz w:val="24"/>
          <w:szCs w:val="24"/>
        </w:rPr>
      </w:pPr>
    </w:p>
    <w:p w14:paraId="013E9573" w14:textId="77777777" w:rsidR="0035263E" w:rsidRDefault="0035263E" w:rsidP="0035263E">
      <w:pPr>
        <w:spacing w:after="0" w:line="240" w:lineRule="auto"/>
        <w:ind w:left="-1276" w:right="-1617"/>
        <w:jc w:val="both"/>
        <w:rPr>
          <w:rFonts w:eastAsia="Times New Roman" w:cs="Calibri"/>
          <w:b/>
          <w:bCs/>
          <w:sz w:val="16"/>
          <w:szCs w:val="16"/>
          <w:lang w:eastAsia="zh-CN"/>
        </w:rPr>
      </w:pPr>
      <w:r>
        <w:rPr>
          <w:rFonts w:eastAsia="Times New Roman" w:cs="Calibri"/>
          <w:b/>
          <w:bCs/>
          <w:sz w:val="24"/>
          <w:szCs w:val="24"/>
          <w:lang w:eastAsia="zh-CN"/>
        </w:rPr>
        <w:t xml:space="preserve">                                            </w:t>
      </w:r>
    </w:p>
    <w:p w14:paraId="58F7FE92" w14:textId="77777777" w:rsidR="0035263E" w:rsidRDefault="0035263E" w:rsidP="0035263E">
      <w:pPr>
        <w:spacing w:after="0" w:line="240" w:lineRule="auto"/>
        <w:ind w:left="-1276" w:right="-1617"/>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Προς: Τα μέλη του Συλλόγου μας.</w:t>
      </w:r>
    </w:p>
    <w:p w14:paraId="3CEDFDCF" w14:textId="77777777" w:rsidR="0035263E" w:rsidRDefault="0035263E" w:rsidP="0035263E">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zh-CN"/>
        </w:rPr>
        <w:t xml:space="preserve">                                                                      </w:t>
      </w:r>
      <w:r w:rsidR="009A335C">
        <w:rPr>
          <w:rFonts w:ascii="Times New Roman" w:eastAsia="Times New Roman" w:hAnsi="Times New Roman" w:cs="Times New Roman"/>
          <w:b/>
          <w:bCs/>
          <w:sz w:val="24"/>
          <w:szCs w:val="24"/>
          <w:lang w:eastAsia="zh-CN"/>
        </w:rPr>
        <w:t>Κοι</w:t>
      </w:r>
      <w:r w:rsidR="008D7D64">
        <w:rPr>
          <w:rFonts w:ascii="Times New Roman" w:eastAsia="Times New Roman" w:hAnsi="Times New Roman" w:cs="Times New Roman"/>
          <w:b/>
          <w:bCs/>
          <w:sz w:val="24"/>
          <w:szCs w:val="24"/>
          <w:lang w:eastAsia="zh-CN"/>
        </w:rPr>
        <w:t>νοποίηση: Δ/νση Π. Ε. Β΄ Αθήνας</w:t>
      </w:r>
      <w:r>
        <w:rPr>
          <w:rFonts w:ascii="Times New Roman" w:eastAsia="Times New Roman" w:hAnsi="Times New Roman" w:cs="Times New Roman"/>
          <w:b/>
          <w:bCs/>
          <w:sz w:val="24"/>
          <w:szCs w:val="24"/>
          <w:lang w:eastAsia="zh-CN"/>
        </w:rPr>
        <w:t>,  Δ .Ο. Ε., Συλλόγους Εκπ/κών Π. Ε. της χώρας</w:t>
      </w:r>
    </w:p>
    <w:p w14:paraId="112EBA2E" w14:textId="77777777" w:rsidR="0035263E" w:rsidRDefault="0035263E" w:rsidP="0035263E">
      <w:pPr>
        <w:spacing w:after="0" w:line="240" w:lineRule="auto"/>
        <w:jc w:val="right"/>
        <w:rPr>
          <w:rFonts w:ascii="Times New Roman" w:eastAsia="Times New Roman" w:hAnsi="Times New Roman" w:cs="Times New Roman"/>
          <w:sz w:val="24"/>
          <w:szCs w:val="24"/>
          <w:lang w:eastAsia="el-GR"/>
        </w:rPr>
      </w:pPr>
    </w:p>
    <w:p w14:paraId="48A9313B" w14:textId="77777777" w:rsidR="0035263E" w:rsidRDefault="0035263E" w:rsidP="0035263E">
      <w:pPr>
        <w:spacing w:after="0" w:line="240" w:lineRule="auto"/>
        <w:rPr>
          <w:rFonts w:ascii="Times New Roman" w:eastAsia="Times New Roman" w:hAnsi="Times New Roman" w:cs="Times New Roman"/>
          <w:sz w:val="24"/>
          <w:szCs w:val="24"/>
          <w:lang w:eastAsia="el-GR"/>
        </w:rPr>
      </w:pPr>
    </w:p>
    <w:p w14:paraId="1DD278F5" w14:textId="77777777" w:rsidR="003A7D82" w:rsidRDefault="0035263E" w:rsidP="009A335C">
      <w:pPr>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Θέμα:</w:t>
      </w:r>
      <w:r w:rsidR="00BE6A33">
        <w:rPr>
          <w:rFonts w:ascii="Times New Roman" w:eastAsia="Times New Roman" w:hAnsi="Times New Roman" w:cs="Times New Roman"/>
          <w:b/>
          <w:sz w:val="24"/>
          <w:szCs w:val="24"/>
          <w:lang w:eastAsia="el-GR"/>
        </w:rPr>
        <w:t xml:space="preserve"> « </w:t>
      </w:r>
      <w:r w:rsidR="009A335C">
        <w:rPr>
          <w:rFonts w:ascii="Times New Roman" w:eastAsia="Times New Roman" w:hAnsi="Times New Roman" w:cs="Times New Roman"/>
          <w:b/>
          <w:sz w:val="24"/>
          <w:szCs w:val="24"/>
          <w:lang w:eastAsia="el-GR"/>
        </w:rPr>
        <w:t>Καταγγελία προς τη Διεύθυνση Π. Ε. Β΄ Αθήνας για παράνομη μετακίνηση αναπληρώτριας εκπαιδευτικού παράλληλης στήριξης</w:t>
      </w:r>
      <w:r w:rsidR="00BE6A33" w:rsidRPr="00BE6A33">
        <w:rPr>
          <w:rFonts w:ascii="Times New Roman" w:eastAsia="Times New Roman" w:hAnsi="Times New Roman" w:cs="Times New Roman"/>
          <w:b/>
          <w:sz w:val="24"/>
          <w:szCs w:val="24"/>
          <w:lang w:eastAsia="el-GR"/>
        </w:rPr>
        <w:t xml:space="preserve"> </w:t>
      </w:r>
      <w:r w:rsidR="009A335C">
        <w:rPr>
          <w:rFonts w:ascii="Times New Roman" w:eastAsia="Times New Roman" w:hAnsi="Times New Roman" w:cs="Times New Roman"/>
          <w:b/>
          <w:sz w:val="24"/>
          <w:szCs w:val="24"/>
          <w:lang w:eastAsia="el-GR"/>
        </w:rPr>
        <w:t xml:space="preserve">». </w:t>
      </w:r>
    </w:p>
    <w:p w14:paraId="2E76FE49" w14:textId="77777777" w:rsidR="009A335C" w:rsidRDefault="009A335C" w:rsidP="009A335C">
      <w:pPr>
        <w:jc w:val="both"/>
        <w:rPr>
          <w:rFonts w:ascii="Times New Roman" w:eastAsia="Times New Roman" w:hAnsi="Times New Roman" w:cs="Times New Roman"/>
          <w:b/>
          <w:sz w:val="24"/>
          <w:szCs w:val="24"/>
          <w:lang w:eastAsia="el-GR"/>
        </w:rPr>
      </w:pPr>
    </w:p>
    <w:p w14:paraId="26060199" w14:textId="77777777" w:rsidR="009A335C" w:rsidRDefault="009A335C" w:rsidP="005C1E0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Δ. Σ. του Συλλόγου Εκπ/κών Π. Ε. Αμαρουσίου ΚΑΤΑΓΓΕΛΛΕΙ απερίφραστα και κατηγορηματικά την παράνομη μετακίνηση, με προφορική εντολή, συναδέλφου αναπληρώτριας εκπαιδευτικού Παράλληλης στήριξης από το 2</w:t>
      </w:r>
      <w:r w:rsidRPr="009A335C">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Δημοτικό Σχολείο Μελισσίων σε όμορο σχολείο της περιοχής, προκειμένου να καλύψει άλλο κενό παράλληλης στήριξης αφήνοντας ακάλυπτο τον μαθητή που κάλυπτε στο σχολείο που είχε αρχικά τοποθετηθεί. </w:t>
      </w:r>
    </w:p>
    <w:p w14:paraId="4F782492" w14:textId="77777777" w:rsidR="009A335C" w:rsidRDefault="009A335C" w:rsidP="005C1E0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Πρόκειται για άλλο ένα «ανδραγάθημα» της Διεύθυνσης Π. Ε. Β΄ Αθήνας και του ΥΠΑΙΘ σε βάρος των μορφωτικών δικαιωμάτων των μαθητών και των εργασιακών δικαιωμάτων των εκπαιδευτικών τα οποία βάναυσα καταπατούνται και παραγράφονται στα πλαίσια των πολιτικών του ΥΠΑΙΘ και της κυβέρνησης, οι οποίες έχουν καταδικάσει το Δημόσιο Σχολείο στην απαξίωση και τη διάλυση. </w:t>
      </w:r>
    </w:p>
    <w:p w14:paraId="4F1FD4A6" w14:textId="77777777" w:rsidR="009A335C" w:rsidRDefault="009A335C" w:rsidP="005C1E0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τη Διεύθυνση Π. Ε. Β΄ Αθήνας να αναθεωρήσει άμεσα την παράνομη αυτή απόφασή της και για άλλη μια φορά καλούμε τις/τους συναδέλφους μας να μην αποδέχονται και εκτελούν προφορικές εντολές και να ειδοποιούν άμεσα το Δ. Σ. του Συλλόγου μας προκειμένου να παρεμβαίνει άμεσα. </w:t>
      </w:r>
    </w:p>
    <w:p w14:paraId="132DB575" w14:textId="77777777" w:rsidR="009A335C" w:rsidRDefault="009A335C" w:rsidP="005C1E05">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το Δ. Σ. της Δ. Ο. Ε. να επιληφθεί του θέματος. </w:t>
      </w:r>
    </w:p>
    <w:p w14:paraId="5B96F21D" w14:textId="77777777" w:rsidR="005C1E05" w:rsidRDefault="005C1E05" w:rsidP="009A335C">
      <w:pPr>
        <w:jc w:val="both"/>
        <w:rPr>
          <w:rFonts w:ascii="Times New Roman" w:eastAsia="Times New Roman" w:hAnsi="Times New Roman" w:cs="Times New Roman"/>
          <w:sz w:val="24"/>
          <w:szCs w:val="24"/>
          <w:lang w:eastAsia="el-GR"/>
        </w:rPr>
      </w:pPr>
    </w:p>
    <w:p w14:paraId="48D32D9C" w14:textId="77777777" w:rsidR="005C1E05" w:rsidRPr="009A335C" w:rsidRDefault="005C1E05" w:rsidP="009A335C">
      <w:pPr>
        <w:jc w:val="both"/>
      </w:pPr>
      <w:r>
        <w:rPr>
          <w:noProof/>
          <w:lang w:eastAsia="el-GR"/>
        </w:rPr>
        <w:drawing>
          <wp:inline distT="0" distB="0" distL="0" distR="0" wp14:anchorId="688982CD" wp14:editId="7E6BD719">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5C1E05" w:rsidRPr="009A335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3E"/>
    <w:rsid w:val="0035263E"/>
    <w:rsid w:val="003A7D82"/>
    <w:rsid w:val="005C1E05"/>
    <w:rsid w:val="0072736D"/>
    <w:rsid w:val="008D7D64"/>
    <w:rsid w:val="009A335C"/>
    <w:rsid w:val="00BE6A33"/>
    <w:rsid w:val="00E801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9818"/>
  <w15:chartTrackingRefBased/>
  <w15:docId w15:val="{32CD5AFA-934B-4151-B3E2-0AD9AC5D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6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2022-02-03T16:11:00Z</dcterms:created>
  <dcterms:modified xsi:type="dcterms:W3CDTF">2022-02-03T16:11:00Z</dcterms:modified>
</cp:coreProperties>
</file>