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4B6A5" w14:textId="77777777" w:rsidR="00866B23" w:rsidRDefault="00866B23" w:rsidP="00B91017">
      <w:pPr>
        <w:spacing w:after="0" w:line="240" w:lineRule="auto"/>
        <w:outlineLvl w:val="0"/>
        <w:rPr>
          <w:rFonts w:ascii="Times New Roman" w:eastAsia="Times New Roman" w:hAnsi="Times New Roman" w:cs="Times New Roman"/>
          <w:b/>
          <w:bCs/>
          <w:kern w:val="36"/>
          <w:sz w:val="24"/>
          <w:szCs w:val="24"/>
          <w:lang w:eastAsia="el-GR"/>
        </w:rPr>
      </w:pPr>
    </w:p>
    <w:p w14:paraId="4C8FC0C4" w14:textId="77777777" w:rsidR="00866B23" w:rsidRPr="00866B23" w:rsidRDefault="00866B23" w:rsidP="00866B23">
      <w:pPr>
        <w:spacing w:after="0" w:line="240" w:lineRule="auto"/>
        <w:jc w:val="both"/>
        <w:rPr>
          <w:rFonts w:ascii="Times New Roman" w:hAnsi="Times New Roman"/>
          <w:b/>
          <w:sz w:val="24"/>
          <w:szCs w:val="24"/>
          <w:lang w:eastAsia="el-GR"/>
        </w:rPr>
      </w:pPr>
      <w:r w:rsidRPr="00866B23">
        <w:rPr>
          <w:rFonts w:ascii="Times New Roman" w:hAnsi="Times New Roman"/>
          <w:b/>
          <w:sz w:val="24"/>
          <w:szCs w:val="24"/>
        </w:rPr>
        <w:t xml:space="preserve">ΣΥΛΛΟΓΟΣ ΕΚΠΑΙΔΕΥΤΙΚΩΝ Π. Ε.                    Μαρούσι  4 – 3 – 2022                                                                                                           </w:t>
      </w:r>
    </w:p>
    <w:p w14:paraId="41E2FD77" w14:textId="77777777" w:rsidR="00866B23" w:rsidRPr="00866B23" w:rsidRDefault="00866B23" w:rsidP="00866B23">
      <w:pPr>
        <w:spacing w:after="0" w:line="240" w:lineRule="auto"/>
        <w:jc w:val="both"/>
        <w:rPr>
          <w:rFonts w:ascii="Times New Roman" w:hAnsi="Times New Roman"/>
          <w:b/>
          <w:kern w:val="2"/>
          <w:sz w:val="24"/>
          <w:szCs w:val="24"/>
          <w:lang w:eastAsia="zh-CN" w:bidi="hi-IN"/>
        </w:rPr>
      </w:pPr>
      <w:r w:rsidRPr="00866B23">
        <w:rPr>
          <w:rFonts w:ascii="Times New Roman" w:hAnsi="Times New Roman"/>
          <w:b/>
          <w:sz w:val="24"/>
          <w:szCs w:val="24"/>
        </w:rPr>
        <w:t xml:space="preserve">ΑΜΑΡΟΥΣΙΟΥ                                           </w:t>
      </w:r>
      <w:r w:rsidR="00AC1AA5">
        <w:rPr>
          <w:rFonts w:ascii="Times New Roman" w:hAnsi="Times New Roman"/>
          <w:b/>
          <w:sz w:val="24"/>
          <w:szCs w:val="24"/>
        </w:rPr>
        <w:t xml:space="preserve">                     </w:t>
      </w:r>
      <w:proofErr w:type="spellStart"/>
      <w:r w:rsidR="00AC1AA5">
        <w:rPr>
          <w:rFonts w:ascii="Times New Roman" w:hAnsi="Times New Roman"/>
          <w:b/>
          <w:sz w:val="24"/>
          <w:szCs w:val="24"/>
        </w:rPr>
        <w:t>Αρ</w:t>
      </w:r>
      <w:proofErr w:type="spellEnd"/>
      <w:r w:rsidR="00AC1AA5">
        <w:rPr>
          <w:rFonts w:ascii="Times New Roman" w:hAnsi="Times New Roman"/>
          <w:b/>
          <w:sz w:val="24"/>
          <w:szCs w:val="24"/>
        </w:rPr>
        <w:t xml:space="preserve">. </w:t>
      </w:r>
      <w:proofErr w:type="spellStart"/>
      <w:r w:rsidR="00AC1AA5">
        <w:rPr>
          <w:rFonts w:ascii="Times New Roman" w:hAnsi="Times New Roman"/>
          <w:b/>
          <w:sz w:val="24"/>
          <w:szCs w:val="24"/>
        </w:rPr>
        <w:t>Πρ</w:t>
      </w:r>
      <w:proofErr w:type="spellEnd"/>
      <w:r w:rsidR="00AC1AA5">
        <w:rPr>
          <w:rFonts w:ascii="Times New Roman" w:hAnsi="Times New Roman"/>
          <w:b/>
          <w:sz w:val="24"/>
          <w:szCs w:val="24"/>
        </w:rPr>
        <w:t>.: 92</w:t>
      </w:r>
    </w:p>
    <w:p w14:paraId="3C22850A" w14:textId="77777777" w:rsidR="00866B23" w:rsidRPr="00866B23" w:rsidRDefault="00866B23" w:rsidP="00866B23">
      <w:pPr>
        <w:spacing w:after="0" w:line="240" w:lineRule="auto"/>
        <w:jc w:val="both"/>
        <w:rPr>
          <w:rFonts w:ascii="Times New Roman" w:hAnsi="Times New Roman"/>
          <w:b/>
          <w:sz w:val="24"/>
          <w:szCs w:val="24"/>
        </w:rPr>
      </w:pPr>
      <w:proofErr w:type="spellStart"/>
      <w:r w:rsidRPr="00866B23">
        <w:rPr>
          <w:rFonts w:ascii="Times New Roman" w:hAnsi="Times New Roman"/>
          <w:b/>
          <w:sz w:val="24"/>
          <w:szCs w:val="24"/>
        </w:rPr>
        <w:t>Ταχ</w:t>
      </w:r>
      <w:proofErr w:type="spellEnd"/>
      <w:r w:rsidRPr="00866B23">
        <w:rPr>
          <w:rFonts w:ascii="Times New Roman" w:hAnsi="Times New Roman"/>
          <w:b/>
          <w:sz w:val="24"/>
          <w:szCs w:val="24"/>
        </w:rPr>
        <w:t>. Δ/</w:t>
      </w:r>
      <w:proofErr w:type="spellStart"/>
      <w:r w:rsidRPr="00866B23">
        <w:rPr>
          <w:rFonts w:ascii="Times New Roman" w:hAnsi="Times New Roman"/>
          <w:b/>
          <w:sz w:val="24"/>
          <w:szCs w:val="24"/>
        </w:rPr>
        <w:t>νση</w:t>
      </w:r>
      <w:proofErr w:type="spellEnd"/>
      <w:r w:rsidRPr="00866B23">
        <w:rPr>
          <w:rFonts w:ascii="Times New Roman" w:hAnsi="Times New Roman"/>
          <w:b/>
          <w:sz w:val="24"/>
          <w:szCs w:val="24"/>
        </w:rPr>
        <w:t xml:space="preserve">: Μαραθωνοδρόμου 54                                            </w:t>
      </w:r>
    </w:p>
    <w:p w14:paraId="13569D10" w14:textId="77777777" w:rsidR="00866B23" w:rsidRPr="00866B23" w:rsidRDefault="00866B23" w:rsidP="00866B23">
      <w:pPr>
        <w:spacing w:after="0" w:line="240" w:lineRule="auto"/>
        <w:jc w:val="both"/>
        <w:rPr>
          <w:rFonts w:ascii="Times New Roman" w:hAnsi="Times New Roman"/>
          <w:b/>
          <w:sz w:val="24"/>
          <w:szCs w:val="24"/>
        </w:rPr>
      </w:pPr>
      <w:r w:rsidRPr="00866B23">
        <w:rPr>
          <w:rFonts w:ascii="Times New Roman" w:hAnsi="Times New Roman"/>
          <w:b/>
          <w:sz w:val="24"/>
          <w:szCs w:val="24"/>
        </w:rPr>
        <w:t xml:space="preserve">Τ. Κ. 15124 Μαρούσι                                                  </w:t>
      </w:r>
    </w:p>
    <w:p w14:paraId="7CD42CC6" w14:textId="77777777" w:rsidR="00866B23" w:rsidRPr="00866B23" w:rsidRDefault="00866B23" w:rsidP="00866B23">
      <w:pPr>
        <w:spacing w:after="0" w:line="240" w:lineRule="auto"/>
        <w:jc w:val="both"/>
        <w:rPr>
          <w:rFonts w:ascii="Times New Roman" w:hAnsi="Times New Roman"/>
          <w:b/>
          <w:sz w:val="24"/>
          <w:szCs w:val="24"/>
        </w:rPr>
      </w:pPr>
      <w:proofErr w:type="spellStart"/>
      <w:r w:rsidRPr="00866B23">
        <w:rPr>
          <w:rFonts w:ascii="Times New Roman" w:hAnsi="Times New Roman"/>
          <w:b/>
          <w:sz w:val="24"/>
          <w:szCs w:val="24"/>
        </w:rPr>
        <w:t>Τηλ</w:t>
      </w:r>
      <w:proofErr w:type="spellEnd"/>
      <w:r w:rsidRPr="00866B23">
        <w:rPr>
          <w:rFonts w:ascii="Times New Roman" w:hAnsi="Times New Roman"/>
          <w:b/>
          <w:sz w:val="24"/>
          <w:szCs w:val="24"/>
        </w:rPr>
        <w:t xml:space="preserve">. &amp; </w:t>
      </w:r>
      <w:r w:rsidRPr="00866B23">
        <w:rPr>
          <w:rFonts w:ascii="Times New Roman" w:hAnsi="Times New Roman"/>
          <w:b/>
          <w:sz w:val="24"/>
          <w:szCs w:val="24"/>
          <w:lang w:val="en-US"/>
        </w:rPr>
        <w:t>Fax</w:t>
      </w:r>
      <w:r w:rsidRPr="00866B23">
        <w:rPr>
          <w:rFonts w:ascii="Times New Roman" w:hAnsi="Times New Roman"/>
          <w:b/>
          <w:sz w:val="24"/>
          <w:szCs w:val="24"/>
        </w:rPr>
        <w:t xml:space="preserve"> : 210 8020697                                                                                         </w:t>
      </w:r>
    </w:p>
    <w:p w14:paraId="72C6B072" w14:textId="77777777" w:rsidR="00866B23" w:rsidRPr="00866B23" w:rsidRDefault="00866B23" w:rsidP="00866B23">
      <w:pPr>
        <w:spacing w:after="0" w:line="240" w:lineRule="auto"/>
        <w:jc w:val="both"/>
        <w:rPr>
          <w:rFonts w:ascii="Times New Roman" w:hAnsi="Times New Roman"/>
          <w:b/>
          <w:sz w:val="24"/>
          <w:szCs w:val="24"/>
        </w:rPr>
      </w:pPr>
      <w:r w:rsidRPr="00866B23">
        <w:rPr>
          <w:rFonts w:ascii="Times New Roman" w:hAnsi="Times New Roman"/>
          <w:b/>
          <w:sz w:val="24"/>
          <w:szCs w:val="24"/>
        </w:rPr>
        <w:t xml:space="preserve">Πληροφ.: Δ. Πολυχρονιάδης (6945394406)     </w:t>
      </w:r>
    </w:p>
    <w:p w14:paraId="4B6C03D1" w14:textId="77777777" w:rsidR="00866B23" w:rsidRPr="00866B23" w:rsidRDefault="00866B23" w:rsidP="00866B23">
      <w:pPr>
        <w:spacing w:after="0" w:line="240" w:lineRule="auto"/>
        <w:jc w:val="both"/>
        <w:rPr>
          <w:rFonts w:ascii="Times New Roman" w:hAnsi="Times New Roman"/>
          <w:b/>
          <w:sz w:val="24"/>
          <w:szCs w:val="24"/>
        </w:rPr>
      </w:pPr>
      <w:r w:rsidRPr="00866B23">
        <w:rPr>
          <w:rFonts w:ascii="Times New Roman" w:hAnsi="Times New Roman"/>
          <w:b/>
          <w:sz w:val="24"/>
          <w:szCs w:val="24"/>
        </w:rPr>
        <w:t xml:space="preserve">Email:syll2grafeio@gmail.com                                               </w:t>
      </w:r>
    </w:p>
    <w:p w14:paraId="09DB5341" w14:textId="77777777" w:rsidR="00866B23" w:rsidRPr="00866B23" w:rsidRDefault="00866B23" w:rsidP="00866B23">
      <w:pPr>
        <w:spacing w:after="0" w:line="240" w:lineRule="auto"/>
        <w:jc w:val="both"/>
        <w:rPr>
          <w:rFonts w:ascii="Times New Roman" w:hAnsi="Times New Roman"/>
          <w:b/>
          <w:sz w:val="24"/>
          <w:szCs w:val="24"/>
        </w:rPr>
      </w:pPr>
      <w:r w:rsidRPr="00866B23">
        <w:rPr>
          <w:rFonts w:ascii="Times New Roman" w:hAnsi="Times New Roman"/>
          <w:b/>
          <w:sz w:val="24"/>
          <w:szCs w:val="24"/>
        </w:rPr>
        <w:t xml:space="preserve">Δικτυακός τόπος: </w:t>
      </w:r>
      <w:proofErr w:type="spellStart"/>
      <w:r w:rsidRPr="00866B23">
        <w:rPr>
          <w:rFonts w:ascii="Times New Roman" w:hAnsi="Times New Roman"/>
          <w:b/>
          <w:sz w:val="24"/>
          <w:szCs w:val="24"/>
        </w:rPr>
        <w:t>http</w:t>
      </w:r>
      <w:proofErr w:type="spellEnd"/>
      <w:r w:rsidRPr="00866B23">
        <w:rPr>
          <w:rFonts w:ascii="Times New Roman" w:hAnsi="Times New Roman"/>
          <w:b/>
          <w:sz w:val="24"/>
          <w:szCs w:val="24"/>
        </w:rPr>
        <w:t xml:space="preserve">//: www.syllogosekpaideutikonpeamarousisou.gr                                                             </w:t>
      </w:r>
    </w:p>
    <w:p w14:paraId="3E158E6C" w14:textId="77777777" w:rsidR="00866B23" w:rsidRPr="00866B23" w:rsidRDefault="00866B23" w:rsidP="00866B23">
      <w:pPr>
        <w:spacing w:after="0" w:line="240" w:lineRule="auto"/>
        <w:jc w:val="both"/>
        <w:rPr>
          <w:rFonts w:ascii="Times New Roman" w:hAnsi="Times New Roman"/>
          <w:b/>
          <w:sz w:val="24"/>
          <w:szCs w:val="24"/>
        </w:rPr>
      </w:pPr>
      <w:r w:rsidRPr="00866B23">
        <w:rPr>
          <w:rFonts w:ascii="Times New Roman" w:hAnsi="Times New Roman"/>
          <w:b/>
          <w:sz w:val="24"/>
          <w:szCs w:val="24"/>
        </w:rPr>
        <w:t xml:space="preserve">                                                                                            </w:t>
      </w:r>
    </w:p>
    <w:p w14:paraId="5C05ACB5" w14:textId="77777777" w:rsidR="00866B23" w:rsidRPr="00866B23" w:rsidRDefault="00866B23" w:rsidP="00866B23">
      <w:pPr>
        <w:autoSpaceDE w:val="0"/>
        <w:autoSpaceDN w:val="0"/>
        <w:adjustRightInd w:val="0"/>
        <w:spacing w:after="0" w:line="240" w:lineRule="auto"/>
        <w:jc w:val="both"/>
        <w:rPr>
          <w:rFonts w:ascii="Times New Roman" w:hAnsi="Times New Roman"/>
          <w:b/>
          <w:bCs/>
          <w:sz w:val="24"/>
          <w:szCs w:val="24"/>
        </w:rPr>
      </w:pPr>
    </w:p>
    <w:p w14:paraId="60BF9609" w14:textId="77777777" w:rsidR="00866B23" w:rsidRPr="00866B23" w:rsidRDefault="00866B23" w:rsidP="00866B23">
      <w:pPr>
        <w:autoSpaceDE w:val="0"/>
        <w:autoSpaceDN w:val="0"/>
        <w:adjustRightInd w:val="0"/>
        <w:spacing w:after="0" w:line="240" w:lineRule="auto"/>
        <w:jc w:val="right"/>
        <w:rPr>
          <w:rFonts w:ascii="Times New Roman" w:hAnsi="Times New Roman"/>
          <w:b/>
          <w:bCs/>
          <w:sz w:val="24"/>
          <w:szCs w:val="24"/>
        </w:rPr>
      </w:pPr>
      <w:r w:rsidRPr="00866B23">
        <w:rPr>
          <w:rFonts w:ascii="Times New Roman" w:hAnsi="Times New Roman"/>
          <w:b/>
          <w:bCs/>
          <w:sz w:val="24"/>
          <w:szCs w:val="24"/>
        </w:rPr>
        <w:t xml:space="preserve">Προς:  ΤΑ ΜΕΛΗ ΤΟΥ ΣΥΛΛΟΓΟΥ ΜΑΣ </w:t>
      </w:r>
    </w:p>
    <w:p w14:paraId="30EBC1E5" w14:textId="77777777" w:rsidR="00866B23" w:rsidRPr="00866B23" w:rsidRDefault="00866B23" w:rsidP="00866B23">
      <w:pPr>
        <w:autoSpaceDE w:val="0"/>
        <w:autoSpaceDN w:val="0"/>
        <w:adjustRightInd w:val="0"/>
        <w:spacing w:after="0" w:line="240" w:lineRule="auto"/>
        <w:jc w:val="right"/>
        <w:rPr>
          <w:rFonts w:ascii="Times New Roman" w:hAnsi="Times New Roman"/>
          <w:b/>
          <w:bCs/>
          <w:sz w:val="24"/>
          <w:szCs w:val="24"/>
        </w:rPr>
      </w:pPr>
      <w:r w:rsidRPr="00866B23">
        <w:rPr>
          <w:rFonts w:ascii="Times New Roman" w:hAnsi="Times New Roman"/>
          <w:b/>
          <w:bCs/>
          <w:sz w:val="24"/>
          <w:szCs w:val="24"/>
        </w:rPr>
        <w:t xml:space="preserve">Κοινοποίηση: Δ.Ο.Ε., Συλλόγους </w:t>
      </w:r>
      <w:proofErr w:type="spellStart"/>
      <w:r w:rsidRPr="00866B23">
        <w:rPr>
          <w:rFonts w:ascii="Times New Roman" w:hAnsi="Times New Roman"/>
          <w:b/>
          <w:bCs/>
          <w:sz w:val="24"/>
          <w:szCs w:val="24"/>
        </w:rPr>
        <w:t>Εκπ</w:t>
      </w:r>
      <w:proofErr w:type="spellEnd"/>
      <w:r w:rsidRPr="00866B23">
        <w:rPr>
          <w:rFonts w:ascii="Times New Roman" w:hAnsi="Times New Roman"/>
          <w:b/>
          <w:bCs/>
          <w:sz w:val="24"/>
          <w:szCs w:val="24"/>
        </w:rPr>
        <w:t>/</w:t>
      </w:r>
      <w:proofErr w:type="spellStart"/>
      <w:r w:rsidRPr="00866B23">
        <w:rPr>
          <w:rFonts w:ascii="Times New Roman" w:hAnsi="Times New Roman"/>
          <w:b/>
          <w:bCs/>
          <w:sz w:val="24"/>
          <w:szCs w:val="24"/>
        </w:rPr>
        <w:t>κών</w:t>
      </w:r>
      <w:proofErr w:type="spellEnd"/>
      <w:r w:rsidRPr="00866B23">
        <w:rPr>
          <w:rFonts w:ascii="Times New Roman" w:hAnsi="Times New Roman"/>
          <w:b/>
          <w:bCs/>
          <w:sz w:val="24"/>
          <w:szCs w:val="24"/>
        </w:rPr>
        <w:t xml:space="preserve"> Π. Ε. της χώρας </w:t>
      </w:r>
    </w:p>
    <w:p w14:paraId="5F7A33E0" w14:textId="77777777" w:rsidR="00866B23" w:rsidRDefault="00866B23" w:rsidP="00B91017">
      <w:pPr>
        <w:spacing w:after="0" w:line="240" w:lineRule="auto"/>
        <w:outlineLvl w:val="0"/>
        <w:rPr>
          <w:rFonts w:ascii="Times New Roman" w:eastAsia="Times New Roman" w:hAnsi="Times New Roman" w:cs="Times New Roman"/>
          <w:b/>
          <w:bCs/>
          <w:kern w:val="36"/>
          <w:sz w:val="24"/>
          <w:szCs w:val="24"/>
          <w:lang w:eastAsia="el-GR"/>
        </w:rPr>
      </w:pPr>
    </w:p>
    <w:p w14:paraId="6E24EF5D" w14:textId="77777777" w:rsidR="00866B23" w:rsidRDefault="00866B23" w:rsidP="00B91017">
      <w:pPr>
        <w:spacing w:after="0" w:line="240" w:lineRule="auto"/>
        <w:outlineLvl w:val="0"/>
        <w:rPr>
          <w:rFonts w:ascii="Times New Roman" w:eastAsia="Times New Roman" w:hAnsi="Times New Roman" w:cs="Times New Roman"/>
          <w:b/>
          <w:bCs/>
          <w:kern w:val="36"/>
          <w:sz w:val="24"/>
          <w:szCs w:val="24"/>
          <w:lang w:eastAsia="el-GR"/>
        </w:rPr>
      </w:pPr>
    </w:p>
    <w:p w14:paraId="19FFBE92" w14:textId="77777777" w:rsidR="00B91017" w:rsidRDefault="00866B23" w:rsidP="00B91017">
      <w:pPr>
        <w:spacing w:after="0" w:line="240" w:lineRule="auto"/>
        <w:outlineLvl w:val="0"/>
        <w:rPr>
          <w:rFonts w:ascii="Times New Roman" w:eastAsia="Times New Roman" w:hAnsi="Times New Roman" w:cs="Times New Roman"/>
          <w:b/>
          <w:bCs/>
          <w:kern w:val="36"/>
          <w:sz w:val="24"/>
          <w:szCs w:val="24"/>
          <w:lang w:eastAsia="el-GR"/>
        </w:rPr>
      </w:pPr>
      <w:r>
        <w:rPr>
          <w:rFonts w:ascii="Times New Roman" w:eastAsia="Times New Roman" w:hAnsi="Times New Roman" w:cs="Times New Roman"/>
          <w:b/>
          <w:bCs/>
          <w:kern w:val="36"/>
          <w:sz w:val="24"/>
          <w:szCs w:val="24"/>
          <w:lang w:eastAsia="el-GR"/>
        </w:rPr>
        <w:t xml:space="preserve">  Θέμα: « </w:t>
      </w:r>
      <w:r w:rsidR="000E75B1">
        <w:rPr>
          <w:rFonts w:ascii="Times New Roman" w:eastAsia="Times New Roman" w:hAnsi="Times New Roman" w:cs="Times New Roman"/>
          <w:b/>
          <w:bCs/>
          <w:kern w:val="36"/>
          <w:sz w:val="24"/>
          <w:szCs w:val="24"/>
          <w:lang w:eastAsia="el-GR"/>
        </w:rPr>
        <w:t>Σχετικά με</w:t>
      </w:r>
      <w:r w:rsidR="00B91017" w:rsidRPr="00B91017">
        <w:rPr>
          <w:rFonts w:ascii="Times New Roman" w:eastAsia="Times New Roman" w:hAnsi="Times New Roman" w:cs="Times New Roman"/>
          <w:b/>
          <w:bCs/>
          <w:kern w:val="36"/>
          <w:sz w:val="24"/>
          <w:szCs w:val="24"/>
          <w:lang w:eastAsia="el-GR"/>
        </w:rPr>
        <w:t xml:space="preserve"> τα τμήματα ένταξης και την παράλληλη στήριξη</w:t>
      </w:r>
      <w:r w:rsidR="000E75B1">
        <w:rPr>
          <w:rFonts w:ascii="Times New Roman" w:eastAsia="Times New Roman" w:hAnsi="Times New Roman" w:cs="Times New Roman"/>
          <w:b/>
          <w:bCs/>
          <w:kern w:val="36"/>
          <w:sz w:val="24"/>
          <w:szCs w:val="24"/>
          <w:lang w:eastAsia="el-GR"/>
        </w:rPr>
        <w:t xml:space="preserve"> &amp; τις απαράδεκτες δηλώσεις του ευρωβουλευτή </w:t>
      </w:r>
      <w:proofErr w:type="spellStart"/>
      <w:r w:rsidR="000E75B1">
        <w:rPr>
          <w:rFonts w:ascii="Times New Roman" w:eastAsia="Times New Roman" w:hAnsi="Times New Roman" w:cs="Times New Roman"/>
          <w:b/>
          <w:bCs/>
          <w:kern w:val="36"/>
          <w:sz w:val="24"/>
          <w:szCs w:val="24"/>
          <w:lang w:eastAsia="el-GR"/>
        </w:rPr>
        <w:t>κου</w:t>
      </w:r>
      <w:proofErr w:type="spellEnd"/>
      <w:r w:rsidR="000E75B1">
        <w:rPr>
          <w:rFonts w:ascii="Times New Roman" w:eastAsia="Times New Roman" w:hAnsi="Times New Roman" w:cs="Times New Roman"/>
          <w:b/>
          <w:bCs/>
          <w:kern w:val="36"/>
          <w:sz w:val="24"/>
          <w:szCs w:val="24"/>
          <w:lang w:eastAsia="el-GR"/>
        </w:rPr>
        <w:t xml:space="preserve"> </w:t>
      </w:r>
      <w:proofErr w:type="spellStart"/>
      <w:r w:rsidR="000E75B1">
        <w:rPr>
          <w:rFonts w:ascii="Times New Roman" w:eastAsia="Times New Roman" w:hAnsi="Times New Roman" w:cs="Times New Roman"/>
          <w:b/>
          <w:bCs/>
          <w:kern w:val="36"/>
          <w:sz w:val="24"/>
          <w:szCs w:val="24"/>
          <w:lang w:eastAsia="el-GR"/>
        </w:rPr>
        <w:t>Κυμπουρόπουλου</w:t>
      </w:r>
      <w:proofErr w:type="spellEnd"/>
      <w:r w:rsidR="000E75B1">
        <w:rPr>
          <w:rFonts w:ascii="Times New Roman" w:eastAsia="Times New Roman" w:hAnsi="Times New Roman" w:cs="Times New Roman"/>
          <w:b/>
          <w:bCs/>
          <w:kern w:val="36"/>
          <w:sz w:val="24"/>
          <w:szCs w:val="24"/>
          <w:lang w:eastAsia="el-GR"/>
        </w:rPr>
        <w:t xml:space="preserve"> </w:t>
      </w:r>
      <w:r>
        <w:rPr>
          <w:rFonts w:ascii="Times New Roman" w:eastAsia="Times New Roman" w:hAnsi="Times New Roman" w:cs="Times New Roman"/>
          <w:b/>
          <w:bCs/>
          <w:kern w:val="36"/>
          <w:sz w:val="24"/>
          <w:szCs w:val="24"/>
          <w:lang w:eastAsia="el-GR"/>
        </w:rPr>
        <w:t>»</w:t>
      </w:r>
      <w:r w:rsidR="000E75B1">
        <w:rPr>
          <w:rFonts w:ascii="Times New Roman" w:eastAsia="Times New Roman" w:hAnsi="Times New Roman" w:cs="Times New Roman"/>
          <w:b/>
          <w:bCs/>
          <w:kern w:val="36"/>
          <w:sz w:val="24"/>
          <w:szCs w:val="24"/>
          <w:lang w:eastAsia="el-GR"/>
        </w:rPr>
        <w:t>.</w:t>
      </w:r>
    </w:p>
    <w:p w14:paraId="033E9D37" w14:textId="77777777" w:rsidR="00866B23" w:rsidRPr="00B91017" w:rsidRDefault="00866B23" w:rsidP="00B91017">
      <w:pPr>
        <w:spacing w:after="0" w:line="240" w:lineRule="auto"/>
        <w:outlineLvl w:val="0"/>
        <w:rPr>
          <w:rFonts w:ascii="Times New Roman" w:eastAsia="Times New Roman" w:hAnsi="Times New Roman" w:cs="Times New Roman"/>
          <w:b/>
          <w:bCs/>
          <w:kern w:val="36"/>
          <w:sz w:val="24"/>
          <w:szCs w:val="24"/>
          <w:lang w:eastAsia="el-GR"/>
        </w:rPr>
      </w:pPr>
    </w:p>
    <w:p w14:paraId="142206F9" w14:textId="77777777" w:rsidR="00B91017" w:rsidRPr="00B91017"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sz w:val="24"/>
          <w:szCs w:val="24"/>
          <w:lang w:eastAsia="el-GR"/>
        </w:rPr>
        <w:t xml:space="preserve">Τα Τμήματα Ένταξης, ως θεσμός της ειδικής αγωγής και εκπαίδευσης που αφορά σε μαθητές με ειδικές εκπαιδευτικές ανάγκες και αναπηρία, επιτελούν κρίσιμο εκπαιδευτικό έργο και ως τέτοια είναι αναγκαία, για την ουσιαστική υποστήριξη των μαθητών ώστε να μπορούν με εξατομικευμένο διδακτικό εκπαιδευτικό πρόγραμμα  εστιάζοντας στην δυσκολία αυτή καθαυτή, να σημειώνουν γενικότερη μαθησιακή  πρόοδο,  διευκολύνοντάς την αποτελεσματικότερη ένταξή τους στη συνολική εκπαιδευτική διαδικασία.  Ωστόσο, αν και επιτελούν ένα τόσο σημαντικό έργο, ο αριθμός τους είναι </w:t>
      </w:r>
      <w:proofErr w:type="spellStart"/>
      <w:r w:rsidRPr="00B91017">
        <w:rPr>
          <w:rFonts w:ascii="Times New Roman" w:eastAsia="Times New Roman" w:hAnsi="Times New Roman" w:cs="Times New Roman"/>
          <w:sz w:val="24"/>
          <w:szCs w:val="24"/>
          <w:lang w:eastAsia="el-GR"/>
        </w:rPr>
        <w:t>αναντίστοιχος</w:t>
      </w:r>
      <w:proofErr w:type="spellEnd"/>
      <w:r w:rsidRPr="00B91017">
        <w:rPr>
          <w:rFonts w:ascii="Times New Roman" w:eastAsia="Times New Roman" w:hAnsi="Times New Roman" w:cs="Times New Roman"/>
          <w:sz w:val="24"/>
          <w:szCs w:val="24"/>
          <w:lang w:eastAsia="el-GR"/>
        </w:rPr>
        <w:t xml:space="preserve"> με τις πραγματικές ανάγκες, ενώ το έλλειμμα αυτό εκτινάσσεται στη δευτεροβάθμια εκπαίδευση, με αποτέλεσμα, μαθητές με ήπιες αναπηρίες να οδηγούνται στο περιθώριο της εκπαιδευτικής διαδικασίας.</w:t>
      </w:r>
    </w:p>
    <w:p w14:paraId="78723694" w14:textId="77777777" w:rsidR="00B91017" w:rsidRPr="00B91017"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sz w:val="24"/>
          <w:szCs w:val="24"/>
          <w:lang w:eastAsia="el-GR"/>
        </w:rPr>
        <w:t xml:space="preserve">Από </w:t>
      </w:r>
      <w:r w:rsidR="004E64E2">
        <w:rPr>
          <w:rFonts w:ascii="Times New Roman" w:eastAsia="Times New Roman" w:hAnsi="Times New Roman" w:cs="Times New Roman"/>
          <w:sz w:val="24"/>
          <w:szCs w:val="24"/>
          <w:lang w:eastAsia="el-GR"/>
        </w:rPr>
        <w:t xml:space="preserve">τις 26 – 7 – </w:t>
      </w:r>
      <w:r w:rsidRPr="00B91017">
        <w:rPr>
          <w:rFonts w:ascii="Times New Roman" w:eastAsia="Times New Roman" w:hAnsi="Times New Roman" w:cs="Times New Roman"/>
          <w:sz w:val="24"/>
          <w:szCs w:val="24"/>
          <w:lang w:eastAsia="el-GR"/>
        </w:rPr>
        <w:t>2021 έχουν ολοκληρωθεί οι διαδικασίες  που προβλέπονταν με την εγκύκλιο του Υπ</w:t>
      </w:r>
      <w:r w:rsidR="004E64E2">
        <w:rPr>
          <w:rFonts w:ascii="Times New Roman" w:eastAsia="Times New Roman" w:hAnsi="Times New Roman" w:cs="Times New Roman"/>
          <w:sz w:val="24"/>
          <w:szCs w:val="24"/>
          <w:lang w:eastAsia="el-GR"/>
        </w:rPr>
        <w:t>ουργείου  Παιδείας (</w:t>
      </w:r>
      <w:proofErr w:type="spellStart"/>
      <w:r w:rsidR="004E64E2">
        <w:rPr>
          <w:rFonts w:ascii="Times New Roman" w:eastAsia="Times New Roman" w:hAnsi="Times New Roman" w:cs="Times New Roman"/>
          <w:sz w:val="24"/>
          <w:szCs w:val="24"/>
          <w:lang w:eastAsia="el-GR"/>
        </w:rPr>
        <w:t>Αρ</w:t>
      </w:r>
      <w:proofErr w:type="spellEnd"/>
      <w:r w:rsidR="004E64E2">
        <w:rPr>
          <w:rFonts w:ascii="Times New Roman" w:eastAsia="Times New Roman" w:hAnsi="Times New Roman" w:cs="Times New Roman"/>
          <w:sz w:val="24"/>
          <w:szCs w:val="24"/>
          <w:lang w:eastAsia="el-GR"/>
        </w:rPr>
        <w:t xml:space="preserve">. </w:t>
      </w:r>
      <w:proofErr w:type="spellStart"/>
      <w:r w:rsidR="004E64E2">
        <w:rPr>
          <w:rFonts w:ascii="Times New Roman" w:eastAsia="Times New Roman" w:hAnsi="Times New Roman" w:cs="Times New Roman"/>
          <w:sz w:val="24"/>
          <w:szCs w:val="24"/>
          <w:lang w:eastAsia="el-GR"/>
        </w:rPr>
        <w:t>Πρωτ</w:t>
      </w:r>
      <w:proofErr w:type="spellEnd"/>
      <w:r w:rsidR="004E64E2">
        <w:rPr>
          <w:rFonts w:ascii="Times New Roman" w:eastAsia="Times New Roman" w:hAnsi="Times New Roman" w:cs="Times New Roman"/>
          <w:sz w:val="24"/>
          <w:szCs w:val="24"/>
          <w:lang w:eastAsia="el-GR"/>
        </w:rPr>
        <w:t>.: 48132/</w:t>
      </w:r>
      <w:r w:rsidRPr="00B91017">
        <w:rPr>
          <w:rFonts w:ascii="Times New Roman" w:eastAsia="Times New Roman" w:hAnsi="Times New Roman" w:cs="Times New Roman"/>
          <w:sz w:val="24"/>
          <w:szCs w:val="24"/>
          <w:lang w:eastAsia="el-GR"/>
        </w:rPr>
        <w:t xml:space="preserve">Δ3) για ίδρυση νέων Τμημάτων Ένταξης (Τ.Ε.) και οι προτάσεις με όλα τα απαραίτητα δικαιολογητικά </w:t>
      </w:r>
      <w:r w:rsidR="004E64E2">
        <w:rPr>
          <w:rFonts w:ascii="Times New Roman" w:eastAsia="Times New Roman" w:hAnsi="Times New Roman" w:cs="Times New Roman"/>
          <w:sz w:val="24"/>
          <w:szCs w:val="24"/>
          <w:lang w:eastAsia="el-GR"/>
        </w:rPr>
        <w:t>είναι στη διάθεση του ΥΠΑΙΘ</w:t>
      </w:r>
      <w:r w:rsidRPr="00B91017">
        <w:rPr>
          <w:rFonts w:ascii="Times New Roman" w:eastAsia="Times New Roman" w:hAnsi="Times New Roman" w:cs="Times New Roman"/>
          <w:sz w:val="24"/>
          <w:szCs w:val="24"/>
          <w:lang w:eastAsia="el-GR"/>
        </w:rPr>
        <w:t>, χωρίς ωστόσο να έχουν ολοκληρωθεί οι διαδικασίες που αφορούν στη δημοσίευση της απόφασης ώστε να δοθεί η δυνατότητα να τοποθετηθούν οι νεοδιορισμένοι εκπαιδευτικοί  στις αντίστοιχες οργανικές θέσεις.</w:t>
      </w:r>
    </w:p>
    <w:p w14:paraId="50A4BE7B" w14:textId="77777777" w:rsidR="00B91017" w:rsidRPr="00B91017"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sz w:val="24"/>
          <w:szCs w:val="24"/>
          <w:lang w:eastAsia="el-GR"/>
        </w:rPr>
        <w:t>Η ίδρυση νέων τμημάτων ένταξης είναι εξαιρετικής σημασίας, καθώς αφορά εκατοντάδες μαθητές, γονείς και εκπαιδευτικούς. Όσο καθυστερεί η ίδρυσή τους, εκατοντάδες παιδιά παραμένουν χωρίς εξειδικευμένη υποστήριξη στα σχολεία τους.</w:t>
      </w:r>
    </w:p>
    <w:p w14:paraId="5B2C521E" w14:textId="77777777" w:rsidR="00B91017" w:rsidRPr="00B91017"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sz w:val="24"/>
          <w:szCs w:val="24"/>
          <w:lang w:eastAsia="el-GR"/>
        </w:rPr>
        <w:t>Επιπλέον, είναι σημαντικό να ολοκληρωθούν το γρηγορότερο δυνατόν, με την έκδοση του σχετικού ΦΕΚ, καθώς αρχές Μάρτη επίκεινται οι μεταθέσεις των εκπαιδευτικών. Με δεδομένο πως πολλοί εκπαιδευτικοί διορίστηκαν μακριά από τον τόπο κατοικίας τους και τις οικογένειές τους, οι νέες οργανικές θέσεις θα μπορούσαν να δώσουν την ευκαιρία σε περισσότερους να επιστρέψουν κοντά στις οικογένειές τους.</w:t>
      </w:r>
    </w:p>
    <w:p w14:paraId="4E573625" w14:textId="77777777" w:rsidR="00B91017" w:rsidRPr="00B91017" w:rsidRDefault="002B2C88" w:rsidP="00866B23">
      <w:p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u w:val="single"/>
          <w:lang w:eastAsia="el-GR"/>
        </w:rPr>
        <w:t>Το ΥΠΑΙΘ</w:t>
      </w:r>
      <w:r w:rsidR="00B91017" w:rsidRPr="00B91017">
        <w:rPr>
          <w:rFonts w:ascii="Times New Roman" w:eastAsia="Times New Roman" w:hAnsi="Times New Roman" w:cs="Times New Roman"/>
          <w:sz w:val="24"/>
          <w:szCs w:val="24"/>
          <w:u w:val="single"/>
          <w:lang w:eastAsia="el-GR"/>
        </w:rPr>
        <w:t xml:space="preserve"> πρέπει να πάρει άμεσα θέση:</w:t>
      </w:r>
    </w:p>
    <w:p w14:paraId="02C4FCD7" w14:textId="77777777" w:rsidR="00B91017" w:rsidRPr="00B91017" w:rsidRDefault="00B91017" w:rsidP="00866B23">
      <w:pPr>
        <w:numPr>
          <w:ilvl w:val="0"/>
          <w:numId w:val="1"/>
        </w:num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b/>
          <w:bCs/>
          <w:sz w:val="24"/>
          <w:szCs w:val="24"/>
          <w:lang w:eastAsia="el-GR"/>
        </w:rPr>
        <w:t>Να δημιουργηθούν Τμήματα Ένταξης σε όλα τα σχολεία, έτσι ώστε κανένα παιδί με ειδικές εκπαιδευτικές ανάγκες και αναπηρίες να μη μένει εκτός.</w:t>
      </w:r>
    </w:p>
    <w:p w14:paraId="5A247DF3" w14:textId="77777777" w:rsidR="00B91017" w:rsidRPr="00B91017" w:rsidRDefault="00B91017" w:rsidP="00866B23">
      <w:pPr>
        <w:numPr>
          <w:ilvl w:val="0"/>
          <w:numId w:val="1"/>
        </w:num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b/>
          <w:bCs/>
          <w:sz w:val="24"/>
          <w:szCs w:val="24"/>
          <w:lang w:eastAsia="el-GR"/>
        </w:rPr>
        <w:t>Να προχωρήσουν οι μόνιμοι, μαζικοί διορισμοί σε Ειδική και Γενική Αγωγή ώστε να καλυφθούν όλα τα κενά των σχολείων.</w:t>
      </w:r>
    </w:p>
    <w:p w14:paraId="4500B5CF" w14:textId="77777777" w:rsidR="00B91017" w:rsidRPr="00B91017" w:rsidRDefault="00B91017" w:rsidP="00866B23">
      <w:pPr>
        <w:numPr>
          <w:ilvl w:val="0"/>
          <w:numId w:val="1"/>
        </w:num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b/>
          <w:bCs/>
          <w:sz w:val="24"/>
          <w:szCs w:val="24"/>
          <w:lang w:eastAsia="el-GR"/>
        </w:rPr>
        <w:t xml:space="preserve">Να ολοκληρωθεί η ίδρυση των Τμημάτων Ένταξης </w:t>
      </w:r>
      <w:r w:rsidR="002B2C88">
        <w:rPr>
          <w:rFonts w:ascii="Times New Roman" w:eastAsia="Times New Roman" w:hAnsi="Times New Roman" w:cs="Times New Roman"/>
          <w:b/>
          <w:bCs/>
          <w:sz w:val="24"/>
          <w:szCs w:val="24"/>
          <w:lang w:eastAsia="el-GR"/>
        </w:rPr>
        <w:t>(</w:t>
      </w:r>
      <w:r w:rsidRPr="00B91017">
        <w:rPr>
          <w:rFonts w:ascii="Times New Roman" w:eastAsia="Times New Roman" w:hAnsi="Times New Roman" w:cs="Times New Roman"/>
          <w:b/>
          <w:bCs/>
          <w:sz w:val="24"/>
          <w:szCs w:val="24"/>
          <w:lang w:eastAsia="el-GR"/>
        </w:rPr>
        <w:t>Τ</w:t>
      </w:r>
      <w:r w:rsidR="002B2C88">
        <w:rPr>
          <w:rFonts w:ascii="Times New Roman" w:eastAsia="Times New Roman" w:hAnsi="Times New Roman" w:cs="Times New Roman"/>
          <w:b/>
          <w:bCs/>
          <w:sz w:val="24"/>
          <w:szCs w:val="24"/>
          <w:lang w:eastAsia="el-GR"/>
        </w:rPr>
        <w:t>.</w:t>
      </w:r>
      <w:r w:rsidRPr="00B91017">
        <w:rPr>
          <w:rFonts w:ascii="Times New Roman" w:eastAsia="Times New Roman" w:hAnsi="Times New Roman" w:cs="Times New Roman"/>
          <w:b/>
          <w:bCs/>
          <w:sz w:val="24"/>
          <w:szCs w:val="24"/>
          <w:lang w:eastAsia="el-GR"/>
        </w:rPr>
        <w:t>Ε</w:t>
      </w:r>
      <w:r w:rsidR="002B2C88">
        <w:rPr>
          <w:rFonts w:ascii="Times New Roman" w:eastAsia="Times New Roman" w:hAnsi="Times New Roman" w:cs="Times New Roman"/>
          <w:b/>
          <w:bCs/>
          <w:sz w:val="24"/>
          <w:szCs w:val="24"/>
          <w:lang w:eastAsia="el-GR"/>
        </w:rPr>
        <w:t>.)</w:t>
      </w:r>
      <w:r w:rsidRPr="00B91017">
        <w:rPr>
          <w:rFonts w:ascii="Times New Roman" w:eastAsia="Times New Roman" w:hAnsi="Times New Roman" w:cs="Times New Roman"/>
          <w:b/>
          <w:bCs/>
          <w:sz w:val="24"/>
          <w:szCs w:val="24"/>
          <w:lang w:eastAsia="el-GR"/>
        </w:rPr>
        <w:t xml:space="preserve"> και η δημοσίευση της απόφασης στο ΦΕΚ ώστε οι νέες οργανικές θέσεις που θα προκύψουν να συμπεριληφθούν στη διαδικασία των μεταθέσεων.</w:t>
      </w:r>
    </w:p>
    <w:p w14:paraId="474BB192" w14:textId="77777777" w:rsidR="002B2C88"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b/>
          <w:bCs/>
          <w:sz w:val="24"/>
          <w:szCs w:val="24"/>
          <w:lang w:eastAsia="el-GR"/>
        </w:rPr>
        <w:lastRenderedPageBreak/>
        <w:t xml:space="preserve">Θεωρούμε τουλάχιστον απαράδεκτες τις δηλώσεις του ευρωβουλευτή </w:t>
      </w:r>
      <w:proofErr w:type="spellStart"/>
      <w:r w:rsidR="002B2C88">
        <w:rPr>
          <w:rFonts w:ascii="Times New Roman" w:eastAsia="Times New Roman" w:hAnsi="Times New Roman" w:cs="Times New Roman"/>
          <w:b/>
          <w:bCs/>
          <w:sz w:val="24"/>
          <w:szCs w:val="24"/>
          <w:lang w:eastAsia="el-GR"/>
        </w:rPr>
        <w:t>κου</w:t>
      </w:r>
      <w:proofErr w:type="spellEnd"/>
      <w:r w:rsidR="002B2C88">
        <w:rPr>
          <w:rFonts w:ascii="Times New Roman" w:eastAsia="Times New Roman" w:hAnsi="Times New Roman" w:cs="Times New Roman"/>
          <w:b/>
          <w:bCs/>
          <w:sz w:val="24"/>
          <w:szCs w:val="24"/>
          <w:lang w:eastAsia="el-GR"/>
        </w:rPr>
        <w:t xml:space="preserve"> </w:t>
      </w:r>
      <w:proofErr w:type="spellStart"/>
      <w:r w:rsidRPr="00B91017">
        <w:rPr>
          <w:rFonts w:ascii="Times New Roman" w:eastAsia="Times New Roman" w:hAnsi="Times New Roman" w:cs="Times New Roman"/>
          <w:b/>
          <w:bCs/>
          <w:sz w:val="24"/>
          <w:szCs w:val="24"/>
          <w:lang w:eastAsia="el-GR"/>
        </w:rPr>
        <w:t>Κυμπουρόπουλου</w:t>
      </w:r>
      <w:proofErr w:type="spellEnd"/>
      <w:r w:rsidRPr="00B91017">
        <w:rPr>
          <w:rFonts w:ascii="Times New Roman" w:eastAsia="Times New Roman" w:hAnsi="Times New Roman" w:cs="Times New Roman"/>
          <w:b/>
          <w:bCs/>
          <w:sz w:val="24"/>
          <w:szCs w:val="24"/>
          <w:lang w:eastAsia="el-GR"/>
        </w:rPr>
        <w:t xml:space="preserve">, </w:t>
      </w:r>
      <w:r w:rsidRPr="00B91017">
        <w:rPr>
          <w:rFonts w:ascii="Times New Roman" w:eastAsia="Times New Roman" w:hAnsi="Times New Roman" w:cs="Times New Roman"/>
          <w:sz w:val="24"/>
          <w:szCs w:val="24"/>
          <w:lang w:eastAsia="el-GR"/>
        </w:rPr>
        <w:t>ο οποίος μετά τη συνάντησή του με την υφυπουργό Παιδείας κ. Μακρή με κεντρικό θέμα ενδεχόμενες αλλαγές στην παράλληλη στήριξη, ισχυρίστηκε ότι</w:t>
      </w:r>
      <w:r w:rsidR="002B2C88">
        <w:rPr>
          <w:rFonts w:ascii="Times New Roman" w:eastAsia="Times New Roman" w:hAnsi="Times New Roman" w:cs="Times New Roman"/>
          <w:sz w:val="24"/>
          <w:szCs w:val="24"/>
          <w:lang w:eastAsia="el-GR"/>
        </w:rPr>
        <w:t>:</w:t>
      </w:r>
      <w:r w:rsidRPr="00B91017">
        <w:rPr>
          <w:rFonts w:ascii="Times New Roman" w:eastAsia="Times New Roman" w:hAnsi="Times New Roman" w:cs="Times New Roman"/>
          <w:b/>
          <w:bCs/>
          <w:sz w:val="24"/>
          <w:szCs w:val="24"/>
          <w:lang w:eastAsia="el-GR"/>
        </w:rPr>
        <w:t xml:space="preserve"> «Χρειάζεται να παύσει το φαινόμενο των διαρκών κενών που δεν μπορούν να καλυφθούν εξ’ αιτίας της μη προσέλευσης εκπαιδευτικών».  </w:t>
      </w:r>
      <w:r w:rsidRPr="00B91017">
        <w:rPr>
          <w:rFonts w:ascii="Times New Roman" w:eastAsia="Times New Roman" w:hAnsi="Times New Roman" w:cs="Times New Roman"/>
          <w:sz w:val="24"/>
          <w:szCs w:val="24"/>
          <w:lang w:eastAsia="el-GR"/>
        </w:rPr>
        <w:t>Ο υπεύθυνος για τα κενά είναι η πολιτική περικοπών του Υπουργείου Παιδείας και όχι οι εκπαιδευτικοί. Μάλιστα ο ευρωβουλευτής προχώρησε ακόμα περισσότερο προτείνοντας</w:t>
      </w:r>
      <w:r w:rsidR="002B2C88">
        <w:rPr>
          <w:rFonts w:ascii="Times New Roman" w:eastAsia="Times New Roman" w:hAnsi="Times New Roman" w:cs="Times New Roman"/>
          <w:sz w:val="24"/>
          <w:szCs w:val="24"/>
          <w:lang w:eastAsia="el-GR"/>
        </w:rPr>
        <w:t>:</w:t>
      </w:r>
      <w:r w:rsidRPr="00B91017">
        <w:rPr>
          <w:rFonts w:ascii="Times New Roman" w:eastAsia="Times New Roman" w:hAnsi="Times New Roman" w:cs="Times New Roman"/>
          <w:sz w:val="24"/>
          <w:szCs w:val="24"/>
          <w:lang w:eastAsia="el-GR"/>
        </w:rPr>
        <w:t xml:space="preserve"> </w:t>
      </w:r>
      <w:r w:rsidRPr="00B91017">
        <w:rPr>
          <w:rFonts w:ascii="Times New Roman" w:eastAsia="Times New Roman" w:hAnsi="Times New Roman" w:cs="Times New Roman"/>
          <w:b/>
          <w:bCs/>
          <w:sz w:val="24"/>
          <w:szCs w:val="24"/>
          <w:lang w:eastAsia="el-GR"/>
        </w:rPr>
        <w:t xml:space="preserve">«να δοθεί στους γονείς η δυνατότητα υπόδειξης συγκεκριμένου ατόμου προς στο σχολείο»! </w:t>
      </w:r>
      <w:r w:rsidRPr="00B91017">
        <w:rPr>
          <w:rFonts w:ascii="Times New Roman" w:eastAsia="Times New Roman" w:hAnsi="Times New Roman" w:cs="Times New Roman"/>
          <w:sz w:val="24"/>
          <w:szCs w:val="24"/>
          <w:lang w:eastAsia="el-GR"/>
        </w:rPr>
        <w:t xml:space="preserve">Η είδηση ότι η Υφυπουργός Παιδείας ανταποκρίθηκε θετικά, μόνο ανησυχία μπορεί να προκαλέσει. </w:t>
      </w:r>
    </w:p>
    <w:p w14:paraId="3DE8130B" w14:textId="77777777" w:rsidR="002B2C88"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sz w:val="24"/>
          <w:szCs w:val="24"/>
          <w:lang w:eastAsia="el-GR"/>
        </w:rPr>
        <w:t xml:space="preserve">Απαιτούμε από το ΥΠΑΙΘ να ξεκαθαρίσει τη θέση του, να προχωρήσει άμεσα στις απαραίτητες προσλήψεις και να σταματήσει την τακτική παραπληροφόρησης ενάντια στους εκπαιδευτικούς. </w:t>
      </w:r>
    </w:p>
    <w:p w14:paraId="0B2F6125" w14:textId="77777777" w:rsidR="00B91017" w:rsidRPr="00B91017" w:rsidRDefault="00B91017" w:rsidP="00866B23">
      <w:pPr>
        <w:spacing w:after="0" w:line="240" w:lineRule="auto"/>
        <w:jc w:val="both"/>
        <w:rPr>
          <w:rFonts w:ascii="Times New Roman" w:eastAsia="Times New Roman" w:hAnsi="Times New Roman" w:cs="Times New Roman"/>
          <w:sz w:val="24"/>
          <w:szCs w:val="24"/>
          <w:lang w:eastAsia="el-GR"/>
        </w:rPr>
      </w:pPr>
      <w:r w:rsidRPr="00B91017">
        <w:rPr>
          <w:rFonts w:ascii="Times New Roman" w:eastAsia="Times New Roman" w:hAnsi="Times New Roman" w:cs="Times New Roman"/>
          <w:sz w:val="24"/>
          <w:szCs w:val="24"/>
          <w:lang w:eastAsia="el-GR"/>
        </w:rPr>
        <w:t>Καλούμε το Δ.Σ. της ΔΟΕ να πάρει άμεσα θέση.</w:t>
      </w:r>
    </w:p>
    <w:p w14:paraId="33AE7B3E" w14:textId="77777777" w:rsidR="00A056F9" w:rsidRDefault="00A056F9" w:rsidP="00FC6B40">
      <w:pPr>
        <w:spacing w:after="0" w:line="240" w:lineRule="auto"/>
        <w:jc w:val="center"/>
        <w:rPr>
          <w:sz w:val="24"/>
          <w:szCs w:val="24"/>
        </w:rPr>
      </w:pPr>
    </w:p>
    <w:p w14:paraId="47BAD935" w14:textId="77777777" w:rsidR="00FC6B40" w:rsidRDefault="00FC6B40" w:rsidP="00FC6B40">
      <w:pPr>
        <w:spacing w:after="0" w:line="240" w:lineRule="auto"/>
        <w:jc w:val="center"/>
        <w:rPr>
          <w:sz w:val="24"/>
          <w:szCs w:val="24"/>
        </w:rPr>
      </w:pPr>
    </w:p>
    <w:p w14:paraId="662B9E5E" w14:textId="77777777" w:rsidR="00FC6B40" w:rsidRDefault="00FC6B40" w:rsidP="00FC6B40">
      <w:pPr>
        <w:spacing w:after="0" w:line="240" w:lineRule="auto"/>
        <w:jc w:val="center"/>
        <w:rPr>
          <w:sz w:val="24"/>
          <w:szCs w:val="24"/>
        </w:rPr>
      </w:pPr>
    </w:p>
    <w:p w14:paraId="32676D5E" w14:textId="77777777" w:rsidR="00FC6B40" w:rsidRPr="00B91017" w:rsidRDefault="00FC6B40" w:rsidP="00FC6B40">
      <w:pPr>
        <w:spacing w:after="0" w:line="240" w:lineRule="auto"/>
        <w:jc w:val="center"/>
        <w:rPr>
          <w:sz w:val="24"/>
          <w:szCs w:val="24"/>
        </w:rPr>
      </w:pPr>
      <w:r>
        <w:rPr>
          <w:noProof/>
          <w:lang w:eastAsia="el-GR"/>
        </w:rPr>
        <w:drawing>
          <wp:inline distT="0" distB="0" distL="0" distR="0" wp14:anchorId="44DB743B" wp14:editId="3206E768">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C6B40" w:rsidRPr="00B91017">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05AE3"/>
    <w:multiLevelType w:val="multilevel"/>
    <w:tmpl w:val="05083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017"/>
    <w:rsid w:val="00096F79"/>
    <w:rsid w:val="000E75B1"/>
    <w:rsid w:val="002B2C88"/>
    <w:rsid w:val="004E64E2"/>
    <w:rsid w:val="00866B23"/>
    <w:rsid w:val="00A056F9"/>
    <w:rsid w:val="00AC1AA5"/>
    <w:rsid w:val="00B91017"/>
    <w:rsid w:val="00FC6B4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0C860"/>
  <w15:chartTrackingRefBased/>
  <w15:docId w15:val="{00FCBA31-7555-4BB3-B9F2-62E6DA44F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0637823">
      <w:bodyDiv w:val="1"/>
      <w:marLeft w:val="0"/>
      <w:marRight w:val="0"/>
      <w:marTop w:val="0"/>
      <w:marBottom w:val="0"/>
      <w:divBdr>
        <w:top w:val="none" w:sz="0" w:space="0" w:color="auto"/>
        <w:left w:val="none" w:sz="0" w:space="0" w:color="auto"/>
        <w:bottom w:val="none" w:sz="0" w:space="0" w:color="auto"/>
        <w:right w:val="none" w:sz="0" w:space="0" w:color="auto"/>
      </w:divBdr>
    </w:div>
    <w:div w:id="1787626577">
      <w:bodyDiv w:val="1"/>
      <w:marLeft w:val="0"/>
      <w:marRight w:val="0"/>
      <w:marTop w:val="0"/>
      <w:marBottom w:val="0"/>
      <w:divBdr>
        <w:top w:val="none" w:sz="0" w:space="0" w:color="auto"/>
        <w:left w:val="none" w:sz="0" w:space="0" w:color="auto"/>
        <w:bottom w:val="none" w:sz="0" w:space="0" w:color="auto"/>
        <w:right w:val="none" w:sz="0" w:space="0" w:color="auto"/>
      </w:divBdr>
      <w:divsChild>
        <w:div w:id="1405837073">
          <w:marLeft w:val="0"/>
          <w:marRight w:val="0"/>
          <w:marTop w:val="0"/>
          <w:marBottom w:val="0"/>
          <w:divBdr>
            <w:top w:val="none" w:sz="0" w:space="0" w:color="auto"/>
            <w:left w:val="none" w:sz="0" w:space="0" w:color="auto"/>
            <w:bottom w:val="none" w:sz="0" w:space="0" w:color="auto"/>
            <w:right w:val="none" w:sz="0" w:space="0" w:color="auto"/>
          </w:divBdr>
        </w:div>
        <w:div w:id="15979755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677</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george kokkinomiliotis</cp:lastModifiedBy>
  <cp:revision>2</cp:revision>
  <dcterms:created xsi:type="dcterms:W3CDTF">2022-03-06T10:47:00Z</dcterms:created>
  <dcterms:modified xsi:type="dcterms:W3CDTF">2022-03-06T10:47:00Z</dcterms:modified>
</cp:coreProperties>
</file>