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39B1" w14:textId="77777777" w:rsidR="00846677" w:rsidRDefault="00846677" w:rsidP="00846677">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4 – 4 – 2022                                                                                                           </w:t>
      </w:r>
    </w:p>
    <w:p w14:paraId="158CDD8C" w14:textId="0F43A1A4" w:rsidR="00846677" w:rsidRDefault="00846677" w:rsidP="00846677">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116</w:t>
      </w:r>
    </w:p>
    <w:p w14:paraId="581BF7B5" w14:textId="77777777" w:rsidR="00846677" w:rsidRDefault="00846677" w:rsidP="0084667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43FACF44" w14:textId="77777777" w:rsidR="00846677" w:rsidRDefault="00846677" w:rsidP="00846677">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Τ. Κ. 15124 Μαρούσι                                                  </w:t>
      </w:r>
    </w:p>
    <w:p w14:paraId="07EE4EDB" w14:textId="77777777" w:rsidR="00846677" w:rsidRDefault="00846677" w:rsidP="0084667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14:paraId="5C53D14B" w14:textId="77777777" w:rsidR="00846677" w:rsidRDefault="00846677" w:rsidP="0084667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16910AC2" w14:textId="77777777" w:rsidR="00846677" w:rsidRDefault="00846677" w:rsidP="00846677">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55566627" w14:textId="77777777" w:rsidR="00846677" w:rsidRDefault="00846677" w:rsidP="0084667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14:paraId="6E99D06A" w14:textId="77777777" w:rsidR="00846677" w:rsidRDefault="00846677" w:rsidP="00846677">
      <w:pPr>
        <w:spacing w:after="0" w:line="240" w:lineRule="auto"/>
        <w:jc w:val="both"/>
        <w:rPr>
          <w:rFonts w:ascii="Times New Roman" w:hAnsi="Times New Roman"/>
          <w:b/>
          <w:sz w:val="24"/>
          <w:szCs w:val="24"/>
        </w:rPr>
      </w:pPr>
    </w:p>
    <w:p w14:paraId="1DDD6214" w14:textId="77777777" w:rsidR="00846677" w:rsidRDefault="00846677" w:rsidP="00846677">
      <w:pPr>
        <w:autoSpaceDE w:val="0"/>
        <w:autoSpaceDN w:val="0"/>
        <w:adjustRightInd w:val="0"/>
        <w:spacing w:after="0" w:line="240" w:lineRule="auto"/>
        <w:jc w:val="both"/>
        <w:rPr>
          <w:rFonts w:ascii="Times New Roman" w:hAnsi="Times New Roman"/>
          <w:b/>
          <w:bCs/>
          <w:sz w:val="24"/>
          <w:szCs w:val="24"/>
        </w:rPr>
      </w:pPr>
    </w:p>
    <w:p w14:paraId="51085E93" w14:textId="07FD8B91" w:rsidR="00846677" w:rsidRDefault="00846677" w:rsidP="00846677">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ΥΠΑΙΘ,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492107EA" w14:textId="77777777" w:rsidR="00846677" w:rsidRDefault="00846677" w:rsidP="00846677">
      <w:pPr>
        <w:spacing w:after="0" w:line="240" w:lineRule="auto"/>
        <w:rPr>
          <w:rFonts w:ascii="Times New Roman" w:hAnsi="Times New Roman"/>
          <w:b/>
          <w:bCs/>
          <w:sz w:val="24"/>
          <w:szCs w:val="24"/>
        </w:rPr>
      </w:pPr>
      <w:r>
        <w:rPr>
          <w:rFonts w:ascii="Times New Roman" w:hAnsi="Times New Roman"/>
          <w:b/>
          <w:bCs/>
          <w:sz w:val="24"/>
          <w:szCs w:val="24"/>
        </w:rPr>
        <w:t xml:space="preserve"> </w:t>
      </w:r>
    </w:p>
    <w:p w14:paraId="13398609" w14:textId="77777777" w:rsidR="00846677" w:rsidRDefault="00846677" w:rsidP="00846677">
      <w:pPr>
        <w:spacing w:after="0" w:line="240" w:lineRule="auto"/>
        <w:jc w:val="right"/>
        <w:rPr>
          <w:rFonts w:ascii="Arial" w:hAnsi="Arial" w:cs="Arial"/>
          <w:b/>
          <w:bCs/>
          <w:sz w:val="28"/>
          <w:szCs w:val="28"/>
        </w:rPr>
      </w:pPr>
      <w:r>
        <w:rPr>
          <w:rFonts w:ascii="Times New Roman" w:hAnsi="Times New Roman"/>
          <w:b/>
          <w:bCs/>
          <w:sz w:val="24"/>
          <w:szCs w:val="24"/>
        </w:rPr>
        <w:t xml:space="preserve">Κοινοποίηση: ΤΑ ΜΕΛΗ ΤΟΥ ΣΥΛΛΟΓΟΥ ΜΑΣ </w:t>
      </w:r>
    </w:p>
    <w:p w14:paraId="1337795F" w14:textId="7791CAA7" w:rsidR="00C853A4" w:rsidRDefault="00C853A4" w:rsidP="00846677">
      <w:pPr>
        <w:suppressAutoHyphens/>
        <w:spacing w:before="120" w:after="120" w:line="288" w:lineRule="auto"/>
        <w:ind w:left="-1134" w:right="-1049"/>
        <w:jc w:val="both"/>
        <w:rPr>
          <w:rFonts w:eastAsia="WenQuanYi Micro Hei" w:cstheme="minorHAnsi"/>
          <w:b/>
          <w:bCs/>
          <w:kern w:val="1"/>
          <w:sz w:val="28"/>
          <w:szCs w:val="28"/>
          <w:lang w:eastAsia="zh-CN" w:bidi="hi-IN"/>
        </w:rPr>
      </w:pPr>
    </w:p>
    <w:p w14:paraId="4547F685" w14:textId="26266374" w:rsidR="00C853A4" w:rsidRPr="00463562" w:rsidRDefault="00C853A4" w:rsidP="00463562">
      <w:pPr>
        <w:suppressAutoHyphens/>
        <w:spacing w:after="0" w:line="240" w:lineRule="auto"/>
        <w:ind w:left="-1134" w:right="-1049"/>
        <w:jc w:val="center"/>
        <w:rPr>
          <w:rFonts w:ascii="Times New Roman" w:eastAsia="WenQuanYi Micro Hei" w:hAnsi="Times New Roman" w:cs="Times New Roman"/>
          <w:b/>
          <w:bCs/>
          <w:kern w:val="1"/>
          <w:sz w:val="24"/>
          <w:szCs w:val="24"/>
          <w:lang w:eastAsia="zh-CN" w:bidi="hi-IN"/>
        </w:rPr>
      </w:pPr>
      <w:bookmarkStart w:id="0" w:name="_GoBack"/>
      <w:r w:rsidRPr="00463562">
        <w:rPr>
          <w:rFonts w:ascii="Times New Roman" w:eastAsia="WenQuanYi Micro Hei" w:hAnsi="Times New Roman" w:cs="Times New Roman"/>
          <w:b/>
          <w:bCs/>
          <w:kern w:val="1"/>
          <w:sz w:val="24"/>
          <w:szCs w:val="24"/>
          <w:lang w:eastAsia="zh-CN" w:bidi="hi-IN"/>
        </w:rPr>
        <w:t>Καταγγελία για την ξαφνική με</w:t>
      </w:r>
      <w:r w:rsidR="00463562">
        <w:rPr>
          <w:rFonts w:ascii="Times New Roman" w:eastAsia="WenQuanYi Micro Hei" w:hAnsi="Times New Roman" w:cs="Times New Roman"/>
          <w:b/>
          <w:bCs/>
          <w:kern w:val="1"/>
          <w:sz w:val="24"/>
          <w:szCs w:val="24"/>
          <w:lang w:eastAsia="zh-CN" w:bidi="hi-IN"/>
        </w:rPr>
        <w:t>ταφορά μαθητριών και μαθητών</w:t>
      </w:r>
      <w:r w:rsidRPr="00463562">
        <w:rPr>
          <w:rFonts w:ascii="Times New Roman" w:eastAsia="WenQuanYi Micro Hei" w:hAnsi="Times New Roman" w:cs="Times New Roman"/>
          <w:b/>
          <w:bCs/>
          <w:kern w:val="1"/>
          <w:sz w:val="24"/>
          <w:szCs w:val="24"/>
          <w:lang w:eastAsia="zh-CN" w:bidi="hi-IN"/>
        </w:rPr>
        <w:t xml:space="preserve"> από τη Δομή του Ελαιώνα</w:t>
      </w:r>
      <w:bookmarkEnd w:id="0"/>
    </w:p>
    <w:p w14:paraId="61E6B3EE" w14:textId="479DDA7C" w:rsidR="00C853A4" w:rsidRPr="00463562" w:rsidRDefault="00C853A4" w:rsidP="00463562">
      <w:pPr>
        <w:suppressAutoHyphens/>
        <w:spacing w:after="0" w:line="240" w:lineRule="auto"/>
        <w:ind w:left="-1134" w:right="-1049"/>
        <w:jc w:val="both"/>
        <w:rPr>
          <w:rFonts w:ascii="Times New Roman" w:eastAsia="WenQuanYi Micro Hei" w:hAnsi="Times New Roman" w:cs="Times New Roman"/>
          <w:kern w:val="1"/>
          <w:sz w:val="24"/>
          <w:szCs w:val="24"/>
          <w:lang w:eastAsia="zh-CN" w:bidi="hi-IN"/>
        </w:rPr>
      </w:pPr>
    </w:p>
    <w:p w14:paraId="55E8C665" w14:textId="413F7A28" w:rsidR="006071A0" w:rsidRPr="00463562" w:rsidRDefault="006071A0" w:rsidP="00463562">
      <w:pPr>
        <w:suppressAutoHyphens/>
        <w:spacing w:after="0" w:line="240" w:lineRule="auto"/>
        <w:ind w:left="-1134" w:right="-1049"/>
        <w:jc w:val="both"/>
        <w:rPr>
          <w:rFonts w:ascii="Times New Roman" w:eastAsia="WenQuanYi Micro Hei" w:hAnsi="Times New Roman" w:cs="Times New Roman"/>
          <w:b/>
          <w:bCs/>
          <w:kern w:val="1"/>
          <w:sz w:val="24"/>
          <w:szCs w:val="24"/>
          <w:lang w:eastAsia="zh-CN" w:bidi="hi-IN"/>
        </w:rPr>
      </w:pPr>
      <w:r w:rsidRPr="00463562">
        <w:rPr>
          <w:rFonts w:ascii="Times New Roman" w:eastAsia="WenQuanYi Micro Hei" w:hAnsi="Times New Roman" w:cs="Times New Roman"/>
          <w:kern w:val="1"/>
          <w:sz w:val="24"/>
          <w:szCs w:val="24"/>
          <w:lang w:eastAsia="zh-CN" w:bidi="hi-IN"/>
        </w:rPr>
        <w:t xml:space="preserve">Παρακολουθούμε το τελευταίο διάστημα το δράμα του ουκρανικού λαού </w:t>
      </w:r>
      <w:r w:rsidR="00504341" w:rsidRPr="00463562">
        <w:rPr>
          <w:rFonts w:ascii="Times New Roman" w:eastAsia="WenQuanYi Micro Hei" w:hAnsi="Times New Roman" w:cs="Times New Roman"/>
          <w:kern w:val="1"/>
          <w:sz w:val="24"/>
          <w:szCs w:val="24"/>
          <w:lang w:eastAsia="zh-CN" w:bidi="hi-IN"/>
        </w:rPr>
        <w:t>που κατατρεγμένος παίρνει το δρόμο της προσφυγιάς λόγω του ιμπεριαλιστικού πολέμου στη</w:t>
      </w:r>
      <w:r w:rsidR="00EB238F" w:rsidRPr="00463562">
        <w:rPr>
          <w:rFonts w:ascii="Times New Roman" w:eastAsia="WenQuanYi Micro Hei" w:hAnsi="Times New Roman" w:cs="Times New Roman"/>
          <w:kern w:val="1"/>
          <w:sz w:val="24"/>
          <w:szCs w:val="24"/>
          <w:lang w:eastAsia="zh-CN" w:bidi="hi-IN"/>
        </w:rPr>
        <w:t>ν χώρα του</w:t>
      </w:r>
      <w:r w:rsidR="00504341" w:rsidRPr="00463562">
        <w:rPr>
          <w:rFonts w:ascii="Times New Roman" w:eastAsia="WenQuanYi Micro Hei" w:hAnsi="Times New Roman" w:cs="Times New Roman"/>
          <w:kern w:val="1"/>
          <w:sz w:val="24"/>
          <w:szCs w:val="24"/>
          <w:lang w:eastAsia="zh-CN" w:bidi="hi-IN"/>
        </w:rPr>
        <w:t xml:space="preserve">. Παράλληλα </w:t>
      </w:r>
      <w:r w:rsidRPr="00463562">
        <w:rPr>
          <w:rFonts w:ascii="Times New Roman" w:eastAsia="WenQuanYi Micro Hei" w:hAnsi="Times New Roman" w:cs="Times New Roman"/>
          <w:kern w:val="1"/>
          <w:sz w:val="24"/>
          <w:szCs w:val="24"/>
          <w:lang w:eastAsia="zh-CN" w:bidi="hi-IN"/>
        </w:rPr>
        <w:t xml:space="preserve">ακούμε τα μεγάλα λόγια και </w:t>
      </w:r>
      <w:r w:rsidR="00504341" w:rsidRPr="00463562">
        <w:rPr>
          <w:rFonts w:ascii="Times New Roman" w:eastAsia="WenQuanYi Micro Hei" w:hAnsi="Times New Roman" w:cs="Times New Roman"/>
          <w:kern w:val="1"/>
          <w:sz w:val="24"/>
          <w:szCs w:val="24"/>
          <w:lang w:eastAsia="zh-CN" w:bidi="hi-IN"/>
        </w:rPr>
        <w:t xml:space="preserve">τις </w:t>
      </w:r>
      <w:r w:rsidRPr="00463562">
        <w:rPr>
          <w:rFonts w:ascii="Times New Roman" w:eastAsia="WenQuanYi Micro Hei" w:hAnsi="Times New Roman" w:cs="Times New Roman"/>
          <w:kern w:val="1"/>
          <w:sz w:val="24"/>
          <w:szCs w:val="24"/>
          <w:lang w:eastAsia="zh-CN" w:bidi="hi-IN"/>
        </w:rPr>
        <w:t xml:space="preserve">υποσχέσεις από κυβερνητικά στελέχη αλλά και τη Δημοτική Αρχή της Αθήνας για αλληλεγγύη και στήριξη </w:t>
      </w:r>
      <w:r w:rsidR="00DF49D6" w:rsidRPr="00463562">
        <w:rPr>
          <w:rFonts w:ascii="Times New Roman" w:eastAsia="WenQuanYi Micro Hei" w:hAnsi="Times New Roman" w:cs="Times New Roman"/>
          <w:kern w:val="1"/>
          <w:sz w:val="24"/>
          <w:szCs w:val="24"/>
          <w:lang w:eastAsia="zh-CN" w:bidi="hi-IN"/>
        </w:rPr>
        <w:t>στις/</w:t>
      </w:r>
      <w:r w:rsidRPr="00463562">
        <w:rPr>
          <w:rFonts w:ascii="Times New Roman" w:eastAsia="WenQuanYi Micro Hei" w:hAnsi="Times New Roman" w:cs="Times New Roman"/>
          <w:kern w:val="1"/>
          <w:sz w:val="24"/>
          <w:szCs w:val="24"/>
          <w:lang w:eastAsia="zh-CN" w:bidi="hi-IN"/>
        </w:rPr>
        <w:t>στους πρόσφυγες</w:t>
      </w:r>
      <w:r w:rsidR="00504341" w:rsidRPr="00463562">
        <w:rPr>
          <w:rFonts w:ascii="Times New Roman" w:eastAsia="WenQuanYi Micro Hei" w:hAnsi="Times New Roman" w:cs="Times New Roman"/>
          <w:kern w:val="1"/>
          <w:sz w:val="24"/>
          <w:szCs w:val="24"/>
          <w:lang w:eastAsia="zh-CN" w:bidi="hi-IN"/>
        </w:rPr>
        <w:t xml:space="preserve"> που φτάνουν και στη δική μας χώρα</w:t>
      </w:r>
      <w:r w:rsidR="00504341" w:rsidRPr="00463562">
        <w:rPr>
          <w:rFonts w:ascii="Times New Roman" w:eastAsia="WenQuanYi Micro Hei" w:hAnsi="Times New Roman" w:cs="Times New Roman"/>
          <w:b/>
          <w:bCs/>
          <w:kern w:val="1"/>
          <w:sz w:val="24"/>
          <w:szCs w:val="24"/>
          <w:lang w:eastAsia="zh-CN" w:bidi="hi-IN"/>
        </w:rPr>
        <w:t xml:space="preserve">. Ωστόσο, </w:t>
      </w:r>
      <w:r w:rsidRPr="00463562">
        <w:rPr>
          <w:rFonts w:ascii="Times New Roman" w:eastAsia="WenQuanYi Micro Hei" w:hAnsi="Times New Roman" w:cs="Times New Roman"/>
          <w:b/>
          <w:bCs/>
          <w:kern w:val="1"/>
          <w:sz w:val="24"/>
          <w:szCs w:val="24"/>
          <w:lang w:eastAsia="zh-CN" w:bidi="hi-IN"/>
        </w:rPr>
        <w:t xml:space="preserve">την ίδια ώρα, βιάζονται να πετάξουν εκτός σχολείων δεκάδες παιδιά προσφύγων και μεταναστών από </w:t>
      </w:r>
      <w:r w:rsidR="00504341" w:rsidRPr="00463562">
        <w:rPr>
          <w:rFonts w:ascii="Times New Roman" w:eastAsia="WenQuanYi Micro Hei" w:hAnsi="Times New Roman" w:cs="Times New Roman"/>
          <w:b/>
          <w:bCs/>
          <w:kern w:val="1"/>
          <w:sz w:val="24"/>
          <w:szCs w:val="24"/>
          <w:lang w:eastAsia="zh-CN" w:bidi="hi-IN"/>
        </w:rPr>
        <w:t xml:space="preserve">την </w:t>
      </w:r>
      <w:r w:rsidR="00504341" w:rsidRPr="00463562">
        <w:rPr>
          <w:rFonts w:ascii="Times New Roman" w:hAnsi="Times New Roman" w:cs="Times New Roman"/>
          <w:b/>
          <w:bCs/>
          <w:sz w:val="24"/>
          <w:szCs w:val="24"/>
        </w:rPr>
        <w:t>Ανοιχτή Δομής Φιλοξενίας Προσφύγων Ελαιώνα.</w:t>
      </w:r>
    </w:p>
    <w:p w14:paraId="24998DB8" w14:textId="75808CE5" w:rsidR="00504341" w:rsidRPr="00463562" w:rsidRDefault="006071A0" w:rsidP="00463562">
      <w:pPr>
        <w:suppressAutoHyphens/>
        <w:spacing w:after="0" w:line="240" w:lineRule="auto"/>
        <w:ind w:left="-1134" w:right="-1049"/>
        <w:jc w:val="both"/>
        <w:rPr>
          <w:rFonts w:ascii="Times New Roman" w:hAnsi="Times New Roman" w:cs="Times New Roman"/>
          <w:b/>
          <w:bCs/>
          <w:sz w:val="24"/>
          <w:szCs w:val="24"/>
        </w:rPr>
      </w:pPr>
      <w:r w:rsidRPr="00463562">
        <w:rPr>
          <w:rFonts w:ascii="Times New Roman" w:eastAsia="WenQuanYi Micro Hei" w:hAnsi="Times New Roman" w:cs="Times New Roman"/>
          <w:kern w:val="1"/>
          <w:sz w:val="24"/>
          <w:szCs w:val="24"/>
          <w:lang w:eastAsia="zh-CN" w:bidi="hi-IN"/>
        </w:rPr>
        <w:t xml:space="preserve">Με βάση όσα είχαν ανακοινωθεί, είχε δρομολογηθεί το κλείσιμο της </w:t>
      </w:r>
      <w:r w:rsidR="00504341" w:rsidRPr="00463562">
        <w:rPr>
          <w:rFonts w:ascii="Times New Roman" w:eastAsia="WenQuanYi Micro Hei" w:hAnsi="Times New Roman" w:cs="Times New Roman"/>
          <w:kern w:val="1"/>
          <w:sz w:val="24"/>
          <w:szCs w:val="24"/>
          <w:lang w:eastAsia="zh-CN" w:bidi="hi-IN"/>
        </w:rPr>
        <w:t>Δ</w:t>
      </w:r>
      <w:r w:rsidRPr="00463562">
        <w:rPr>
          <w:rFonts w:ascii="Times New Roman" w:eastAsia="WenQuanYi Micro Hei" w:hAnsi="Times New Roman" w:cs="Times New Roman"/>
          <w:kern w:val="1"/>
          <w:sz w:val="24"/>
          <w:szCs w:val="24"/>
          <w:lang w:eastAsia="zh-CN" w:bidi="hi-IN"/>
        </w:rPr>
        <w:t xml:space="preserve">ομής στο τέλος </w:t>
      </w:r>
      <w:r w:rsidR="00504341" w:rsidRPr="00463562">
        <w:rPr>
          <w:rFonts w:ascii="Times New Roman" w:eastAsia="WenQuanYi Micro Hei" w:hAnsi="Times New Roman" w:cs="Times New Roman"/>
          <w:kern w:val="1"/>
          <w:sz w:val="24"/>
          <w:szCs w:val="24"/>
          <w:lang w:eastAsia="zh-CN" w:bidi="hi-IN"/>
        </w:rPr>
        <w:t xml:space="preserve">του </w:t>
      </w:r>
      <w:r w:rsidRPr="00463562">
        <w:rPr>
          <w:rFonts w:ascii="Times New Roman" w:eastAsia="WenQuanYi Micro Hei" w:hAnsi="Times New Roman" w:cs="Times New Roman"/>
          <w:kern w:val="1"/>
          <w:sz w:val="24"/>
          <w:szCs w:val="24"/>
          <w:lang w:eastAsia="zh-CN" w:bidi="hi-IN"/>
        </w:rPr>
        <w:t xml:space="preserve">Μαΐου. </w:t>
      </w:r>
      <w:r w:rsidR="00463562">
        <w:rPr>
          <w:rFonts w:ascii="Times New Roman" w:hAnsi="Times New Roman" w:cs="Times New Roman"/>
          <w:sz w:val="24"/>
          <w:szCs w:val="24"/>
        </w:rPr>
        <w:t>Όμως, την</w:t>
      </w:r>
      <w:r w:rsidRPr="00463562">
        <w:rPr>
          <w:rFonts w:ascii="Times New Roman" w:hAnsi="Times New Roman" w:cs="Times New Roman"/>
          <w:sz w:val="24"/>
          <w:szCs w:val="24"/>
        </w:rPr>
        <w:t xml:space="preserve"> Τετάρτη 29</w:t>
      </w:r>
      <w:r w:rsidR="00463562">
        <w:rPr>
          <w:rFonts w:ascii="Times New Roman" w:hAnsi="Times New Roman" w:cs="Times New Roman"/>
          <w:sz w:val="24"/>
          <w:szCs w:val="24"/>
        </w:rPr>
        <w:t xml:space="preserve"> – </w:t>
      </w:r>
      <w:r w:rsidRPr="00463562">
        <w:rPr>
          <w:rFonts w:ascii="Times New Roman" w:hAnsi="Times New Roman" w:cs="Times New Roman"/>
          <w:sz w:val="24"/>
          <w:szCs w:val="24"/>
        </w:rPr>
        <w:t>03</w:t>
      </w:r>
      <w:r w:rsidR="00463562">
        <w:rPr>
          <w:rFonts w:ascii="Times New Roman" w:hAnsi="Times New Roman" w:cs="Times New Roman"/>
          <w:sz w:val="24"/>
          <w:szCs w:val="24"/>
        </w:rPr>
        <w:t xml:space="preserve"> – </w:t>
      </w:r>
      <w:r w:rsidRPr="00463562">
        <w:rPr>
          <w:rFonts w:ascii="Times New Roman" w:hAnsi="Times New Roman" w:cs="Times New Roman"/>
          <w:sz w:val="24"/>
          <w:szCs w:val="24"/>
        </w:rPr>
        <w:t>2022 πληροφορηθήκαμε</w:t>
      </w:r>
      <w:r w:rsidR="00504341" w:rsidRPr="00463562">
        <w:rPr>
          <w:rFonts w:ascii="Times New Roman" w:hAnsi="Times New Roman" w:cs="Times New Roman"/>
          <w:sz w:val="24"/>
          <w:szCs w:val="24"/>
        </w:rPr>
        <w:t>,</w:t>
      </w:r>
      <w:r w:rsidR="00463562">
        <w:rPr>
          <w:rFonts w:ascii="Times New Roman" w:hAnsi="Times New Roman" w:cs="Times New Roman"/>
          <w:sz w:val="24"/>
          <w:szCs w:val="24"/>
        </w:rPr>
        <w:t xml:space="preserve"> από ανακοίνωση του Συλλόγου </w:t>
      </w:r>
      <w:proofErr w:type="spellStart"/>
      <w:r w:rsidR="00463562">
        <w:rPr>
          <w:rFonts w:ascii="Times New Roman" w:hAnsi="Times New Roman" w:cs="Times New Roman"/>
          <w:sz w:val="24"/>
          <w:szCs w:val="24"/>
        </w:rPr>
        <w:t>Εκπ</w:t>
      </w:r>
      <w:proofErr w:type="spellEnd"/>
      <w:r w:rsidR="00463562">
        <w:rPr>
          <w:rFonts w:ascii="Times New Roman" w:hAnsi="Times New Roman" w:cs="Times New Roman"/>
          <w:sz w:val="24"/>
          <w:szCs w:val="24"/>
        </w:rPr>
        <w:t>/</w:t>
      </w:r>
      <w:proofErr w:type="spellStart"/>
      <w:r w:rsidR="00463562">
        <w:rPr>
          <w:rFonts w:ascii="Times New Roman" w:hAnsi="Times New Roman" w:cs="Times New Roman"/>
          <w:sz w:val="24"/>
          <w:szCs w:val="24"/>
        </w:rPr>
        <w:t>κών</w:t>
      </w:r>
      <w:proofErr w:type="spellEnd"/>
      <w:r w:rsidR="00463562">
        <w:rPr>
          <w:rFonts w:ascii="Times New Roman" w:hAnsi="Times New Roman" w:cs="Times New Roman"/>
          <w:sz w:val="24"/>
          <w:szCs w:val="24"/>
        </w:rPr>
        <w:t xml:space="preserve"> Π. Ε. «Ο Παρθενώνας»,</w:t>
      </w:r>
      <w:r w:rsidR="00504341" w:rsidRPr="00463562">
        <w:rPr>
          <w:rFonts w:ascii="Times New Roman" w:hAnsi="Times New Roman" w:cs="Times New Roman"/>
          <w:sz w:val="24"/>
          <w:szCs w:val="24"/>
        </w:rPr>
        <w:t xml:space="preserve"> </w:t>
      </w:r>
      <w:r w:rsidRPr="00463562">
        <w:rPr>
          <w:rFonts w:ascii="Times New Roman" w:hAnsi="Times New Roman" w:cs="Times New Roman"/>
          <w:sz w:val="24"/>
          <w:szCs w:val="24"/>
        </w:rPr>
        <w:t xml:space="preserve">ότι </w:t>
      </w:r>
      <w:r w:rsidRPr="00463562">
        <w:rPr>
          <w:rFonts w:ascii="Times New Roman" w:hAnsi="Times New Roman" w:cs="Times New Roman"/>
          <w:b/>
          <w:bCs/>
          <w:sz w:val="24"/>
          <w:szCs w:val="24"/>
        </w:rPr>
        <w:t>εβδομήντα εννέα (79) από τις οικογένειες που διαμένουν στον χώρο της Δομής καλούνται μέχρι την Παρασκευή 1η Απριλίου να τον εγκαταλείψουν και να μεταφερθούν σε άλλο Κέντρο Φιλοξενίας εκτός αστικού ιστού</w:t>
      </w:r>
      <w:r w:rsidR="00504341" w:rsidRPr="00463562">
        <w:rPr>
          <w:rFonts w:ascii="Times New Roman" w:hAnsi="Times New Roman" w:cs="Times New Roman"/>
          <w:b/>
          <w:bCs/>
          <w:sz w:val="24"/>
          <w:szCs w:val="24"/>
        </w:rPr>
        <w:t>, στο Σχιστό.</w:t>
      </w:r>
    </w:p>
    <w:p w14:paraId="6AD03637" w14:textId="64D01FB3" w:rsidR="006071A0" w:rsidRPr="00463562" w:rsidRDefault="006071A0" w:rsidP="00463562">
      <w:pPr>
        <w:suppressAutoHyphens/>
        <w:spacing w:after="0" w:line="240" w:lineRule="auto"/>
        <w:ind w:left="-1134" w:right="-1049"/>
        <w:jc w:val="both"/>
        <w:rPr>
          <w:rFonts w:ascii="Times New Roman" w:hAnsi="Times New Roman" w:cs="Times New Roman"/>
          <w:sz w:val="24"/>
          <w:szCs w:val="24"/>
        </w:rPr>
      </w:pPr>
      <w:r w:rsidRPr="00463562">
        <w:rPr>
          <w:rFonts w:ascii="Times New Roman" w:hAnsi="Times New Roman" w:cs="Times New Roman"/>
          <w:sz w:val="24"/>
          <w:szCs w:val="24"/>
        </w:rPr>
        <w:t xml:space="preserve">Συνέπεια αυτού, </w:t>
      </w:r>
      <w:r w:rsidRPr="00463562">
        <w:rPr>
          <w:rFonts w:ascii="Times New Roman" w:hAnsi="Times New Roman" w:cs="Times New Roman"/>
          <w:b/>
          <w:bCs/>
          <w:sz w:val="24"/>
          <w:szCs w:val="24"/>
        </w:rPr>
        <w:t>πενήντα (50) παιδιά σχολικής ηλικίας, που</w:t>
      </w:r>
      <w:r w:rsidR="00744E84" w:rsidRPr="00463562">
        <w:rPr>
          <w:rFonts w:ascii="Times New Roman" w:hAnsi="Times New Roman" w:cs="Times New Roman"/>
          <w:b/>
          <w:bCs/>
          <w:sz w:val="24"/>
          <w:szCs w:val="24"/>
        </w:rPr>
        <w:t xml:space="preserve"> </w:t>
      </w:r>
      <w:r w:rsidR="00DF49D6" w:rsidRPr="00463562">
        <w:rPr>
          <w:rFonts w:ascii="Times New Roman" w:hAnsi="Times New Roman" w:cs="Times New Roman"/>
          <w:b/>
          <w:bCs/>
          <w:sz w:val="24"/>
          <w:szCs w:val="24"/>
        </w:rPr>
        <w:t xml:space="preserve">φοιτούν </w:t>
      </w:r>
      <w:r w:rsidRPr="00463562">
        <w:rPr>
          <w:rFonts w:ascii="Times New Roman" w:hAnsi="Times New Roman" w:cs="Times New Roman"/>
          <w:b/>
          <w:bCs/>
          <w:sz w:val="24"/>
          <w:szCs w:val="24"/>
        </w:rPr>
        <w:t xml:space="preserve">σε όλες τις εκπαιδευτικές βαθμίδες, θα βρεθούν για ακόμη μια φορά εκτός εκπαιδευτικής διαδικασίας, αφού θα πρέπει να αναζητήσουν </w:t>
      </w:r>
      <w:r w:rsidR="00744E84" w:rsidRPr="00463562">
        <w:rPr>
          <w:rFonts w:ascii="Times New Roman" w:hAnsi="Times New Roman" w:cs="Times New Roman"/>
          <w:b/>
          <w:bCs/>
          <w:sz w:val="24"/>
          <w:szCs w:val="24"/>
        </w:rPr>
        <w:t>νέα σχολεία και</w:t>
      </w:r>
      <w:r w:rsidRPr="00463562">
        <w:rPr>
          <w:rFonts w:ascii="Times New Roman" w:hAnsi="Times New Roman" w:cs="Times New Roman"/>
          <w:b/>
          <w:bCs/>
          <w:sz w:val="24"/>
          <w:szCs w:val="24"/>
        </w:rPr>
        <w:t xml:space="preserve"> να εξασφαλίσουν τον τρόπο μετακίνησής τους από και προς αυτ</w:t>
      </w:r>
      <w:r w:rsidR="00744E84" w:rsidRPr="00463562">
        <w:rPr>
          <w:rFonts w:ascii="Times New Roman" w:hAnsi="Times New Roman" w:cs="Times New Roman"/>
          <w:b/>
          <w:bCs/>
          <w:sz w:val="24"/>
          <w:szCs w:val="24"/>
        </w:rPr>
        <w:t>ά</w:t>
      </w:r>
      <w:r w:rsidRPr="00463562">
        <w:rPr>
          <w:rFonts w:ascii="Times New Roman" w:hAnsi="Times New Roman" w:cs="Times New Roman"/>
          <w:b/>
          <w:bCs/>
          <w:sz w:val="24"/>
          <w:szCs w:val="24"/>
        </w:rPr>
        <w:t>, μια ανάσα πριν τη λήξη του σχολικού έτους.</w:t>
      </w:r>
      <w:r w:rsidRPr="00463562">
        <w:rPr>
          <w:rFonts w:ascii="Times New Roman" w:hAnsi="Times New Roman" w:cs="Times New Roman"/>
          <w:sz w:val="24"/>
          <w:szCs w:val="24"/>
        </w:rPr>
        <w:t xml:space="preserve"> Η ανατροπή της ομαλής φοίτησής τους, έρχεται μετά από σχεδόν </w:t>
      </w:r>
      <w:r w:rsidR="00744E84" w:rsidRPr="00463562">
        <w:rPr>
          <w:rFonts w:ascii="Times New Roman" w:hAnsi="Times New Roman" w:cs="Times New Roman"/>
          <w:sz w:val="24"/>
          <w:szCs w:val="24"/>
        </w:rPr>
        <w:t xml:space="preserve">δύο </w:t>
      </w:r>
      <w:r w:rsidRPr="00463562">
        <w:rPr>
          <w:rFonts w:ascii="Times New Roman" w:hAnsi="Times New Roman" w:cs="Times New Roman"/>
          <w:sz w:val="24"/>
          <w:szCs w:val="24"/>
        </w:rPr>
        <w:t xml:space="preserve">σχολικές χρονιές όπου οι πρόσφυγες </w:t>
      </w:r>
      <w:r w:rsidR="00DF49D6" w:rsidRPr="00463562">
        <w:rPr>
          <w:rFonts w:ascii="Times New Roman" w:hAnsi="Times New Roman" w:cs="Times New Roman"/>
          <w:sz w:val="24"/>
          <w:szCs w:val="24"/>
        </w:rPr>
        <w:t xml:space="preserve">μαθήτριες και </w:t>
      </w:r>
      <w:r w:rsidRPr="00463562">
        <w:rPr>
          <w:rFonts w:ascii="Times New Roman" w:hAnsi="Times New Roman" w:cs="Times New Roman"/>
          <w:sz w:val="24"/>
          <w:szCs w:val="24"/>
        </w:rPr>
        <w:t xml:space="preserve">μαθητές ήταν αποκλεισμένοι από την </w:t>
      </w:r>
      <w:proofErr w:type="spellStart"/>
      <w:r w:rsidRPr="00463562">
        <w:rPr>
          <w:rFonts w:ascii="Times New Roman" w:hAnsi="Times New Roman" w:cs="Times New Roman"/>
          <w:sz w:val="24"/>
          <w:szCs w:val="24"/>
        </w:rPr>
        <w:t>τηλεκπαίδευση</w:t>
      </w:r>
      <w:proofErr w:type="spellEnd"/>
      <w:r w:rsidRPr="00463562">
        <w:rPr>
          <w:rFonts w:ascii="Times New Roman" w:hAnsi="Times New Roman" w:cs="Times New Roman"/>
          <w:sz w:val="24"/>
          <w:szCs w:val="24"/>
        </w:rPr>
        <w:t xml:space="preserve">, αφού δε διέθεταν </w:t>
      </w:r>
      <w:r w:rsidR="00DF49D6" w:rsidRPr="00463562">
        <w:rPr>
          <w:rFonts w:ascii="Times New Roman" w:hAnsi="Times New Roman" w:cs="Times New Roman"/>
          <w:sz w:val="24"/>
          <w:szCs w:val="24"/>
        </w:rPr>
        <w:t xml:space="preserve">τα </w:t>
      </w:r>
      <w:r w:rsidRPr="00463562">
        <w:rPr>
          <w:rFonts w:ascii="Times New Roman" w:hAnsi="Times New Roman" w:cs="Times New Roman"/>
          <w:sz w:val="24"/>
          <w:szCs w:val="24"/>
        </w:rPr>
        <w:t xml:space="preserve">τεχνολογικά μέσα </w:t>
      </w:r>
      <w:r w:rsidR="00744E84" w:rsidRPr="00463562">
        <w:rPr>
          <w:rFonts w:ascii="Times New Roman" w:hAnsi="Times New Roman" w:cs="Times New Roman"/>
          <w:sz w:val="24"/>
          <w:szCs w:val="24"/>
        </w:rPr>
        <w:t>που απαιτούνταν.</w:t>
      </w:r>
    </w:p>
    <w:p w14:paraId="166D2C36" w14:textId="5C834142" w:rsidR="00B55A5F" w:rsidRPr="00463562" w:rsidRDefault="00B55A5F" w:rsidP="00463562">
      <w:pPr>
        <w:suppressAutoHyphens/>
        <w:spacing w:after="0" w:line="240" w:lineRule="auto"/>
        <w:ind w:left="-1134" w:right="-1049"/>
        <w:jc w:val="both"/>
        <w:rPr>
          <w:rFonts w:ascii="Times New Roman" w:hAnsi="Times New Roman" w:cs="Times New Roman"/>
          <w:sz w:val="24"/>
          <w:szCs w:val="24"/>
        </w:rPr>
      </w:pPr>
      <w:r w:rsidRPr="00463562">
        <w:rPr>
          <w:rFonts w:ascii="Times New Roman" w:hAnsi="Times New Roman" w:cs="Times New Roman"/>
          <w:sz w:val="24"/>
          <w:szCs w:val="24"/>
        </w:rPr>
        <w:t xml:space="preserve">Τη φετινή χρονιά κατάφεραν να παρακολουθήσουν κανονικά τα μαθήματά </w:t>
      </w:r>
      <w:r w:rsidR="00744E84" w:rsidRPr="00463562">
        <w:rPr>
          <w:rFonts w:ascii="Times New Roman" w:hAnsi="Times New Roman" w:cs="Times New Roman"/>
          <w:sz w:val="24"/>
          <w:szCs w:val="24"/>
        </w:rPr>
        <w:t xml:space="preserve">τους, με μεγάλη προσπάθεια </w:t>
      </w:r>
      <w:r w:rsidRPr="00463562">
        <w:rPr>
          <w:rFonts w:ascii="Times New Roman" w:hAnsi="Times New Roman" w:cs="Times New Roman"/>
          <w:sz w:val="24"/>
          <w:szCs w:val="24"/>
        </w:rPr>
        <w:t xml:space="preserve">να χτίσουν σχέσεις με </w:t>
      </w:r>
      <w:r w:rsidR="00DF49D6" w:rsidRPr="00463562">
        <w:rPr>
          <w:rFonts w:ascii="Times New Roman" w:hAnsi="Times New Roman" w:cs="Times New Roman"/>
          <w:sz w:val="24"/>
          <w:szCs w:val="24"/>
        </w:rPr>
        <w:t>τις/</w:t>
      </w:r>
      <w:r w:rsidRPr="00463562">
        <w:rPr>
          <w:rFonts w:ascii="Times New Roman" w:hAnsi="Times New Roman" w:cs="Times New Roman"/>
          <w:sz w:val="24"/>
          <w:szCs w:val="24"/>
        </w:rPr>
        <w:t>τους εκπαιδευτικούς, να κοινωνικοποιηθούν με συνομηλίκους τους, να αποκτήσουν μια καλύτερη καθημερινότητα που τους προσ</w:t>
      </w:r>
      <w:r w:rsidR="00EB238F" w:rsidRPr="00463562">
        <w:rPr>
          <w:rFonts w:ascii="Times New Roman" w:hAnsi="Times New Roman" w:cs="Times New Roman"/>
          <w:sz w:val="24"/>
          <w:szCs w:val="24"/>
        </w:rPr>
        <w:t>έφε</w:t>
      </w:r>
      <w:r w:rsidRPr="00463562">
        <w:rPr>
          <w:rFonts w:ascii="Times New Roman" w:hAnsi="Times New Roman" w:cs="Times New Roman"/>
          <w:sz w:val="24"/>
          <w:szCs w:val="24"/>
        </w:rPr>
        <w:t>ρε</w:t>
      </w:r>
      <w:r w:rsidR="00744E84" w:rsidRPr="00463562">
        <w:rPr>
          <w:rFonts w:ascii="Times New Roman" w:hAnsi="Times New Roman" w:cs="Times New Roman"/>
          <w:sz w:val="24"/>
          <w:szCs w:val="24"/>
        </w:rPr>
        <w:t xml:space="preserve"> το σχολείο, δημιουργώντας</w:t>
      </w:r>
      <w:r w:rsidRPr="00463562">
        <w:rPr>
          <w:rFonts w:ascii="Times New Roman" w:hAnsi="Times New Roman" w:cs="Times New Roman"/>
          <w:sz w:val="24"/>
          <w:szCs w:val="24"/>
        </w:rPr>
        <w:t xml:space="preserve"> αίσθημα ασφάλειας και σταθερότητας που τόσο έχουν ανάγκη στη ζωή τους. </w:t>
      </w:r>
      <w:r w:rsidR="00F3166D" w:rsidRPr="00463562">
        <w:rPr>
          <w:rFonts w:ascii="Times New Roman" w:hAnsi="Times New Roman" w:cs="Times New Roman"/>
          <w:sz w:val="24"/>
          <w:szCs w:val="24"/>
        </w:rPr>
        <w:t xml:space="preserve"> </w:t>
      </w:r>
      <w:r w:rsidRPr="00463562">
        <w:rPr>
          <w:rFonts w:ascii="Times New Roman" w:hAnsi="Times New Roman" w:cs="Times New Roman"/>
          <w:sz w:val="24"/>
          <w:szCs w:val="24"/>
        </w:rPr>
        <w:t xml:space="preserve">Όλα τα παραπάνω θα διακοπούν βίαια </w:t>
      </w:r>
      <w:proofErr w:type="spellStart"/>
      <w:r w:rsidRPr="00463562">
        <w:rPr>
          <w:rFonts w:ascii="Times New Roman" w:hAnsi="Times New Roman" w:cs="Times New Roman"/>
          <w:sz w:val="24"/>
          <w:szCs w:val="24"/>
        </w:rPr>
        <w:t>μεσούσης</w:t>
      </w:r>
      <w:proofErr w:type="spellEnd"/>
      <w:r w:rsidRPr="00463562">
        <w:rPr>
          <w:rFonts w:ascii="Times New Roman" w:hAnsi="Times New Roman" w:cs="Times New Roman"/>
          <w:sz w:val="24"/>
          <w:szCs w:val="24"/>
        </w:rPr>
        <w:t xml:space="preserve"> της σχολικής χρονιάς και τη θέση τους θα πάρουν η ματαίωση, η ανασφάλεια και η επίπονη προσπάθεια να αποκτήσουν από την αρχή σταθερές στη ζωή τους. </w:t>
      </w:r>
    </w:p>
    <w:p w14:paraId="18A4F3C2" w14:textId="44F31742" w:rsidR="00A268F4" w:rsidRPr="00463562" w:rsidRDefault="00A268F4" w:rsidP="00463562">
      <w:pPr>
        <w:suppressAutoHyphens/>
        <w:spacing w:after="0" w:line="240" w:lineRule="auto"/>
        <w:ind w:left="-1134" w:right="-1049"/>
        <w:jc w:val="both"/>
        <w:rPr>
          <w:rFonts w:ascii="Times New Roman" w:hAnsi="Times New Roman" w:cs="Times New Roman"/>
          <w:sz w:val="24"/>
          <w:szCs w:val="24"/>
        </w:rPr>
      </w:pPr>
      <w:r w:rsidRPr="00463562">
        <w:rPr>
          <w:rFonts w:ascii="Times New Roman" w:hAnsi="Times New Roman" w:cs="Times New Roman"/>
          <w:sz w:val="24"/>
          <w:szCs w:val="24"/>
        </w:rPr>
        <w:t xml:space="preserve">Επιπλέον, θα μετακινηθούν και </w:t>
      </w:r>
      <w:r w:rsidR="00DF49D6" w:rsidRPr="00463562">
        <w:rPr>
          <w:rFonts w:ascii="Times New Roman" w:hAnsi="Times New Roman" w:cs="Times New Roman"/>
          <w:sz w:val="24"/>
          <w:szCs w:val="24"/>
        </w:rPr>
        <w:t xml:space="preserve">μαθήτριες και </w:t>
      </w:r>
      <w:r w:rsidRPr="00463562">
        <w:rPr>
          <w:rFonts w:ascii="Times New Roman" w:hAnsi="Times New Roman" w:cs="Times New Roman"/>
          <w:sz w:val="24"/>
          <w:szCs w:val="24"/>
        </w:rPr>
        <w:t>μαθητές που φοιτούν στη δευτεροβάθμια εκπαίδευση. Σε μια σχολική χρονιά που εφαρμόζεται η Τράπεζα Θεμάτων, είναι άδικ</w:t>
      </w:r>
      <w:r w:rsidR="008D2A92" w:rsidRPr="00463562">
        <w:rPr>
          <w:rFonts w:ascii="Times New Roman" w:hAnsi="Times New Roman" w:cs="Times New Roman"/>
          <w:sz w:val="24"/>
          <w:szCs w:val="24"/>
        </w:rPr>
        <w:t xml:space="preserve">η και συνιστά επιπλέον εμπόδιο η αλλαγή σχολικού περιβάλλοντος </w:t>
      </w:r>
      <w:bookmarkStart w:id="1" w:name="_Hlk99474226"/>
      <w:proofErr w:type="spellStart"/>
      <w:r w:rsidR="008D2A92" w:rsidRPr="00463562">
        <w:rPr>
          <w:rFonts w:ascii="Times New Roman" w:hAnsi="Times New Roman" w:cs="Times New Roman"/>
          <w:sz w:val="24"/>
          <w:szCs w:val="24"/>
        </w:rPr>
        <w:t>πόσω</w:t>
      </w:r>
      <w:proofErr w:type="spellEnd"/>
      <w:r w:rsidR="008D2A92" w:rsidRPr="00463562">
        <w:rPr>
          <w:rFonts w:ascii="Times New Roman" w:hAnsi="Times New Roman" w:cs="Times New Roman"/>
          <w:sz w:val="24"/>
          <w:szCs w:val="24"/>
        </w:rPr>
        <w:t xml:space="preserve"> μάλλον η διακοπή της φοίτησης,</w:t>
      </w:r>
      <w:r w:rsidR="00EB238F" w:rsidRPr="00463562">
        <w:rPr>
          <w:rFonts w:ascii="Times New Roman" w:hAnsi="Times New Roman" w:cs="Times New Roman"/>
          <w:sz w:val="24"/>
          <w:szCs w:val="24"/>
        </w:rPr>
        <w:t xml:space="preserve"> λίγο </w:t>
      </w:r>
      <w:r w:rsidR="008D2A92" w:rsidRPr="00463562">
        <w:rPr>
          <w:rFonts w:ascii="Times New Roman" w:hAnsi="Times New Roman" w:cs="Times New Roman"/>
          <w:sz w:val="24"/>
          <w:szCs w:val="24"/>
        </w:rPr>
        <w:t xml:space="preserve">πριν τις εξετάσεις τους.  </w:t>
      </w:r>
      <w:bookmarkEnd w:id="1"/>
    </w:p>
    <w:p w14:paraId="2F10ECFF" w14:textId="0D3D5A73" w:rsidR="00F3166D" w:rsidRPr="00463562" w:rsidRDefault="00F3166D" w:rsidP="00463562">
      <w:pPr>
        <w:suppressAutoHyphens/>
        <w:spacing w:after="0" w:line="240" w:lineRule="auto"/>
        <w:ind w:left="-1134" w:right="-1049"/>
        <w:jc w:val="both"/>
        <w:rPr>
          <w:rFonts w:ascii="Times New Roman" w:hAnsi="Times New Roman" w:cs="Times New Roman"/>
          <w:sz w:val="24"/>
          <w:szCs w:val="24"/>
        </w:rPr>
      </w:pPr>
      <w:r w:rsidRPr="00463562">
        <w:rPr>
          <w:rFonts w:ascii="Times New Roman" w:hAnsi="Times New Roman" w:cs="Times New Roman"/>
          <w:sz w:val="24"/>
          <w:szCs w:val="24"/>
        </w:rPr>
        <w:t xml:space="preserve">Η βίαιη μετακίνηση των </w:t>
      </w:r>
      <w:proofErr w:type="spellStart"/>
      <w:r w:rsidRPr="00463562">
        <w:rPr>
          <w:rFonts w:ascii="Times New Roman" w:hAnsi="Times New Roman" w:cs="Times New Roman"/>
          <w:sz w:val="24"/>
          <w:szCs w:val="24"/>
        </w:rPr>
        <w:t>μαθητ</w:t>
      </w:r>
      <w:proofErr w:type="spellEnd"/>
      <w:r w:rsidR="00DF49D6" w:rsidRPr="00463562">
        <w:rPr>
          <w:rFonts w:ascii="Times New Roman" w:hAnsi="Times New Roman" w:cs="Times New Roman"/>
          <w:sz w:val="24"/>
          <w:szCs w:val="24"/>
        </w:rPr>
        <w:t>(</w:t>
      </w:r>
      <w:proofErr w:type="spellStart"/>
      <w:r w:rsidR="00DF49D6" w:rsidRPr="00463562">
        <w:rPr>
          <w:rFonts w:ascii="Times New Roman" w:hAnsi="Times New Roman" w:cs="Times New Roman"/>
          <w:sz w:val="24"/>
          <w:szCs w:val="24"/>
        </w:rPr>
        <w:t>ρι</w:t>
      </w:r>
      <w:proofErr w:type="spellEnd"/>
      <w:r w:rsidR="00DF49D6" w:rsidRPr="00463562">
        <w:rPr>
          <w:rFonts w:ascii="Times New Roman" w:hAnsi="Times New Roman" w:cs="Times New Roman"/>
          <w:sz w:val="24"/>
          <w:szCs w:val="24"/>
        </w:rPr>
        <w:t>)</w:t>
      </w:r>
      <w:proofErr w:type="spellStart"/>
      <w:r w:rsidRPr="00463562">
        <w:rPr>
          <w:rFonts w:ascii="Times New Roman" w:hAnsi="Times New Roman" w:cs="Times New Roman"/>
          <w:sz w:val="24"/>
          <w:szCs w:val="24"/>
        </w:rPr>
        <w:t>ών</w:t>
      </w:r>
      <w:proofErr w:type="spellEnd"/>
      <w:r w:rsidRPr="00463562">
        <w:rPr>
          <w:rFonts w:ascii="Times New Roman" w:hAnsi="Times New Roman" w:cs="Times New Roman"/>
          <w:sz w:val="24"/>
          <w:szCs w:val="24"/>
        </w:rPr>
        <w:t xml:space="preserve"> μας και των οικογενειών τους έρχεται λίγες μόνο μέρες μετά την απόφαση του Υπουργείου Μετανάστευσης και Ασύλου να μην κάνει δεκτή την αίτηση Ασύλου (παροχής καθεστώτος Διεθνούς Προστασίας) του μαθητή της Γ’ Λυκείου του 1</w:t>
      </w:r>
      <w:r w:rsidRPr="00463562">
        <w:rPr>
          <w:rFonts w:ascii="Times New Roman" w:hAnsi="Times New Roman" w:cs="Times New Roman"/>
          <w:sz w:val="24"/>
          <w:szCs w:val="24"/>
          <w:vertAlign w:val="superscript"/>
        </w:rPr>
        <w:t>ου</w:t>
      </w:r>
      <w:r w:rsidRPr="00463562">
        <w:rPr>
          <w:rFonts w:ascii="Times New Roman" w:hAnsi="Times New Roman" w:cs="Times New Roman"/>
          <w:sz w:val="24"/>
          <w:szCs w:val="24"/>
        </w:rPr>
        <w:t xml:space="preserve"> ΓΕΛ Αγ. Δημητρίου </w:t>
      </w:r>
      <w:proofErr w:type="spellStart"/>
      <w:r w:rsidRPr="00463562">
        <w:rPr>
          <w:rFonts w:ascii="Times New Roman" w:hAnsi="Times New Roman" w:cs="Times New Roman"/>
          <w:sz w:val="24"/>
          <w:szCs w:val="24"/>
        </w:rPr>
        <w:t>Σαϊντού</w:t>
      </w:r>
      <w:proofErr w:type="spellEnd"/>
      <w:r w:rsidRPr="00463562">
        <w:rPr>
          <w:rFonts w:ascii="Times New Roman" w:hAnsi="Times New Roman" w:cs="Times New Roman"/>
          <w:sz w:val="24"/>
          <w:szCs w:val="24"/>
        </w:rPr>
        <w:t xml:space="preserve"> </w:t>
      </w:r>
      <w:proofErr w:type="spellStart"/>
      <w:r w:rsidRPr="00463562">
        <w:rPr>
          <w:rFonts w:ascii="Times New Roman" w:hAnsi="Times New Roman" w:cs="Times New Roman"/>
          <w:sz w:val="24"/>
          <w:szCs w:val="24"/>
        </w:rPr>
        <w:t>Καμαρά</w:t>
      </w:r>
      <w:proofErr w:type="spellEnd"/>
      <w:r w:rsidRPr="00463562">
        <w:rPr>
          <w:rFonts w:ascii="Times New Roman" w:hAnsi="Times New Roman" w:cs="Times New Roman"/>
          <w:sz w:val="24"/>
          <w:szCs w:val="24"/>
        </w:rPr>
        <w:t xml:space="preserve">. </w:t>
      </w:r>
    </w:p>
    <w:p w14:paraId="0903D268" w14:textId="375D2203" w:rsidR="00A268F4" w:rsidRPr="00463562" w:rsidRDefault="00164CA7" w:rsidP="00463562">
      <w:pPr>
        <w:suppressAutoHyphens/>
        <w:spacing w:after="0" w:line="240" w:lineRule="auto"/>
        <w:ind w:left="-1134" w:right="-1049"/>
        <w:jc w:val="both"/>
        <w:rPr>
          <w:rFonts w:ascii="Times New Roman" w:hAnsi="Times New Roman" w:cs="Times New Roman"/>
          <w:sz w:val="24"/>
          <w:szCs w:val="24"/>
        </w:rPr>
      </w:pPr>
      <w:r>
        <w:rPr>
          <w:rFonts w:ascii="Times New Roman" w:hAnsi="Times New Roman" w:cs="Times New Roman"/>
          <w:b/>
          <w:bCs/>
          <w:sz w:val="24"/>
          <w:szCs w:val="24"/>
        </w:rPr>
        <w:t>Η κυβέρνηση αλλά και ο Δ</w:t>
      </w:r>
      <w:r w:rsidR="00A268F4" w:rsidRPr="00463562">
        <w:rPr>
          <w:rFonts w:ascii="Times New Roman" w:hAnsi="Times New Roman" w:cs="Times New Roman"/>
          <w:b/>
          <w:bCs/>
          <w:sz w:val="24"/>
          <w:szCs w:val="24"/>
        </w:rPr>
        <w:t>ήμος της Αθήνας επιβεβαιώνουν και με αυτή την απόφαση ότι είναι υποκριτικά όσα ευαγγελίζονται περί αλληλεγγύης</w:t>
      </w:r>
      <w:r w:rsidR="00A268F4" w:rsidRPr="00463562">
        <w:rPr>
          <w:rFonts w:ascii="Times New Roman" w:hAnsi="Times New Roman" w:cs="Times New Roman"/>
          <w:sz w:val="24"/>
          <w:szCs w:val="24"/>
        </w:rPr>
        <w:t xml:space="preserve">. </w:t>
      </w:r>
    </w:p>
    <w:p w14:paraId="0F9035CA" w14:textId="243FDF67" w:rsidR="00D628F1" w:rsidRPr="00463562" w:rsidRDefault="00D628F1" w:rsidP="00463562">
      <w:pPr>
        <w:suppressAutoHyphens/>
        <w:spacing w:after="0" w:line="240" w:lineRule="auto"/>
        <w:ind w:left="-1134" w:right="-1049"/>
        <w:jc w:val="both"/>
        <w:rPr>
          <w:rFonts w:ascii="Times New Roman" w:hAnsi="Times New Roman" w:cs="Times New Roman"/>
          <w:sz w:val="24"/>
          <w:szCs w:val="24"/>
        </w:rPr>
      </w:pPr>
      <w:r w:rsidRPr="00463562">
        <w:rPr>
          <w:rFonts w:ascii="Times New Roman" w:hAnsi="Times New Roman" w:cs="Times New Roman"/>
          <w:sz w:val="24"/>
          <w:szCs w:val="24"/>
        </w:rPr>
        <w:t xml:space="preserve">Με κεκτημένη ταχύτητα </w:t>
      </w:r>
      <w:r w:rsidRPr="00463562">
        <w:rPr>
          <w:rFonts w:ascii="Times New Roman" w:hAnsi="Times New Roman" w:cs="Times New Roman"/>
          <w:b/>
          <w:bCs/>
          <w:sz w:val="24"/>
          <w:szCs w:val="24"/>
        </w:rPr>
        <w:t>πετάνε τα παιδιά εκτός εκπαιδευτικής διαδικασίας για να προχωρήσουν ταχύτατα οι διαδικασίες κατασκευής των έργων ανάπλασης στον Βοτανικό.</w:t>
      </w:r>
      <w:r w:rsidRPr="00463562">
        <w:rPr>
          <w:rFonts w:ascii="Times New Roman" w:hAnsi="Times New Roman" w:cs="Times New Roman"/>
          <w:sz w:val="24"/>
          <w:szCs w:val="24"/>
        </w:rPr>
        <w:t xml:space="preserve"> Όταν μπα</w:t>
      </w:r>
      <w:r w:rsidR="00967918" w:rsidRPr="00463562">
        <w:rPr>
          <w:rFonts w:ascii="Times New Roman" w:hAnsi="Times New Roman" w:cs="Times New Roman"/>
          <w:sz w:val="24"/>
          <w:szCs w:val="24"/>
        </w:rPr>
        <w:t>ί</w:t>
      </w:r>
      <w:r w:rsidRPr="00463562">
        <w:rPr>
          <w:rFonts w:ascii="Times New Roman" w:hAnsi="Times New Roman" w:cs="Times New Roman"/>
          <w:sz w:val="24"/>
          <w:szCs w:val="24"/>
        </w:rPr>
        <w:t xml:space="preserve">νει στο ζύγι η </w:t>
      </w:r>
      <w:r w:rsidR="00967918" w:rsidRPr="00463562">
        <w:rPr>
          <w:rFonts w:ascii="Times New Roman" w:hAnsi="Times New Roman" w:cs="Times New Roman"/>
          <w:sz w:val="24"/>
          <w:szCs w:val="24"/>
        </w:rPr>
        <w:t>έ</w:t>
      </w:r>
      <w:r w:rsidRPr="00463562">
        <w:rPr>
          <w:rFonts w:ascii="Times New Roman" w:hAnsi="Times New Roman" w:cs="Times New Roman"/>
          <w:sz w:val="24"/>
          <w:szCs w:val="24"/>
        </w:rPr>
        <w:t xml:space="preserve">μπρακτη </w:t>
      </w:r>
      <w:r w:rsidR="00967918" w:rsidRPr="00463562">
        <w:rPr>
          <w:rFonts w:ascii="Times New Roman" w:hAnsi="Times New Roman" w:cs="Times New Roman"/>
          <w:sz w:val="24"/>
          <w:szCs w:val="24"/>
        </w:rPr>
        <w:t>έ</w:t>
      </w:r>
      <w:r w:rsidRPr="00463562">
        <w:rPr>
          <w:rFonts w:ascii="Times New Roman" w:hAnsi="Times New Roman" w:cs="Times New Roman"/>
          <w:sz w:val="24"/>
          <w:szCs w:val="24"/>
        </w:rPr>
        <w:t>κφραση αλλ</w:t>
      </w:r>
      <w:r w:rsidR="00967918" w:rsidRPr="00463562">
        <w:rPr>
          <w:rFonts w:ascii="Times New Roman" w:hAnsi="Times New Roman" w:cs="Times New Roman"/>
          <w:sz w:val="24"/>
          <w:szCs w:val="24"/>
        </w:rPr>
        <w:t>η</w:t>
      </w:r>
      <w:r w:rsidRPr="00463562">
        <w:rPr>
          <w:rFonts w:ascii="Times New Roman" w:hAnsi="Times New Roman" w:cs="Times New Roman"/>
          <w:sz w:val="24"/>
          <w:szCs w:val="24"/>
        </w:rPr>
        <w:t xml:space="preserve">λεγγύης και στήριξης-φροντίδας των ανθρώπων από τη μια και οι σχεδιασμοί των κατασκευαστικών εταιριών </w:t>
      </w:r>
      <w:r w:rsidR="007F79CA" w:rsidRPr="00463562">
        <w:rPr>
          <w:rFonts w:ascii="Times New Roman" w:hAnsi="Times New Roman" w:cs="Times New Roman"/>
          <w:sz w:val="24"/>
          <w:szCs w:val="24"/>
        </w:rPr>
        <w:t xml:space="preserve">και των μεγάλων επιχειρηματικών ομίλων </w:t>
      </w:r>
      <w:r w:rsidRPr="00463562">
        <w:rPr>
          <w:rFonts w:ascii="Times New Roman" w:hAnsi="Times New Roman" w:cs="Times New Roman"/>
          <w:sz w:val="24"/>
          <w:szCs w:val="24"/>
        </w:rPr>
        <w:t>από την άλλη</w:t>
      </w:r>
      <w:r w:rsidR="007F79CA" w:rsidRPr="00463562">
        <w:rPr>
          <w:rFonts w:ascii="Times New Roman" w:hAnsi="Times New Roman" w:cs="Times New Roman"/>
          <w:sz w:val="24"/>
          <w:szCs w:val="24"/>
        </w:rPr>
        <w:t xml:space="preserve"> η επιλογή τους είναι δεδομένη! </w:t>
      </w:r>
      <w:r w:rsidRPr="00463562">
        <w:rPr>
          <w:rFonts w:ascii="Times New Roman" w:hAnsi="Times New Roman" w:cs="Times New Roman"/>
          <w:sz w:val="24"/>
          <w:szCs w:val="24"/>
        </w:rPr>
        <w:t xml:space="preserve"> </w:t>
      </w:r>
    </w:p>
    <w:p w14:paraId="5D2C5816" w14:textId="503AB4D6" w:rsidR="00577BB1" w:rsidRPr="00463562" w:rsidRDefault="007F79CA" w:rsidP="00463562">
      <w:pPr>
        <w:suppressAutoHyphens/>
        <w:spacing w:after="0" w:line="240" w:lineRule="auto"/>
        <w:ind w:left="-1134" w:right="-1049"/>
        <w:jc w:val="both"/>
        <w:rPr>
          <w:rFonts w:ascii="Times New Roman" w:hAnsi="Times New Roman" w:cs="Times New Roman"/>
          <w:sz w:val="24"/>
          <w:szCs w:val="24"/>
        </w:rPr>
      </w:pPr>
      <w:r w:rsidRPr="00463562">
        <w:rPr>
          <w:rFonts w:ascii="Times New Roman" w:hAnsi="Times New Roman" w:cs="Times New Roman"/>
          <w:b/>
          <w:bCs/>
          <w:sz w:val="24"/>
          <w:szCs w:val="24"/>
        </w:rPr>
        <w:lastRenderedPageBreak/>
        <w:t>Κ</w:t>
      </w:r>
      <w:r w:rsidR="00A268F4" w:rsidRPr="00463562">
        <w:rPr>
          <w:rFonts w:ascii="Times New Roman" w:hAnsi="Times New Roman" w:cs="Times New Roman"/>
          <w:b/>
          <w:bCs/>
          <w:sz w:val="24"/>
          <w:szCs w:val="24"/>
        </w:rPr>
        <w:t xml:space="preserve">αλούμε </w:t>
      </w:r>
      <w:r w:rsidRPr="00463562">
        <w:rPr>
          <w:rFonts w:ascii="Times New Roman" w:hAnsi="Times New Roman" w:cs="Times New Roman"/>
          <w:b/>
          <w:bCs/>
          <w:sz w:val="24"/>
          <w:szCs w:val="24"/>
        </w:rPr>
        <w:t xml:space="preserve">άμεσα Κυβέρνηση και δημοτική αρχή </w:t>
      </w:r>
      <w:r w:rsidR="00A268F4" w:rsidRPr="00463562">
        <w:rPr>
          <w:rFonts w:ascii="Times New Roman" w:hAnsi="Times New Roman" w:cs="Times New Roman"/>
          <w:b/>
          <w:bCs/>
          <w:sz w:val="24"/>
          <w:szCs w:val="24"/>
        </w:rPr>
        <w:t>να ανακαλέσουν αυτή την απαράδεκτη απόφαση και να φροντίσουν να ολοκληρωθεί κανονικά και ομαλά η σχολική χρονιά για όλα τα παιδιά προσφύγων και μεταναστών από όλες τις Δομές Φιλοξενίας στα σχολεία που φοιτούν έως σήμερα</w:t>
      </w:r>
      <w:r w:rsidR="00FD0B3E" w:rsidRPr="00463562">
        <w:rPr>
          <w:rFonts w:ascii="Times New Roman" w:hAnsi="Times New Roman" w:cs="Times New Roman"/>
          <w:sz w:val="24"/>
          <w:szCs w:val="24"/>
        </w:rPr>
        <w:t xml:space="preserve">. Άμεσα </w:t>
      </w:r>
      <w:r w:rsidR="00A268F4" w:rsidRPr="00463562">
        <w:rPr>
          <w:rFonts w:ascii="Times New Roman" w:hAnsi="Times New Roman" w:cs="Times New Roman"/>
          <w:sz w:val="24"/>
          <w:szCs w:val="24"/>
        </w:rPr>
        <w:t>να διεκπεραιωθ</w:t>
      </w:r>
      <w:r w:rsidR="00FD0B3E" w:rsidRPr="00463562">
        <w:rPr>
          <w:rFonts w:ascii="Times New Roman" w:hAnsi="Times New Roman" w:cs="Times New Roman"/>
          <w:sz w:val="24"/>
          <w:szCs w:val="24"/>
        </w:rPr>
        <w:t>ούν οι</w:t>
      </w:r>
      <w:r w:rsidR="00A268F4" w:rsidRPr="00463562">
        <w:rPr>
          <w:rFonts w:ascii="Times New Roman" w:hAnsi="Times New Roman" w:cs="Times New Roman"/>
          <w:sz w:val="24"/>
          <w:szCs w:val="24"/>
        </w:rPr>
        <w:t xml:space="preserve"> μετεγγραφ</w:t>
      </w:r>
      <w:r w:rsidR="00FD0B3E" w:rsidRPr="00463562">
        <w:rPr>
          <w:rFonts w:ascii="Times New Roman" w:hAnsi="Times New Roman" w:cs="Times New Roman"/>
          <w:sz w:val="24"/>
          <w:szCs w:val="24"/>
        </w:rPr>
        <w:t>ές στα νέα σχολεία</w:t>
      </w:r>
      <w:r w:rsidR="00A268F4" w:rsidRPr="00463562">
        <w:rPr>
          <w:rFonts w:ascii="Times New Roman" w:hAnsi="Times New Roman" w:cs="Times New Roman"/>
          <w:sz w:val="24"/>
          <w:szCs w:val="24"/>
        </w:rPr>
        <w:t xml:space="preserve"> και </w:t>
      </w:r>
      <w:r w:rsidR="00FD0B3E" w:rsidRPr="00463562">
        <w:rPr>
          <w:rFonts w:ascii="Times New Roman" w:hAnsi="Times New Roman" w:cs="Times New Roman"/>
          <w:sz w:val="24"/>
          <w:szCs w:val="24"/>
        </w:rPr>
        <w:t>να</w:t>
      </w:r>
      <w:r w:rsidR="00A268F4" w:rsidRPr="00463562">
        <w:rPr>
          <w:rFonts w:ascii="Times New Roman" w:hAnsi="Times New Roman" w:cs="Times New Roman"/>
          <w:sz w:val="24"/>
          <w:szCs w:val="24"/>
        </w:rPr>
        <w:t xml:space="preserve"> εξασφ</w:t>
      </w:r>
      <w:r w:rsidR="00FD0B3E" w:rsidRPr="00463562">
        <w:rPr>
          <w:rFonts w:ascii="Times New Roman" w:hAnsi="Times New Roman" w:cs="Times New Roman"/>
          <w:sz w:val="24"/>
          <w:szCs w:val="24"/>
        </w:rPr>
        <w:t xml:space="preserve">αλιστούν τα </w:t>
      </w:r>
      <w:r w:rsidR="00A268F4" w:rsidRPr="00463562">
        <w:rPr>
          <w:rFonts w:ascii="Times New Roman" w:hAnsi="Times New Roman" w:cs="Times New Roman"/>
          <w:sz w:val="24"/>
          <w:szCs w:val="24"/>
        </w:rPr>
        <w:t xml:space="preserve"> λεωφορε</w:t>
      </w:r>
      <w:r w:rsidR="00FD0B3E" w:rsidRPr="00463562">
        <w:rPr>
          <w:rFonts w:ascii="Times New Roman" w:hAnsi="Times New Roman" w:cs="Times New Roman"/>
          <w:sz w:val="24"/>
          <w:szCs w:val="24"/>
        </w:rPr>
        <w:t>ία</w:t>
      </w:r>
      <w:r w:rsidR="00A268F4" w:rsidRPr="00463562">
        <w:rPr>
          <w:rFonts w:ascii="Times New Roman" w:hAnsi="Times New Roman" w:cs="Times New Roman"/>
          <w:sz w:val="24"/>
          <w:szCs w:val="24"/>
        </w:rPr>
        <w:t xml:space="preserve"> για τη μετακίνηση των παιδιών προς και από αυτά</w:t>
      </w:r>
      <w:r w:rsidR="00FD0B3E" w:rsidRPr="00463562">
        <w:rPr>
          <w:rFonts w:ascii="Times New Roman" w:hAnsi="Times New Roman" w:cs="Times New Roman"/>
          <w:sz w:val="24"/>
          <w:szCs w:val="24"/>
        </w:rPr>
        <w:t>, ώστε τα παιδιά να είναι στις θέσεις τους με το πρώτο χτύπημα του κουδουνιού τον Σεπτέμβρη.</w:t>
      </w:r>
      <w:r w:rsidR="00A268F4" w:rsidRPr="00463562">
        <w:rPr>
          <w:rFonts w:ascii="Times New Roman" w:hAnsi="Times New Roman" w:cs="Times New Roman"/>
          <w:sz w:val="24"/>
          <w:szCs w:val="24"/>
        </w:rPr>
        <w:t xml:space="preserve">  </w:t>
      </w:r>
    </w:p>
    <w:p w14:paraId="63D80D2C" w14:textId="416A352E" w:rsidR="00126E7B" w:rsidRPr="00463562" w:rsidRDefault="00577BB1" w:rsidP="00463562">
      <w:pPr>
        <w:suppressAutoHyphens/>
        <w:spacing w:after="0" w:line="240" w:lineRule="auto"/>
        <w:ind w:left="-1134" w:right="-1049"/>
        <w:jc w:val="both"/>
        <w:rPr>
          <w:rFonts w:ascii="Times New Roman" w:hAnsi="Times New Roman" w:cs="Times New Roman"/>
          <w:sz w:val="24"/>
          <w:szCs w:val="24"/>
        </w:rPr>
      </w:pPr>
      <w:r w:rsidRPr="00463562">
        <w:rPr>
          <w:rFonts w:ascii="Times New Roman" w:hAnsi="Times New Roman" w:cs="Times New Roman"/>
          <w:sz w:val="24"/>
          <w:szCs w:val="24"/>
        </w:rPr>
        <w:t xml:space="preserve">Οφείλουμε να δούμε κατάματα τα αίτια της αναπαραγωγής της προσφυγιάς, δηλαδή το σάπιο καθεστώς της εκμετάλλευσης και τους πολέμους που αυτό γεννά, την </w:t>
      </w:r>
      <w:proofErr w:type="spellStart"/>
      <w:r w:rsidRPr="00463562">
        <w:rPr>
          <w:rFonts w:ascii="Times New Roman" w:hAnsi="Times New Roman" w:cs="Times New Roman"/>
          <w:sz w:val="24"/>
          <w:szCs w:val="24"/>
        </w:rPr>
        <w:t>αντιμεταναστευτική</w:t>
      </w:r>
      <w:proofErr w:type="spellEnd"/>
      <w:r w:rsidRPr="00463562">
        <w:rPr>
          <w:rFonts w:ascii="Times New Roman" w:hAnsi="Times New Roman" w:cs="Times New Roman"/>
          <w:sz w:val="24"/>
          <w:szCs w:val="24"/>
        </w:rPr>
        <w:t xml:space="preserve"> πολιτική της ΕΕ, που έχει τη σφραγίδα της σημερινής κυβέρνησης της ΝΔ και όλων των προηγούμενων κυβερνήσεων, το αντιδραστικό Νέο Σύμφωνο Μετανάστευσης και Ασύλου της ΕΕ που διαχειρίζεται τους πρόσφυγες με κυνισμό ως φτηνό και ευέλικτο εργατικό δυναμικό.</w:t>
      </w:r>
    </w:p>
    <w:p w14:paraId="5303869F" w14:textId="5BF97384" w:rsidR="00126E7B" w:rsidRPr="00463562" w:rsidRDefault="00126E7B" w:rsidP="00463562">
      <w:pPr>
        <w:suppressAutoHyphens/>
        <w:spacing w:after="0" w:line="240" w:lineRule="auto"/>
        <w:ind w:left="-1134" w:right="-1049"/>
        <w:jc w:val="both"/>
        <w:rPr>
          <w:rFonts w:ascii="Times New Roman" w:hAnsi="Times New Roman" w:cs="Times New Roman"/>
          <w:b/>
          <w:bCs/>
          <w:sz w:val="24"/>
          <w:szCs w:val="24"/>
          <w:u w:val="single"/>
        </w:rPr>
      </w:pPr>
      <w:r w:rsidRPr="00463562">
        <w:rPr>
          <w:rFonts w:ascii="Times New Roman" w:hAnsi="Times New Roman" w:cs="Times New Roman"/>
          <w:b/>
          <w:bCs/>
          <w:sz w:val="24"/>
          <w:szCs w:val="24"/>
          <w:u w:val="single"/>
        </w:rPr>
        <w:t>Απαιτούμε:</w:t>
      </w:r>
    </w:p>
    <w:p w14:paraId="7C792B7F" w14:textId="688EE222" w:rsidR="00126E7B" w:rsidRPr="00463562" w:rsidRDefault="00126E7B" w:rsidP="00463562">
      <w:pPr>
        <w:numPr>
          <w:ilvl w:val="0"/>
          <w:numId w:val="1"/>
        </w:numPr>
        <w:suppressAutoHyphens/>
        <w:spacing w:after="0" w:line="240" w:lineRule="auto"/>
        <w:ind w:left="-1134" w:right="-1049" w:firstLine="0"/>
        <w:rPr>
          <w:rFonts w:ascii="Times New Roman" w:hAnsi="Times New Roman" w:cs="Times New Roman"/>
          <w:sz w:val="24"/>
          <w:szCs w:val="24"/>
        </w:rPr>
      </w:pPr>
      <w:r w:rsidRPr="00463562">
        <w:rPr>
          <w:rFonts w:ascii="Times New Roman" w:hAnsi="Times New Roman" w:cs="Times New Roman"/>
          <w:sz w:val="24"/>
          <w:szCs w:val="24"/>
        </w:rPr>
        <w:t xml:space="preserve">Να επιταχυνθούν οι διαδικασίες έκδοσης των αδειών διαμονής και διαβατηρίων και να πάψει αυτό το καθεστώς ομηρίας, χιλιάδων ανθρώπων. </w:t>
      </w:r>
    </w:p>
    <w:p w14:paraId="4F869774" w14:textId="1529E665" w:rsidR="00126E7B" w:rsidRPr="00463562" w:rsidRDefault="00126E7B" w:rsidP="00463562">
      <w:pPr>
        <w:numPr>
          <w:ilvl w:val="0"/>
          <w:numId w:val="1"/>
        </w:numPr>
        <w:suppressAutoHyphens/>
        <w:spacing w:after="0" w:line="240" w:lineRule="auto"/>
        <w:ind w:left="-1134" w:right="-1049" w:firstLine="0"/>
        <w:rPr>
          <w:rFonts w:ascii="Times New Roman" w:hAnsi="Times New Roman" w:cs="Times New Roman"/>
          <w:sz w:val="24"/>
          <w:szCs w:val="24"/>
        </w:rPr>
      </w:pPr>
      <w:r w:rsidRPr="00463562">
        <w:rPr>
          <w:rFonts w:ascii="Times New Roman" w:hAnsi="Times New Roman" w:cs="Times New Roman"/>
          <w:sz w:val="24"/>
          <w:szCs w:val="24"/>
        </w:rPr>
        <w:t>Να πάψουν οι συνεχείς μετακινήσεις των μαθητών</w:t>
      </w:r>
      <w:r w:rsidR="00164CA7">
        <w:rPr>
          <w:rFonts w:ascii="Times New Roman" w:hAnsi="Times New Roman" w:cs="Times New Roman"/>
          <w:sz w:val="24"/>
          <w:szCs w:val="24"/>
        </w:rPr>
        <w:t>/μαθητριών</w:t>
      </w:r>
      <w:r w:rsidRPr="00463562">
        <w:rPr>
          <w:rFonts w:ascii="Times New Roman" w:hAnsi="Times New Roman" w:cs="Times New Roman"/>
          <w:sz w:val="24"/>
          <w:szCs w:val="24"/>
        </w:rPr>
        <w:t xml:space="preserve"> κατά τη διάρκεια του σχολικού έτους και να γίνεται απρόσκοπτα η εγγραφή τους στις σχολικές μονάδες. </w:t>
      </w:r>
    </w:p>
    <w:p w14:paraId="44981BD4" w14:textId="77DBD52C" w:rsidR="00DF49D6" w:rsidRPr="00463562" w:rsidRDefault="00126E7B" w:rsidP="00463562">
      <w:pPr>
        <w:numPr>
          <w:ilvl w:val="0"/>
          <w:numId w:val="1"/>
        </w:numPr>
        <w:suppressAutoHyphens/>
        <w:spacing w:after="0" w:line="240" w:lineRule="auto"/>
        <w:ind w:left="-1134" w:right="-1049" w:firstLine="0"/>
        <w:jc w:val="both"/>
        <w:rPr>
          <w:rFonts w:ascii="Times New Roman" w:hAnsi="Times New Roman" w:cs="Times New Roman"/>
          <w:sz w:val="24"/>
          <w:szCs w:val="24"/>
        </w:rPr>
      </w:pPr>
      <w:r w:rsidRPr="00463562">
        <w:rPr>
          <w:rFonts w:ascii="Times New Roman" w:hAnsi="Times New Roman" w:cs="Times New Roman"/>
          <w:sz w:val="24"/>
          <w:szCs w:val="24"/>
        </w:rPr>
        <w:t>Να εξασφαλιστεί η στελέχωση όλων των δημόσιων σχολείων με εκπαιδευτικούς τ</w:t>
      </w:r>
      <w:r w:rsidR="00DF49D6" w:rsidRPr="00463562">
        <w:rPr>
          <w:rFonts w:ascii="Times New Roman" w:hAnsi="Times New Roman" w:cs="Times New Roman"/>
          <w:sz w:val="24"/>
          <w:szCs w:val="24"/>
        </w:rPr>
        <w:t>άξεων</w:t>
      </w:r>
      <w:r w:rsidRPr="00463562">
        <w:rPr>
          <w:rFonts w:ascii="Times New Roman" w:hAnsi="Times New Roman" w:cs="Times New Roman"/>
          <w:sz w:val="24"/>
          <w:szCs w:val="24"/>
        </w:rPr>
        <w:t xml:space="preserve"> υποδοχής και διερμηνείς.</w:t>
      </w:r>
      <w:r w:rsidR="00DF49D6" w:rsidRPr="00463562">
        <w:rPr>
          <w:rFonts w:ascii="Times New Roman" w:hAnsi="Times New Roman" w:cs="Times New Roman"/>
          <w:sz w:val="24"/>
          <w:szCs w:val="24"/>
        </w:rPr>
        <w:t xml:space="preserve"> </w:t>
      </w:r>
    </w:p>
    <w:p w14:paraId="796D21C4" w14:textId="478DE4A8" w:rsidR="00126E7B" w:rsidRPr="00463562" w:rsidRDefault="00DF49D6" w:rsidP="00463562">
      <w:pPr>
        <w:numPr>
          <w:ilvl w:val="0"/>
          <w:numId w:val="1"/>
        </w:numPr>
        <w:suppressAutoHyphens/>
        <w:spacing w:after="0" w:line="240" w:lineRule="auto"/>
        <w:ind w:left="-1134" w:right="-1049" w:firstLine="0"/>
        <w:jc w:val="both"/>
        <w:rPr>
          <w:rFonts w:ascii="Times New Roman" w:hAnsi="Times New Roman" w:cs="Times New Roman"/>
          <w:sz w:val="24"/>
          <w:szCs w:val="24"/>
        </w:rPr>
      </w:pPr>
      <w:r w:rsidRPr="00463562">
        <w:rPr>
          <w:rFonts w:ascii="Times New Roman" w:hAnsi="Times New Roman" w:cs="Times New Roman"/>
          <w:sz w:val="24"/>
          <w:szCs w:val="24"/>
        </w:rPr>
        <w:t>Να κλείσουν οι Δομές - στρατόπεδα. Να εξασφαλιστούν αξιοπρεπείς συνθήκες διαβίωσης των προσφύγων.</w:t>
      </w:r>
    </w:p>
    <w:p w14:paraId="26B39502" w14:textId="6654724A" w:rsidR="00DF49D6" w:rsidRPr="00463562" w:rsidRDefault="00DF49D6" w:rsidP="00463562">
      <w:pPr>
        <w:suppressAutoHyphens/>
        <w:spacing w:after="0" w:line="240" w:lineRule="auto"/>
        <w:ind w:left="-1134" w:right="-1049"/>
        <w:rPr>
          <w:rFonts w:ascii="Times New Roman" w:hAnsi="Times New Roman" w:cs="Times New Roman"/>
          <w:sz w:val="24"/>
          <w:szCs w:val="24"/>
        </w:rPr>
      </w:pPr>
    </w:p>
    <w:p w14:paraId="72715E4E" w14:textId="47947E06" w:rsidR="00FD0B3E" w:rsidRPr="00463562" w:rsidRDefault="00FD0B3E" w:rsidP="00463562">
      <w:pPr>
        <w:suppressAutoHyphens/>
        <w:spacing w:after="0" w:line="240" w:lineRule="auto"/>
        <w:ind w:left="-1134" w:right="-1049"/>
        <w:jc w:val="center"/>
        <w:rPr>
          <w:rFonts w:ascii="Times New Roman" w:hAnsi="Times New Roman" w:cs="Times New Roman"/>
          <w:b/>
          <w:bCs/>
          <w:sz w:val="24"/>
          <w:szCs w:val="24"/>
        </w:rPr>
      </w:pPr>
      <w:r w:rsidRPr="00463562">
        <w:rPr>
          <w:rFonts w:ascii="Times New Roman" w:hAnsi="Times New Roman" w:cs="Times New Roman"/>
          <w:b/>
          <w:bCs/>
          <w:sz w:val="24"/>
          <w:szCs w:val="24"/>
        </w:rPr>
        <w:t>Για τους εκπαιδευτικούς η επιλογή είναι ξεκάθαρη!</w:t>
      </w:r>
    </w:p>
    <w:p w14:paraId="4AA574D8" w14:textId="77777777" w:rsidR="00FD0B3E" w:rsidRPr="00463562" w:rsidRDefault="00FD0B3E" w:rsidP="00463562">
      <w:pPr>
        <w:suppressAutoHyphens/>
        <w:spacing w:after="0" w:line="240" w:lineRule="auto"/>
        <w:ind w:left="-1134" w:right="-1049"/>
        <w:jc w:val="center"/>
        <w:rPr>
          <w:rFonts w:ascii="Times New Roman" w:hAnsi="Times New Roman" w:cs="Times New Roman"/>
          <w:b/>
          <w:bCs/>
          <w:sz w:val="24"/>
          <w:szCs w:val="24"/>
        </w:rPr>
      </w:pPr>
      <w:r w:rsidRPr="00463562">
        <w:rPr>
          <w:rFonts w:ascii="Times New Roman" w:hAnsi="Times New Roman" w:cs="Times New Roman"/>
          <w:b/>
          <w:bCs/>
          <w:sz w:val="24"/>
          <w:szCs w:val="24"/>
        </w:rPr>
        <w:t>Στεκόμαστε πάντα δίπλα στον άνθρωπο!</w:t>
      </w:r>
      <w:r w:rsidR="00126E7B" w:rsidRPr="00463562">
        <w:rPr>
          <w:rFonts w:ascii="Times New Roman" w:hAnsi="Times New Roman" w:cs="Times New Roman"/>
          <w:b/>
          <w:bCs/>
          <w:sz w:val="24"/>
          <w:szCs w:val="24"/>
        </w:rPr>
        <w:t xml:space="preserve"> </w:t>
      </w:r>
    </w:p>
    <w:p w14:paraId="3FCCFE34" w14:textId="671A264B" w:rsidR="00504341" w:rsidRPr="00463562" w:rsidRDefault="00126E7B" w:rsidP="00463562">
      <w:pPr>
        <w:suppressAutoHyphens/>
        <w:spacing w:after="0" w:line="240" w:lineRule="auto"/>
        <w:ind w:left="-1134" w:right="-1049"/>
        <w:jc w:val="center"/>
        <w:rPr>
          <w:rFonts w:ascii="Times New Roman" w:hAnsi="Times New Roman" w:cs="Times New Roman"/>
          <w:b/>
          <w:bCs/>
          <w:sz w:val="24"/>
          <w:szCs w:val="24"/>
        </w:rPr>
      </w:pPr>
      <w:r w:rsidRPr="00463562">
        <w:rPr>
          <w:rFonts w:ascii="Times New Roman" w:hAnsi="Times New Roman" w:cs="Times New Roman"/>
          <w:b/>
          <w:bCs/>
          <w:sz w:val="24"/>
          <w:szCs w:val="24"/>
        </w:rPr>
        <w:t xml:space="preserve">Ενώνουμε τις δυνάμεις μας και στηρίζουμε ψυχολογικά, ηθικά, έμπρακτα τα παιδιά όλου του κόσμου και τις οικογένειές </w:t>
      </w:r>
      <w:r w:rsidR="00FD0B3E" w:rsidRPr="00463562">
        <w:rPr>
          <w:rFonts w:ascii="Times New Roman" w:hAnsi="Times New Roman" w:cs="Times New Roman"/>
          <w:b/>
          <w:bCs/>
          <w:sz w:val="24"/>
          <w:szCs w:val="24"/>
        </w:rPr>
        <w:t>τους!</w:t>
      </w:r>
    </w:p>
    <w:p w14:paraId="3B55E45F" w14:textId="77777777" w:rsidR="00C853A4" w:rsidRPr="00463562" w:rsidRDefault="00C853A4" w:rsidP="00463562">
      <w:pPr>
        <w:spacing w:after="0" w:line="240" w:lineRule="auto"/>
        <w:ind w:left="-284" w:right="-374" w:firstLine="720"/>
        <w:jc w:val="both"/>
        <w:rPr>
          <w:rFonts w:ascii="Times New Roman" w:hAnsi="Times New Roman" w:cs="Times New Roman"/>
          <w:sz w:val="24"/>
          <w:szCs w:val="24"/>
        </w:rPr>
      </w:pPr>
    </w:p>
    <w:p w14:paraId="49F739F2" w14:textId="6909CC3B" w:rsidR="00EA55B1" w:rsidRPr="00463562" w:rsidRDefault="00266589" w:rsidP="00266589">
      <w:pPr>
        <w:spacing w:after="0" w:line="240" w:lineRule="auto"/>
        <w:ind w:left="-1134" w:right="-1049"/>
        <w:jc w:val="center"/>
        <w:rPr>
          <w:rFonts w:ascii="Times New Roman" w:hAnsi="Times New Roman" w:cs="Times New Roman"/>
          <w:sz w:val="24"/>
          <w:szCs w:val="24"/>
        </w:rPr>
      </w:pPr>
      <w:r>
        <w:rPr>
          <w:noProof/>
          <w:lang w:eastAsia="el-GR"/>
        </w:rPr>
        <w:drawing>
          <wp:inline distT="0" distB="0" distL="0" distR="0" wp14:anchorId="37ECD55E" wp14:editId="36D9EAB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EA55B1" w:rsidRPr="00463562" w:rsidSect="00C853A4">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509C"/>
    <w:multiLevelType w:val="hybridMultilevel"/>
    <w:tmpl w:val="757CB812"/>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CF"/>
    <w:rsid w:val="00126E7B"/>
    <w:rsid w:val="00164CA7"/>
    <w:rsid w:val="00266589"/>
    <w:rsid w:val="00463562"/>
    <w:rsid w:val="00504341"/>
    <w:rsid w:val="00577BB1"/>
    <w:rsid w:val="006071A0"/>
    <w:rsid w:val="00655A4E"/>
    <w:rsid w:val="00744E84"/>
    <w:rsid w:val="007457A8"/>
    <w:rsid w:val="007667CF"/>
    <w:rsid w:val="007F79CA"/>
    <w:rsid w:val="00846677"/>
    <w:rsid w:val="008B0C68"/>
    <w:rsid w:val="008D2A92"/>
    <w:rsid w:val="00967918"/>
    <w:rsid w:val="00A268F4"/>
    <w:rsid w:val="00B55A5F"/>
    <w:rsid w:val="00C853A4"/>
    <w:rsid w:val="00D628F1"/>
    <w:rsid w:val="00DF49D6"/>
    <w:rsid w:val="00EA55B1"/>
    <w:rsid w:val="00EB238F"/>
    <w:rsid w:val="00F3166D"/>
    <w:rsid w:val="00FD0B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DA01"/>
  <w15:chartTrackingRefBased/>
  <w15:docId w15:val="{A40C9D26-8A5B-47CA-B994-B40614F0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E7B"/>
    <w:pPr>
      <w:ind w:left="720"/>
      <w:contextualSpacing/>
    </w:pPr>
  </w:style>
  <w:style w:type="character" w:styleId="-">
    <w:name w:val="Hyperlink"/>
    <w:uiPriority w:val="99"/>
    <w:unhideWhenUsed/>
    <w:rsid w:val="00C85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4733</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Βιολέττα</dc:creator>
  <cp:keywords/>
  <dc:description/>
  <cp:lastModifiedBy>user</cp:lastModifiedBy>
  <cp:revision>2</cp:revision>
  <dcterms:created xsi:type="dcterms:W3CDTF">2022-04-05T04:55:00Z</dcterms:created>
  <dcterms:modified xsi:type="dcterms:W3CDTF">2022-04-05T04:55:00Z</dcterms:modified>
</cp:coreProperties>
</file>