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76BB0" w14:textId="77777777" w:rsidR="001F6EA1" w:rsidRDefault="001F6EA1" w:rsidP="001F6EA1">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14:paraId="3E9B2511" w14:textId="77777777" w:rsidR="001F6EA1" w:rsidRDefault="001F6EA1" w:rsidP="001F6EA1">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sz w:val="24"/>
          <w:szCs w:val="24"/>
        </w:rPr>
        <w:t xml:space="preserve">         </w:t>
      </w:r>
      <w:r>
        <w:rPr>
          <w:rFonts w:ascii="Times New Roman" w:hAnsi="Times New Roman"/>
          <w:b/>
          <w:bCs/>
          <w:sz w:val="24"/>
          <w:szCs w:val="24"/>
        </w:rPr>
        <w:t>ΑΜΑΡΟΥΣΙΟΥ</w:t>
      </w:r>
      <w:r>
        <w:rPr>
          <w:rFonts w:ascii="Times New Roman" w:hAnsi="Times New Roman"/>
          <w:sz w:val="24"/>
          <w:szCs w:val="24"/>
        </w:rPr>
        <w:t xml:space="preserve">                                                    </w:t>
      </w:r>
      <w:r>
        <w:rPr>
          <w:rFonts w:ascii="Times New Roman" w:hAnsi="Times New Roman"/>
          <w:b/>
          <w:bCs/>
          <w:sz w:val="24"/>
          <w:szCs w:val="24"/>
        </w:rPr>
        <w:t>Μαρούσι 26 – 7 – 2022</w:t>
      </w:r>
    </w:p>
    <w:p w14:paraId="60E9C6D4" w14:textId="77777777" w:rsidR="001F6EA1" w:rsidRDefault="001F6EA1" w:rsidP="001F6EA1">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193</w:t>
      </w:r>
    </w:p>
    <w:p w14:paraId="037DA210" w14:textId="77777777" w:rsidR="001F6EA1" w:rsidRDefault="001F6EA1" w:rsidP="001F6EA1">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 Τ.Κ.  15124 Μαρούσι</w:t>
      </w:r>
    </w:p>
    <w:p w14:paraId="05BEFAA3" w14:textId="77777777" w:rsidR="001F6EA1" w:rsidRDefault="001F6EA1" w:rsidP="001F6EA1">
      <w:pPr>
        <w:spacing w:after="0" w:line="240" w:lineRule="auto"/>
        <w:jc w:val="both"/>
        <w:rPr>
          <w:rFonts w:ascii="Times New Roman" w:hAnsi="Times New Roman"/>
          <w:b/>
          <w:bCs/>
          <w:sz w:val="24"/>
          <w:szCs w:val="24"/>
        </w:rPr>
      </w:pPr>
      <w:r>
        <w:rPr>
          <w:rFonts w:ascii="Times New Roman" w:hAnsi="Times New Roman"/>
          <w:b/>
          <w:bCs/>
          <w:sz w:val="24"/>
          <w:szCs w:val="24"/>
        </w:rPr>
        <w:t xml:space="preserve"> </w:t>
      </w:r>
      <w:proofErr w:type="spellStart"/>
      <w:r>
        <w:rPr>
          <w:rFonts w:ascii="Times New Roman" w:hAnsi="Times New Roman"/>
          <w:b/>
          <w:bCs/>
          <w:sz w:val="24"/>
          <w:szCs w:val="24"/>
        </w:rPr>
        <w:t>Τηλ</w:t>
      </w:r>
      <w:proofErr w:type="spellEnd"/>
      <w:r>
        <w:rPr>
          <w:rFonts w:ascii="Times New Roman" w:hAnsi="Times New Roman"/>
          <w:b/>
          <w:bCs/>
          <w:sz w:val="24"/>
          <w:szCs w:val="24"/>
        </w:rPr>
        <w:t xml:space="preserve">. &amp; </w:t>
      </w:r>
      <w:r>
        <w:rPr>
          <w:rFonts w:ascii="Times New Roman" w:hAnsi="Times New Roman"/>
          <w:b/>
          <w:bCs/>
          <w:sz w:val="24"/>
          <w:szCs w:val="24"/>
          <w:lang w:val="en-US"/>
        </w:rPr>
        <w:t>Fax</w:t>
      </w:r>
      <w:r>
        <w:rPr>
          <w:rFonts w:ascii="Times New Roman" w:hAnsi="Times New Roman"/>
          <w:b/>
          <w:bCs/>
          <w:sz w:val="24"/>
          <w:szCs w:val="24"/>
        </w:rPr>
        <w:t>: 210 8020697</w:t>
      </w:r>
    </w:p>
    <w:p w14:paraId="0AA1E2E2" w14:textId="77777777" w:rsidR="001F6EA1" w:rsidRDefault="001F6EA1" w:rsidP="001F6EA1">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 Πληροφορίες: </w:t>
      </w:r>
      <w:proofErr w:type="spellStart"/>
      <w:r>
        <w:rPr>
          <w:rFonts w:ascii="Times New Roman" w:hAnsi="Times New Roman"/>
          <w:b/>
          <w:bCs/>
          <w:sz w:val="24"/>
          <w:szCs w:val="24"/>
        </w:rPr>
        <w:t>Δημ</w:t>
      </w:r>
      <w:proofErr w:type="spellEnd"/>
      <w:r>
        <w:rPr>
          <w:rFonts w:ascii="Times New Roman" w:hAnsi="Times New Roman"/>
          <w:b/>
          <w:bCs/>
          <w:sz w:val="24"/>
          <w:szCs w:val="24"/>
        </w:rPr>
        <w:t xml:space="preserve">. Πολυχρονιάδης (6945394406)           </w:t>
      </w:r>
      <w:r>
        <w:rPr>
          <w:rFonts w:ascii="Times New Roman" w:hAnsi="Times New Roman"/>
          <w:b/>
          <w:sz w:val="24"/>
          <w:szCs w:val="24"/>
        </w:rPr>
        <w:t xml:space="preserve">                                                      </w:t>
      </w:r>
    </w:p>
    <w:p w14:paraId="7F89BD42" w14:textId="77777777" w:rsidR="001F6EA1" w:rsidRDefault="001F6EA1" w:rsidP="001F6EA1">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lang w:val="en-US"/>
        </w:rPr>
        <w:t>Email</w:t>
      </w:r>
      <w:r>
        <w:rPr>
          <w:rFonts w:ascii="Times New Roman" w:hAnsi="Times New Roman"/>
          <w:b/>
          <w:sz w:val="24"/>
          <w:szCs w:val="24"/>
        </w:rPr>
        <w:t xml:space="preserve">:syll2grafeio@gmail.com                                      </w:t>
      </w:r>
    </w:p>
    <w:p w14:paraId="622E7FEA" w14:textId="77777777" w:rsidR="001F6EA1" w:rsidRDefault="001F6EA1" w:rsidP="001F6EA1">
      <w:p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t>
      </w:r>
      <w:hyperlink r:id="rId4" w:history="1">
        <w:r>
          <w:rPr>
            <w:rStyle w:val="-"/>
            <w:rFonts w:ascii="Times New Roman" w:hAnsi="Times New Roman"/>
            <w:sz w:val="24"/>
            <w:szCs w:val="24"/>
          </w:rPr>
          <w:t>www.syllogosekpaideutikonpeamarousiou.gr</w:t>
        </w:r>
      </w:hyperlink>
      <w:r>
        <w:rPr>
          <w:rFonts w:ascii="Times New Roman" w:hAnsi="Times New Roman"/>
          <w:b/>
          <w:sz w:val="24"/>
          <w:szCs w:val="24"/>
        </w:rPr>
        <w:t xml:space="preserve"> </w:t>
      </w:r>
      <w:r>
        <w:rPr>
          <w:rFonts w:ascii="Times New Roman" w:hAnsi="Times New Roman"/>
          <w:sz w:val="24"/>
          <w:szCs w:val="24"/>
        </w:rPr>
        <w:t xml:space="preserve">                                                                                            </w:t>
      </w:r>
    </w:p>
    <w:p w14:paraId="2CEE266D" w14:textId="77777777" w:rsidR="001F6EA1" w:rsidRDefault="001F6EA1" w:rsidP="001F6EA1">
      <w:pPr>
        <w:rPr>
          <w:rFonts w:ascii="Times New Roman" w:hAnsi="Times New Roman"/>
          <w:b/>
          <w:sz w:val="24"/>
          <w:szCs w:val="24"/>
        </w:rPr>
      </w:pPr>
    </w:p>
    <w:p w14:paraId="4744E516" w14:textId="77777777" w:rsidR="001F6EA1" w:rsidRDefault="001F6EA1" w:rsidP="001F6EA1">
      <w:pPr>
        <w:pStyle w:val="Web"/>
        <w:shd w:val="clear" w:color="auto" w:fill="FFFFFF"/>
        <w:spacing w:before="0" w:beforeAutospacing="0" w:after="0" w:afterAutospacing="0"/>
        <w:jc w:val="right"/>
        <w:textAlignment w:val="baseline"/>
        <w:rPr>
          <w:b/>
        </w:rPr>
      </w:pPr>
      <w:r>
        <w:rPr>
          <w:b/>
        </w:rPr>
        <w:t xml:space="preserve">Προς: ΥΠΑΙΘ  </w:t>
      </w:r>
    </w:p>
    <w:p w14:paraId="39154D64" w14:textId="77777777" w:rsidR="001F6EA1" w:rsidRDefault="001F6EA1" w:rsidP="001F6EA1">
      <w:pPr>
        <w:pStyle w:val="Web"/>
        <w:shd w:val="clear" w:color="auto" w:fill="FFFFFF"/>
        <w:spacing w:before="0" w:beforeAutospacing="0" w:after="0" w:afterAutospacing="0"/>
        <w:jc w:val="right"/>
        <w:textAlignment w:val="baseline"/>
        <w:rPr>
          <w:b/>
          <w:color w:val="363636"/>
        </w:rPr>
      </w:pPr>
      <w:r>
        <w:rPr>
          <w:b/>
        </w:rPr>
        <w:t xml:space="preserve">Κοινοποίηση: Δ. Ο. Ε., Συλλόγους </w:t>
      </w:r>
      <w:proofErr w:type="spellStart"/>
      <w:r>
        <w:rPr>
          <w:b/>
        </w:rPr>
        <w:t>Εκπ</w:t>
      </w:r>
      <w:proofErr w:type="spellEnd"/>
      <w:r>
        <w:rPr>
          <w:b/>
        </w:rPr>
        <w:t>/</w:t>
      </w:r>
      <w:proofErr w:type="spellStart"/>
      <w:r>
        <w:rPr>
          <w:b/>
        </w:rPr>
        <w:t>κών</w:t>
      </w:r>
      <w:proofErr w:type="spellEnd"/>
      <w:r>
        <w:rPr>
          <w:b/>
        </w:rPr>
        <w:t xml:space="preserve"> Π. Ε. της χώρας, ΤΑ ΜΕΛΗ ΤΟΥ ΣΥΛΛΟΓΟΥ ΜΑΣ </w:t>
      </w:r>
    </w:p>
    <w:p w14:paraId="0146CB5A" w14:textId="77777777" w:rsidR="0060179B" w:rsidRDefault="0060179B" w:rsidP="00CF5FD0">
      <w:pPr>
        <w:jc w:val="both"/>
        <w:rPr>
          <w:rStyle w:val="tojvnm2t"/>
          <w:rFonts w:ascii="Times New Roman" w:hAnsi="Times New Roman" w:cs="Times New Roman"/>
          <w:b/>
          <w:sz w:val="24"/>
          <w:szCs w:val="24"/>
        </w:rPr>
      </w:pPr>
    </w:p>
    <w:p w14:paraId="13F3DCE4" w14:textId="77777777" w:rsidR="005911C3" w:rsidRPr="0060179B" w:rsidRDefault="001F6EA1" w:rsidP="00CF5FD0">
      <w:pPr>
        <w:jc w:val="both"/>
        <w:rPr>
          <w:rStyle w:val="tojvnm2t"/>
          <w:rFonts w:ascii="Times New Roman" w:hAnsi="Times New Roman" w:cs="Times New Roman"/>
          <w:b/>
          <w:sz w:val="24"/>
          <w:szCs w:val="24"/>
        </w:rPr>
      </w:pPr>
      <w:r w:rsidRPr="00603CFC">
        <w:rPr>
          <w:rStyle w:val="tojvnm2t"/>
          <w:rFonts w:ascii="Times New Roman" w:hAnsi="Times New Roman" w:cs="Times New Roman"/>
          <w:b/>
          <w:sz w:val="24"/>
          <w:szCs w:val="24"/>
        </w:rPr>
        <w:t xml:space="preserve">Θέμα: « Υπηρεσιακές μεταβολές εκπαιδευτικών 2022 – 2023 ». </w:t>
      </w:r>
    </w:p>
    <w:p w14:paraId="0D6DDC37" w14:textId="77777777" w:rsidR="005911C3" w:rsidRDefault="005911C3" w:rsidP="00CF5FD0">
      <w:pPr>
        <w:jc w:val="both"/>
        <w:rPr>
          <w:rStyle w:val="tojvnm2t"/>
          <w:rFonts w:ascii="Times New Roman" w:hAnsi="Times New Roman" w:cs="Times New Roman"/>
          <w:sz w:val="24"/>
          <w:szCs w:val="24"/>
        </w:rPr>
      </w:pPr>
      <w:r>
        <w:rPr>
          <w:rStyle w:val="tojvnm2t"/>
          <w:rFonts w:ascii="Times New Roman" w:hAnsi="Times New Roman" w:cs="Times New Roman"/>
          <w:sz w:val="24"/>
          <w:szCs w:val="24"/>
        </w:rPr>
        <w:t>Οι συνάδελφοί μας νεοδιόριστοι εκπαιδευτικοί στήριξαν και στηρίζουν το Δημόσιο Σχολείο α) αναπληρώνοντας τους εαυτούς τους επί σειρά ετών και β) ω</w:t>
      </w:r>
      <w:r w:rsidR="0086392F" w:rsidRPr="00CF5FD0">
        <w:rPr>
          <w:rStyle w:val="tojvnm2t"/>
          <w:rFonts w:ascii="Times New Roman" w:hAnsi="Times New Roman" w:cs="Times New Roman"/>
          <w:sz w:val="24"/>
          <w:szCs w:val="24"/>
        </w:rPr>
        <w:t>ς μόνιμοι</w:t>
      </w:r>
      <w:r>
        <w:rPr>
          <w:rStyle w:val="tojvnm2t"/>
          <w:rFonts w:ascii="Times New Roman" w:hAnsi="Times New Roman" w:cs="Times New Roman"/>
          <w:sz w:val="24"/>
          <w:szCs w:val="24"/>
        </w:rPr>
        <w:t xml:space="preserve"> εκπα</w:t>
      </w:r>
      <w:r w:rsidR="0060179B">
        <w:rPr>
          <w:rStyle w:val="tojvnm2t"/>
          <w:rFonts w:ascii="Times New Roman" w:hAnsi="Times New Roman" w:cs="Times New Roman"/>
          <w:sz w:val="24"/>
          <w:szCs w:val="24"/>
        </w:rPr>
        <w:t xml:space="preserve">ιδευτικοί που κλήθηκαν να υπηρετήσουν, </w:t>
      </w:r>
      <w:r>
        <w:rPr>
          <w:rStyle w:val="tojvnm2t"/>
          <w:rFonts w:ascii="Times New Roman" w:hAnsi="Times New Roman" w:cs="Times New Roman"/>
          <w:sz w:val="24"/>
          <w:szCs w:val="24"/>
        </w:rPr>
        <w:t xml:space="preserve">σε πολλές περιπτώσεις, μακριά από τον τόπο </w:t>
      </w:r>
      <w:r w:rsidR="0060179B">
        <w:rPr>
          <w:rStyle w:val="tojvnm2t"/>
          <w:rFonts w:ascii="Times New Roman" w:hAnsi="Times New Roman" w:cs="Times New Roman"/>
          <w:sz w:val="24"/>
          <w:szCs w:val="24"/>
        </w:rPr>
        <w:t>τους,</w:t>
      </w:r>
      <w:r>
        <w:rPr>
          <w:rStyle w:val="tojvnm2t"/>
          <w:rFonts w:ascii="Times New Roman" w:hAnsi="Times New Roman" w:cs="Times New Roman"/>
          <w:sz w:val="24"/>
          <w:szCs w:val="24"/>
        </w:rPr>
        <w:t xml:space="preserve"> στελεχώνοντας Δημοτικά Σχολεία και Νηπιαγωγεία ακριτικών περιοχών, εγκαταλείποντας για άλλη μια φορά τα σπίτια τους, διαλύοντας τις οικογένειές τους αναμένοντας να τους</w:t>
      </w:r>
      <w:r w:rsidR="0086392F" w:rsidRPr="00CF5FD0">
        <w:rPr>
          <w:rStyle w:val="tojvnm2t"/>
          <w:rFonts w:ascii="Times New Roman" w:hAnsi="Times New Roman" w:cs="Times New Roman"/>
          <w:sz w:val="24"/>
          <w:szCs w:val="24"/>
        </w:rPr>
        <w:t xml:space="preserve"> δοθεί το δικαίωμα μετάθεσης </w:t>
      </w:r>
      <w:r>
        <w:rPr>
          <w:rStyle w:val="tojvnm2t"/>
          <w:rFonts w:ascii="Times New Roman" w:hAnsi="Times New Roman" w:cs="Times New Roman"/>
          <w:sz w:val="24"/>
          <w:szCs w:val="24"/>
        </w:rPr>
        <w:t>σε περιοχές κοντά στα σπίτια τους, όπως μέχρι τώρα γινόταν</w:t>
      </w:r>
      <w:r w:rsidR="0086392F" w:rsidRPr="00CF5FD0">
        <w:rPr>
          <w:rStyle w:val="tojvnm2t"/>
          <w:rFonts w:ascii="Times New Roman" w:hAnsi="Times New Roman" w:cs="Times New Roman"/>
          <w:sz w:val="24"/>
          <w:szCs w:val="24"/>
        </w:rPr>
        <w:t xml:space="preserve">. </w:t>
      </w:r>
    </w:p>
    <w:p w14:paraId="4AA5F09A" w14:textId="77777777" w:rsidR="00D54551" w:rsidRDefault="005911C3" w:rsidP="00CF5FD0">
      <w:pPr>
        <w:jc w:val="both"/>
        <w:rPr>
          <w:rStyle w:val="tojvnm2t"/>
          <w:rFonts w:ascii="Times New Roman" w:hAnsi="Times New Roman" w:cs="Times New Roman"/>
          <w:sz w:val="24"/>
          <w:szCs w:val="24"/>
        </w:rPr>
      </w:pPr>
      <w:r>
        <w:rPr>
          <w:rStyle w:val="tojvnm2t"/>
          <w:rFonts w:ascii="Times New Roman" w:hAnsi="Times New Roman" w:cs="Times New Roman"/>
          <w:sz w:val="24"/>
          <w:szCs w:val="24"/>
        </w:rPr>
        <w:t>Εκτός της υποχρεωτικής παραμονής των νεοδιόριστων εκπαιδευτικών για δύο χρόνια στον τόπο διορισμού τους, γεγονός το οποίο διεκδικούμε να αλλάξει, ο</w:t>
      </w:r>
      <w:r w:rsidR="0086392F" w:rsidRPr="00CF5FD0">
        <w:rPr>
          <w:rStyle w:val="tojvnm2t"/>
          <w:rFonts w:ascii="Times New Roman" w:hAnsi="Times New Roman" w:cs="Times New Roman"/>
          <w:sz w:val="24"/>
          <w:szCs w:val="24"/>
        </w:rPr>
        <w:t>ι νέοι διορισμοί που ανακοί</w:t>
      </w:r>
      <w:r>
        <w:rPr>
          <w:rStyle w:val="tojvnm2t"/>
          <w:rFonts w:ascii="Times New Roman" w:hAnsi="Times New Roman" w:cs="Times New Roman"/>
          <w:sz w:val="24"/>
          <w:szCs w:val="24"/>
        </w:rPr>
        <w:t xml:space="preserve">νωσε το ΥΠΑΙΘ γίνονται σε οργανικές θέσεις τις οποίες το ΥΠΑΙΘ δεν συμπεριέλαβε στις πρόσφατες </w:t>
      </w:r>
      <w:r w:rsidR="0060179B">
        <w:rPr>
          <w:rStyle w:val="tojvnm2t"/>
          <w:rFonts w:ascii="Times New Roman" w:hAnsi="Times New Roman" w:cs="Times New Roman"/>
          <w:sz w:val="24"/>
          <w:szCs w:val="24"/>
        </w:rPr>
        <w:t>(</w:t>
      </w:r>
      <w:r>
        <w:rPr>
          <w:rStyle w:val="tojvnm2t"/>
          <w:rFonts w:ascii="Times New Roman" w:hAnsi="Times New Roman" w:cs="Times New Roman"/>
          <w:sz w:val="24"/>
          <w:szCs w:val="24"/>
        </w:rPr>
        <w:t>φετινές 2021 – 2022</w:t>
      </w:r>
      <w:r w:rsidR="0060179B">
        <w:rPr>
          <w:rStyle w:val="tojvnm2t"/>
          <w:rFonts w:ascii="Times New Roman" w:hAnsi="Times New Roman" w:cs="Times New Roman"/>
          <w:sz w:val="24"/>
          <w:szCs w:val="24"/>
        </w:rPr>
        <w:t>)</w:t>
      </w:r>
      <w:r>
        <w:rPr>
          <w:rStyle w:val="tojvnm2t"/>
          <w:rFonts w:ascii="Times New Roman" w:hAnsi="Times New Roman" w:cs="Times New Roman"/>
          <w:sz w:val="24"/>
          <w:szCs w:val="24"/>
        </w:rPr>
        <w:t xml:space="preserve"> υπηρεσιακές μεταβολές των εκπ</w:t>
      </w:r>
      <w:r w:rsidR="00D54551">
        <w:rPr>
          <w:rStyle w:val="tojvnm2t"/>
          <w:rFonts w:ascii="Times New Roman" w:hAnsi="Times New Roman" w:cs="Times New Roman"/>
          <w:sz w:val="24"/>
          <w:szCs w:val="24"/>
        </w:rPr>
        <w:t>αιδευτικών, γεγονός το οποίο εντεί</w:t>
      </w:r>
      <w:r>
        <w:rPr>
          <w:rStyle w:val="tojvnm2t"/>
          <w:rFonts w:ascii="Times New Roman" w:hAnsi="Times New Roman" w:cs="Times New Roman"/>
          <w:sz w:val="24"/>
          <w:szCs w:val="24"/>
        </w:rPr>
        <w:t>νει</w:t>
      </w:r>
      <w:r w:rsidR="00D54551">
        <w:rPr>
          <w:rStyle w:val="tojvnm2t"/>
          <w:rFonts w:ascii="Times New Roman" w:hAnsi="Times New Roman" w:cs="Times New Roman"/>
          <w:sz w:val="24"/>
          <w:szCs w:val="24"/>
        </w:rPr>
        <w:t>,</w:t>
      </w:r>
      <w:r>
        <w:rPr>
          <w:rStyle w:val="tojvnm2t"/>
          <w:rFonts w:ascii="Times New Roman" w:hAnsi="Times New Roman" w:cs="Times New Roman"/>
          <w:sz w:val="24"/>
          <w:szCs w:val="24"/>
        </w:rPr>
        <w:t xml:space="preserve"> ακόμα περισσότερο</w:t>
      </w:r>
      <w:r w:rsidR="00D54551">
        <w:rPr>
          <w:rStyle w:val="tojvnm2t"/>
          <w:rFonts w:ascii="Times New Roman" w:hAnsi="Times New Roman" w:cs="Times New Roman"/>
          <w:sz w:val="24"/>
          <w:szCs w:val="24"/>
        </w:rPr>
        <w:t xml:space="preserve">, την αδικία σε βάρος χιλιάδων μόνιμων εκπαιδευτικών και ιδιαίτερα των νεοδιόριστων εκπαιδευτικών (όσων διορίστηκαν τα έτη 2020 και 2021). </w:t>
      </w:r>
    </w:p>
    <w:p w14:paraId="5B0C1222" w14:textId="77777777" w:rsidR="00D54551" w:rsidRDefault="005911C3" w:rsidP="00CF5FD0">
      <w:pPr>
        <w:jc w:val="both"/>
        <w:rPr>
          <w:rStyle w:val="tojvnm2t"/>
          <w:rFonts w:ascii="Times New Roman" w:hAnsi="Times New Roman" w:cs="Times New Roman"/>
          <w:sz w:val="24"/>
          <w:szCs w:val="24"/>
        </w:rPr>
      </w:pPr>
      <w:r>
        <w:rPr>
          <w:rStyle w:val="tojvnm2t"/>
          <w:rFonts w:ascii="Times New Roman" w:hAnsi="Times New Roman" w:cs="Times New Roman"/>
          <w:sz w:val="24"/>
          <w:szCs w:val="24"/>
        </w:rPr>
        <w:t xml:space="preserve"> </w:t>
      </w:r>
      <w:r w:rsidR="0086392F" w:rsidRPr="00CF5FD0">
        <w:rPr>
          <w:rStyle w:val="tojvnm2t"/>
          <w:rFonts w:ascii="Times New Roman" w:hAnsi="Times New Roman" w:cs="Times New Roman"/>
          <w:sz w:val="24"/>
          <w:szCs w:val="24"/>
        </w:rPr>
        <w:t>Παρά τις αλλεπάλληλες οχλήσεις και</w:t>
      </w:r>
      <w:r w:rsidR="00D54551">
        <w:rPr>
          <w:rStyle w:val="tojvnm2t"/>
          <w:rFonts w:ascii="Times New Roman" w:hAnsi="Times New Roman" w:cs="Times New Roman"/>
          <w:sz w:val="24"/>
          <w:szCs w:val="24"/>
        </w:rPr>
        <w:t xml:space="preserve"> κινητοποιήσεις των</w:t>
      </w:r>
      <w:r w:rsidR="0086392F" w:rsidRPr="00CF5FD0">
        <w:rPr>
          <w:rStyle w:val="tojvnm2t"/>
          <w:rFonts w:ascii="Times New Roman" w:hAnsi="Times New Roman" w:cs="Times New Roman"/>
          <w:sz w:val="24"/>
          <w:szCs w:val="24"/>
        </w:rPr>
        <w:t xml:space="preserve"> εκπαιδευτικών</w:t>
      </w:r>
      <w:r w:rsidR="00D54551">
        <w:rPr>
          <w:rStyle w:val="tojvnm2t"/>
          <w:rFonts w:ascii="Times New Roman" w:hAnsi="Times New Roman" w:cs="Times New Roman"/>
          <w:sz w:val="24"/>
          <w:szCs w:val="24"/>
        </w:rPr>
        <w:t xml:space="preserve">, μέσω των συνδικαλιστικών τους οργάνων (ΔΟΕ – Σύλλογοι </w:t>
      </w:r>
      <w:proofErr w:type="spellStart"/>
      <w:r w:rsidR="00D54551">
        <w:rPr>
          <w:rStyle w:val="tojvnm2t"/>
          <w:rFonts w:ascii="Times New Roman" w:hAnsi="Times New Roman" w:cs="Times New Roman"/>
          <w:sz w:val="24"/>
          <w:szCs w:val="24"/>
        </w:rPr>
        <w:t>Εκπ</w:t>
      </w:r>
      <w:proofErr w:type="spellEnd"/>
      <w:r w:rsidR="00D54551">
        <w:rPr>
          <w:rStyle w:val="tojvnm2t"/>
          <w:rFonts w:ascii="Times New Roman" w:hAnsi="Times New Roman" w:cs="Times New Roman"/>
          <w:sz w:val="24"/>
          <w:szCs w:val="24"/>
        </w:rPr>
        <w:t>/</w:t>
      </w:r>
      <w:proofErr w:type="spellStart"/>
      <w:r w:rsidR="00D54551">
        <w:rPr>
          <w:rStyle w:val="tojvnm2t"/>
          <w:rFonts w:ascii="Times New Roman" w:hAnsi="Times New Roman" w:cs="Times New Roman"/>
          <w:sz w:val="24"/>
          <w:szCs w:val="24"/>
        </w:rPr>
        <w:t>κών</w:t>
      </w:r>
      <w:proofErr w:type="spellEnd"/>
      <w:r w:rsidR="00D54551">
        <w:rPr>
          <w:rStyle w:val="tojvnm2t"/>
          <w:rFonts w:ascii="Times New Roman" w:hAnsi="Times New Roman" w:cs="Times New Roman"/>
          <w:sz w:val="24"/>
          <w:szCs w:val="24"/>
        </w:rPr>
        <w:t xml:space="preserve"> Π. Ε. &amp; Ο. Λ. Μ. Ε. – Ε. Λ. Μ. Ε.) </w:t>
      </w:r>
      <w:r w:rsidR="0086392F" w:rsidRPr="00CF5FD0">
        <w:rPr>
          <w:rStyle w:val="tojvnm2t"/>
          <w:rFonts w:ascii="Times New Roman" w:hAnsi="Times New Roman" w:cs="Times New Roman"/>
          <w:sz w:val="24"/>
          <w:szCs w:val="24"/>
        </w:rPr>
        <w:t xml:space="preserve"> με στόχο την άρση της διετούς υπηρέτησης της οργανικής θέσης, καμία λύση </w:t>
      </w:r>
      <w:r w:rsidR="00D54551">
        <w:rPr>
          <w:rStyle w:val="tojvnm2t"/>
          <w:rFonts w:ascii="Times New Roman" w:hAnsi="Times New Roman" w:cs="Times New Roman"/>
          <w:sz w:val="24"/>
          <w:szCs w:val="24"/>
        </w:rPr>
        <w:t>δεν έχει δοθεί μέχρι στιγμής, ενώ χιλιάδες</w:t>
      </w:r>
      <w:r w:rsidR="0086392F" w:rsidRPr="00CF5FD0">
        <w:rPr>
          <w:rStyle w:val="tojvnm2t"/>
          <w:rFonts w:ascii="Times New Roman" w:hAnsi="Times New Roman" w:cs="Times New Roman"/>
          <w:sz w:val="24"/>
          <w:szCs w:val="24"/>
        </w:rPr>
        <w:t xml:space="preserve"> οικογένειες </w:t>
      </w:r>
      <w:r w:rsidR="00D54551">
        <w:rPr>
          <w:rStyle w:val="tojvnm2t"/>
          <w:rFonts w:ascii="Times New Roman" w:hAnsi="Times New Roman" w:cs="Times New Roman"/>
          <w:sz w:val="24"/>
          <w:szCs w:val="24"/>
        </w:rPr>
        <w:t xml:space="preserve">εκπαιδευτικών </w:t>
      </w:r>
      <w:r w:rsidR="0086392F" w:rsidRPr="00CF5FD0">
        <w:rPr>
          <w:rStyle w:val="tojvnm2t"/>
          <w:rFonts w:ascii="Times New Roman" w:hAnsi="Times New Roman" w:cs="Times New Roman"/>
          <w:sz w:val="24"/>
          <w:szCs w:val="24"/>
        </w:rPr>
        <w:t xml:space="preserve">αναμένουν προκειμένου να προγραμματίσουν το μέλλον τους. Η </w:t>
      </w:r>
      <w:r w:rsidR="00D54551">
        <w:rPr>
          <w:rStyle w:val="tojvnm2t"/>
          <w:rFonts w:ascii="Times New Roman" w:hAnsi="Times New Roman" w:cs="Times New Roman"/>
          <w:sz w:val="24"/>
          <w:szCs w:val="24"/>
        </w:rPr>
        <w:t>πολιτική ηγεσία του ΥΠΑΙΘ</w:t>
      </w:r>
      <w:r w:rsidR="0086392F" w:rsidRPr="00CF5FD0">
        <w:rPr>
          <w:rStyle w:val="tojvnm2t"/>
          <w:rFonts w:ascii="Times New Roman" w:hAnsi="Times New Roman" w:cs="Times New Roman"/>
          <w:sz w:val="24"/>
          <w:szCs w:val="24"/>
        </w:rPr>
        <w:t xml:space="preserve"> είναι πλήρως ενημερωμένη για τα προβλήματα που έχει δημιουργήσει η άδικη αυτή δ</w:t>
      </w:r>
      <w:r w:rsidR="00D54551">
        <w:rPr>
          <w:rStyle w:val="tojvnm2t"/>
          <w:rFonts w:ascii="Times New Roman" w:hAnsi="Times New Roman" w:cs="Times New Roman"/>
          <w:sz w:val="24"/>
          <w:szCs w:val="24"/>
        </w:rPr>
        <w:t xml:space="preserve">ιάταξη. Αρκεί να υπενθυμίσουμε τις 33 αναφορές – </w:t>
      </w:r>
      <w:r w:rsidR="0086392F" w:rsidRPr="00CF5FD0">
        <w:rPr>
          <w:rStyle w:val="tojvnm2t"/>
          <w:rFonts w:ascii="Times New Roman" w:hAnsi="Times New Roman" w:cs="Times New Roman"/>
          <w:sz w:val="24"/>
          <w:szCs w:val="24"/>
        </w:rPr>
        <w:t>ερωτήσεις στη Βουλή, μία επίκαιρη ερώτηση, μία τροπολογία, παραστάσεις διαμαρτυρίας στο Υπουργείο Παιδείας, στη Θεσσαλονίκη και το Ηράκλειο, αλλεπάλληλες συναντήσεις κα</w:t>
      </w:r>
      <w:r w:rsidR="00D54551">
        <w:rPr>
          <w:rStyle w:val="tojvnm2t"/>
          <w:rFonts w:ascii="Times New Roman" w:hAnsi="Times New Roman" w:cs="Times New Roman"/>
          <w:sz w:val="24"/>
          <w:szCs w:val="24"/>
        </w:rPr>
        <w:t>ι αμέτρητες επιστολές και διαβήματα</w:t>
      </w:r>
      <w:r w:rsidR="0086392F" w:rsidRPr="00CF5FD0">
        <w:rPr>
          <w:rStyle w:val="tojvnm2t"/>
          <w:rFonts w:ascii="Times New Roman" w:hAnsi="Times New Roman" w:cs="Times New Roman"/>
          <w:sz w:val="24"/>
          <w:szCs w:val="24"/>
        </w:rPr>
        <w:t xml:space="preserve">. </w:t>
      </w:r>
    </w:p>
    <w:p w14:paraId="79207DC3" w14:textId="77777777" w:rsidR="00D54551" w:rsidRPr="00282C22" w:rsidRDefault="00D54551" w:rsidP="00CF5FD0">
      <w:pPr>
        <w:jc w:val="both"/>
        <w:rPr>
          <w:rStyle w:val="tojvnm2t"/>
          <w:rFonts w:ascii="Times New Roman" w:hAnsi="Times New Roman" w:cs="Times New Roman"/>
          <w:b/>
          <w:sz w:val="24"/>
          <w:szCs w:val="24"/>
        </w:rPr>
      </w:pPr>
      <w:r w:rsidRPr="00282C22">
        <w:rPr>
          <w:rStyle w:val="tojvnm2t"/>
          <w:rFonts w:ascii="Times New Roman" w:hAnsi="Times New Roman" w:cs="Times New Roman"/>
          <w:b/>
          <w:sz w:val="24"/>
          <w:szCs w:val="24"/>
        </w:rPr>
        <w:t xml:space="preserve">Απαιτούμε να σταματήσει το ΥΠΑΙΘ να καταστρατηγεί και να καταργεί εργασιακά δικαιώματα και κατακτήσεις των εκπαιδευτικών. </w:t>
      </w:r>
    </w:p>
    <w:p w14:paraId="6E8592C1" w14:textId="77777777" w:rsidR="0060179B" w:rsidRDefault="0086392F" w:rsidP="00CF5FD0">
      <w:pPr>
        <w:jc w:val="both"/>
        <w:rPr>
          <w:rStyle w:val="tojvnm2t"/>
          <w:rFonts w:ascii="Times New Roman" w:hAnsi="Times New Roman" w:cs="Times New Roman"/>
          <w:sz w:val="24"/>
          <w:szCs w:val="24"/>
        </w:rPr>
      </w:pPr>
      <w:r w:rsidRPr="00CF5FD0">
        <w:rPr>
          <w:rStyle w:val="tojvnm2t"/>
          <w:rFonts w:ascii="Times New Roman" w:hAnsi="Times New Roman" w:cs="Times New Roman"/>
          <w:sz w:val="24"/>
          <w:szCs w:val="24"/>
        </w:rPr>
        <w:t xml:space="preserve">Η πρόσκληση για νέους διορισμούς </w:t>
      </w:r>
      <w:r w:rsidR="00D54551">
        <w:rPr>
          <w:rStyle w:val="tojvnm2t"/>
          <w:rFonts w:ascii="Times New Roman" w:hAnsi="Times New Roman" w:cs="Times New Roman"/>
          <w:sz w:val="24"/>
          <w:szCs w:val="24"/>
        </w:rPr>
        <w:t xml:space="preserve"> και ο υπολογισμός των λειτουργικών κενών στα οποία θα τοποθετηθούν οι νεοδιόριστοι εκπαιδευτικοί του 2022 έπρεπε να γίνει στα λειτουργικά κενά που θα είχαν μείνει εφόσον πρώτα είχαν ικανοποιηθεί οι αιτήσεις </w:t>
      </w:r>
      <w:r w:rsidR="00D54551">
        <w:rPr>
          <w:rStyle w:val="tojvnm2t"/>
          <w:rFonts w:ascii="Times New Roman" w:hAnsi="Times New Roman" w:cs="Times New Roman"/>
          <w:sz w:val="24"/>
          <w:szCs w:val="24"/>
        </w:rPr>
        <w:lastRenderedPageBreak/>
        <w:t xml:space="preserve">μετάθεσης των μονίμων εκπαιδευτικών και αφού είχαν γίνει και οι αποσπάσεις από ΠΥΣΠΕ σε ΠΥΣΠΕ, με την προϋπόθεση να είχε αποδεχτεί το ΥΠΑΙΘ την αλλαγή του σχετικού νόμου για υποχρέωση των νεοδιόριστων εκπαιδευτικών αντί για δύο χρόνια στην οργανική τους θέση σε έναν χρόνο υποχρεωτικής υπηρέτησης προκειμένου να έχουν δικαίωμα μετάθεσης. Οποιαδήποτε άλλη διευθέτηση </w:t>
      </w:r>
      <w:r w:rsidRPr="00CF5FD0">
        <w:rPr>
          <w:rStyle w:val="tojvnm2t"/>
          <w:rFonts w:ascii="Times New Roman" w:hAnsi="Times New Roman" w:cs="Times New Roman"/>
          <w:sz w:val="24"/>
          <w:szCs w:val="24"/>
        </w:rPr>
        <w:t>δ</w:t>
      </w:r>
      <w:r w:rsidR="00D54551">
        <w:rPr>
          <w:rStyle w:val="tojvnm2t"/>
          <w:rFonts w:ascii="Times New Roman" w:hAnsi="Times New Roman" w:cs="Times New Roman"/>
          <w:sz w:val="24"/>
          <w:szCs w:val="24"/>
        </w:rPr>
        <w:t>ημιουργεί θέματα</w:t>
      </w:r>
      <w:r w:rsidRPr="00CF5FD0">
        <w:rPr>
          <w:rStyle w:val="tojvnm2t"/>
          <w:rFonts w:ascii="Times New Roman" w:hAnsi="Times New Roman" w:cs="Times New Roman"/>
          <w:sz w:val="24"/>
          <w:szCs w:val="24"/>
        </w:rPr>
        <w:t xml:space="preserve"> ισονομίας, δικαιοσύνη</w:t>
      </w:r>
      <w:r w:rsidR="0060179B">
        <w:rPr>
          <w:rStyle w:val="tojvnm2t"/>
          <w:rFonts w:ascii="Times New Roman" w:hAnsi="Times New Roman" w:cs="Times New Roman"/>
          <w:sz w:val="24"/>
          <w:szCs w:val="24"/>
        </w:rPr>
        <w:t>ς και ηθικής τάξης, ενώ εγείρονται πλήθος ερωτηματικά και υπόνοιες για ευνοιοκρατία</w:t>
      </w:r>
      <w:r w:rsidRPr="00CF5FD0">
        <w:rPr>
          <w:rStyle w:val="tojvnm2t"/>
          <w:rFonts w:ascii="Times New Roman" w:hAnsi="Times New Roman" w:cs="Times New Roman"/>
          <w:sz w:val="24"/>
          <w:szCs w:val="24"/>
        </w:rPr>
        <w:t>.</w:t>
      </w:r>
      <w:r w:rsidR="0060179B">
        <w:rPr>
          <w:rStyle w:val="tojvnm2t"/>
          <w:rFonts w:ascii="Times New Roman" w:hAnsi="Times New Roman" w:cs="Times New Roman"/>
          <w:sz w:val="24"/>
          <w:szCs w:val="24"/>
        </w:rPr>
        <w:t xml:space="preserve"> Τέτοιου είδους πρακτικές δεν θα επιτρέψουμε να διαιωνίζον</w:t>
      </w:r>
      <w:r w:rsidRPr="00CF5FD0">
        <w:rPr>
          <w:rStyle w:val="tojvnm2t"/>
          <w:rFonts w:ascii="Times New Roman" w:hAnsi="Times New Roman" w:cs="Times New Roman"/>
          <w:sz w:val="24"/>
          <w:szCs w:val="24"/>
        </w:rPr>
        <w:t xml:space="preserve">ται </w:t>
      </w:r>
      <w:r w:rsidR="0060179B">
        <w:rPr>
          <w:rStyle w:val="tojvnm2t"/>
          <w:rFonts w:ascii="Times New Roman" w:hAnsi="Times New Roman" w:cs="Times New Roman"/>
          <w:sz w:val="24"/>
          <w:szCs w:val="24"/>
        </w:rPr>
        <w:t>στο χώρο της Δημόσιας Εκπαίδευσης</w:t>
      </w:r>
      <w:r w:rsidRPr="00CF5FD0">
        <w:rPr>
          <w:rStyle w:val="tojvnm2t"/>
          <w:rFonts w:ascii="Times New Roman" w:hAnsi="Times New Roman" w:cs="Times New Roman"/>
          <w:sz w:val="24"/>
          <w:szCs w:val="24"/>
        </w:rPr>
        <w:t xml:space="preserve">. </w:t>
      </w:r>
    </w:p>
    <w:p w14:paraId="155BEC21" w14:textId="77777777" w:rsidR="007C505F" w:rsidRPr="0060179B" w:rsidRDefault="0060179B" w:rsidP="00CF5FD0">
      <w:pPr>
        <w:jc w:val="both"/>
        <w:rPr>
          <w:rStyle w:val="tojvnm2t"/>
          <w:rFonts w:ascii="Times New Roman" w:hAnsi="Times New Roman" w:cs="Times New Roman"/>
          <w:b/>
          <w:sz w:val="24"/>
          <w:szCs w:val="24"/>
        </w:rPr>
      </w:pPr>
      <w:r w:rsidRPr="0060179B">
        <w:rPr>
          <w:rStyle w:val="tojvnm2t"/>
          <w:rFonts w:ascii="Times New Roman" w:hAnsi="Times New Roman" w:cs="Times New Roman"/>
          <w:b/>
          <w:sz w:val="24"/>
          <w:szCs w:val="24"/>
        </w:rPr>
        <w:t>Καλούμε το ΥΠΑΙΘ και την κυβέρνηση</w:t>
      </w:r>
      <w:r w:rsidR="0086392F" w:rsidRPr="0060179B">
        <w:rPr>
          <w:rStyle w:val="tojvnm2t"/>
          <w:rFonts w:ascii="Times New Roman" w:hAnsi="Times New Roman" w:cs="Times New Roman"/>
          <w:b/>
          <w:sz w:val="24"/>
          <w:szCs w:val="24"/>
        </w:rPr>
        <w:t xml:space="preserve"> να α</w:t>
      </w:r>
      <w:r w:rsidRPr="0060179B">
        <w:rPr>
          <w:rStyle w:val="tojvnm2t"/>
          <w:rFonts w:ascii="Times New Roman" w:hAnsi="Times New Roman" w:cs="Times New Roman"/>
          <w:b/>
          <w:sz w:val="24"/>
          <w:szCs w:val="24"/>
        </w:rPr>
        <w:t>φουγκραστούν</w:t>
      </w:r>
      <w:r w:rsidR="0086392F" w:rsidRPr="0060179B">
        <w:rPr>
          <w:rStyle w:val="tojvnm2t"/>
          <w:rFonts w:ascii="Times New Roman" w:hAnsi="Times New Roman" w:cs="Times New Roman"/>
          <w:b/>
          <w:sz w:val="24"/>
          <w:szCs w:val="24"/>
        </w:rPr>
        <w:t xml:space="preserve"> τις ανησυχίες των ε</w:t>
      </w:r>
      <w:r w:rsidRPr="0060179B">
        <w:rPr>
          <w:rStyle w:val="tojvnm2t"/>
          <w:rFonts w:ascii="Times New Roman" w:hAnsi="Times New Roman" w:cs="Times New Roman"/>
          <w:b/>
          <w:sz w:val="24"/>
          <w:szCs w:val="24"/>
        </w:rPr>
        <w:t xml:space="preserve">κπαιδευτικών και να σεβαστούν τα εργασιακά δικαιώματα και τις κατακτήσεις του κλάδου μας. </w:t>
      </w:r>
    </w:p>
    <w:p w14:paraId="027E64C4" w14:textId="77777777" w:rsidR="0060179B" w:rsidRPr="0060179B" w:rsidRDefault="0060179B" w:rsidP="00CF5FD0">
      <w:pPr>
        <w:jc w:val="both"/>
        <w:rPr>
          <w:rStyle w:val="tojvnm2t"/>
          <w:rFonts w:ascii="Times New Roman" w:hAnsi="Times New Roman" w:cs="Times New Roman"/>
          <w:b/>
          <w:sz w:val="24"/>
          <w:szCs w:val="24"/>
        </w:rPr>
      </w:pPr>
      <w:r w:rsidRPr="0060179B">
        <w:rPr>
          <w:rStyle w:val="tojvnm2t"/>
          <w:rFonts w:ascii="Times New Roman" w:hAnsi="Times New Roman" w:cs="Times New Roman"/>
          <w:b/>
          <w:sz w:val="24"/>
          <w:szCs w:val="24"/>
        </w:rPr>
        <w:t xml:space="preserve">ΑΜΕΣΑ ΝΑ ΚΑΤΑΡΓΗΘΕΙ Η ΔΙΑΤΑΞΗ ΤΟΥ ΝΟΜΟΥ ΠΕΡΙ ΔΙΕΤΟΥΣ ΠΑΡΑΜΟΝΗΣ ΤΩΝ ΝΕΟΔΙΟΡΙΣΤΩΝ ΕΚΠΑΙΔΕΥΤΙΚΩΝ ΣΤΗΝ ΟΡΓΑΝΙΚΗ ΤΟΥΣ ΘΕΣΗ </w:t>
      </w:r>
    </w:p>
    <w:p w14:paraId="45EC5E36" w14:textId="77777777" w:rsidR="0060179B" w:rsidRPr="0060179B" w:rsidRDefault="0060179B" w:rsidP="00CF5FD0">
      <w:pPr>
        <w:jc w:val="both"/>
        <w:rPr>
          <w:rStyle w:val="tojvnm2t"/>
          <w:rFonts w:ascii="Times New Roman" w:hAnsi="Times New Roman" w:cs="Times New Roman"/>
          <w:b/>
          <w:sz w:val="24"/>
          <w:szCs w:val="24"/>
        </w:rPr>
      </w:pPr>
      <w:r w:rsidRPr="0060179B">
        <w:rPr>
          <w:rStyle w:val="tojvnm2t"/>
          <w:rFonts w:ascii="Times New Roman" w:hAnsi="Times New Roman" w:cs="Times New Roman"/>
          <w:b/>
          <w:sz w:val="24"/>
          <w:szCs w:val="24"/>
        </w:rPr>
        <w:t xml:space="preserve">ΝΟΜΙΜΟΤΗΤΑ ΚΑΙ ΔΙΑΦΑΝΕΙΑ ΣΤΙΣ ΥΠΗΡΕΣΙΑΚΕΣ ΜΕΤΑΒΟΛΕΣ ΤΩΝ ΕΚΠΑΙΔΕΥΤΙΚΩΝ ΣΥΜΦΩΝΑ ΜΕ ΤΑ ΕΩΣ ΤΩΡΑ ΙΣΧΥΟΝΤΑ. </w:t>
      </w:r>
    </w:p>
    <w:p w14:paraId="17E72180" w14:textId="77777777" w:rsidR="0060179B" w:rsidRDefault="0060179B" w:rsidP="00CF5FD0">
      <w:pPr>
        <w:jc w:val="both"/>
        <w:rPr>
          <w:rStyle w:val="tojvnm2t"/>
          <w:rFonts w:ascii="Times New Roman" w:hAnsi="Times New Roman" w:cs="Times New Roman"/>
          <w:sz w:val="24"/>
          <w:szCs w:val="24"/>
        </w:rPr>
      </w:pPr>
      <w:r>
        <w:rPr>
          <w:rStyle w:val="tojvnm2t"/>
          <w:rFonts w:ascii="Times New Roman" w:hAnsi="Times New Roman" w:cs="Times New Roman"/>
          <w:sz w:val="24"/>
          <w:szCs w:val="24"/>
        </w:rPr>
        <w:t xml:space="preserve">Καλούμε το Δ. Σ. της Δ. Ο. Ε. να επιληφθεί του θέματος και τους Συλλόγους </w:t>
      </w:r>
      <w:proofErr w:type="spellStart"/>
      <w:r>
        <w:rPr>
          <w:rStyle w:val="tojvnm2t"/>
          <w:rFonts w:ascii="Times New Roman" w:hAnsi="Times New Roman" w:cs="Times New Roman"/>
          <w:sz w:val="24"/>
          <w:szCs w:val="24"/>
        </w:rPr>
        <w:t>Εκπ</w:t>
      </w:r>
      <w:proofErr w:type="spellEnd"/>
      <w:r>
        <w:rPr>
          <w:rStyle w:val="tojvnm2t"/>
          <w:rFonts w:ascii="Times New Roman" w:hAnsi="Times New Roman" w:cs="Times New Roman"/>
          <w:sz w:val="24"/>
          <w:szCs w:val="24"/>
        </w:rPr>
        <w:t>/</w:t>
      </w:r>
      <w:proofErr w:type="spellStart"/>
      <w:r>
        <w:rPr>
          <w:rStyle w:val="tojvnm2t"/>
          <w:rFonts w:ascii="Times New Roman" w:hAnsi="Times New Roman" w:cs="Times New Roman"/>
          <w:sz w:val="24"/>
          <w:szCs w:val="24"/>
        </w:rPr>
        <w:t>κών</w:t>
      </w:r>
      <w:proofErr w:type="spellEnd"/>
      <w:r>
        <w:rPr>
          <w:rStyle w:val="tojvnm2t"/>
          <w:rFonts w:ascii="Times New Roman" w:hAnsi="Times New Roman" w:cs="Times New Roman"/>
          <w:sz w:val="24"/>
          <w:szCs w:val="24"/>
        </w:rPr>
        <w:t xml:space="preserve"> Π. Ε. της χώρας να προβούν στη λήψη αντίστοιχων αποφάσεων. </w:t>
      </w:r>
    </w:p>
    <w:p w14:paraId="18FCFADA" w14:textId="77777777" w:rsidR="0063353A" w:rsidRDefault="0063353A" w:rsidP="00CF5FD0">
      <w:pPr>
        <w:jc w:val="both"/>
        <w:rPr>
          <w:rStyle w:val="tojvnm2t"/>
          <w:rFonts w:ascii="Times New Roman" w:hAnsi="Times New Roman" w:cs="Times New Roman"/>
          <w:sz w:val="24"/>
          <w:szCs w:val="24"/>
        </w:rPr>
      </w:pPr>
    </w:p>
    <w:p w14:paraId="3C303E62" w14:textId="77777777" w:rsidR="0063353A" w:rsidRPr="00CF5FD0" w:rsidRDefault="0063353A" w:rsidP="00CF5FD0">
      <w:pPr>
        <w:jc w:val="both"/>
        <w:rPr>
          <w:rFonts w:ascii="Times New Roman" w:hAnsi="Times New Roman" w:cs="Times New Roman"/>
          <w:sz w:val="24"/>
          <w:szCs w:val="24"/>
        </w:rPr>
      </w:pPr>
      <w:r>
        <w:rPr>
          <w:noProof/>
          <w:lang w:eastAsia="el-GR"/>
        </w:rPr>
        <w:drawing>
          <wp:inline distT="0" distB="0" distL="0" distR="0" wp14:anchorId="21D6107E" wp14:editId="2C4371EA">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63353A" w:rsidRPr="00CF5FD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92F"/>
    <w:rsid w:val="001F6EA1"/>
    <w:rsid w:val="00282C22"/>
    <w:rsid w:val="005911C3"/>
    <w:rsid w:val="0060179B"/>
    <w:rsid w:val="00603CFC"/>
    <w:rsid w:val="0063353A"/>
    <w:rsid w:val="00794468"/>
    <w:rsid w:val="007C505F"/>
    <w:rsid w:val="0086392F"/>
    <w:rsid w:val="00CF5FD0"/>
    <w:rsid w:val="00D545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33A5"/>
  <w15:chartTrackingRefBased/>
  <w15:docId w15:val="{375C07BB-529E-4CA3-A121-F7F420DE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1F6EA1"/>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ojvnm2t">
    <w:name w:val="tojvnm2t"/>
    <w:basedOn w:val="a0"/>
    <w:rsid w:val="0086392F"/>
  </w:style>
  <w:style w:type="character" w:customStyle="1" w:styleId="1Char">
    <w:name w:val="Επικεφαλίδα 1 Char"/>
    <w:basedOn w:val="a0"/>
    <w:link w:val="1"/>
    <w:uiPriority w:val="9"/>
    <w:rsid w:val="001F6EA1"/>
    <w:rPr>
      <w:rFonts w:ascii="Calibri Light" w:eastAsia="Times New Roman" w:hAnsi="Calibri Light" w:cs="Mangal"/>
      <w:b/>
      <w:bCs/>
      <w:kern w:val="32"/>
      <w:sz w:val="32"/>
      <w:szCs w:val="29"/>
      <w:lang w:eastAsia="zh-CN" w:bidi="hi-IN"/>
    </w:rPr>
  </w:style>
  <w:style w:type="character" w:styleId="-">
    <w:name w:val="Hyperlink"/>
    <w:semiHidden/>
    <w:unhideWhenUsed/>
    <w:rsid w:val="001F6EA1"/>
    <w:rPr>
      <w:color w:val="0000FF"/>
      <w:u w:val="single"/>
    </w:rPr>
  </w:style>
  <w:style w:type="paragraph" w:styleId="Web">
    <w:name w:val="Normal (Web)"/>
    <w:basedOn w:val="a"/>
    <w:uiPriority w:val="99"/>
    <w:semiHidden/>
    <w:unhideWhenUsed/>
    <w:rsid w:val="001F6EA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7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3414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2022-07-27T06:44:00Z</dcterms:created>
  <dcterms:modified xsi:type="dcterms:W3CDTF">2022-07-27T06:44:00Z</dcterms:modified>
</cp:coreProperties>
</file>