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0011B" w14:textId="77777777" w:rsidR="003D2C0B" w:rsidRDefault="003D2C0B" w:rsidP="003D2C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ΣΥΛΛΟΓΟΣ ΕΚΠΑΙΔΕΥΤΙΚΩΝ Π. Ε.                    Μαρούσι </w:t>
      </w:r>
      <w:r>
        <w:rPr>
          <w:rFonts w:ascii="Times New Roman" w:hAnsi="Times New Roman" w:cs="Times New Roman"/>
          <w:sz w:val="24"/>
          <w:szCs w:val="24"/>
        </w:rPr>
        <w:t xml:space="preserve"> 19 – 12 – 2022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</w:t>
      </w:r>
    </w:p>
    <w:p w14:paraId="64173ADA" w14:textId="77777777" w:rsidR="003D2C0B" w:rsidRDefault="003D2C0B" w:rsidP="003D2C0B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ar-SA" w:bidi="hi-I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ΑΜΑΡΟΥΣΙΟΥ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Αρ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Πρ.: </w:t>
      </w:r>
      <w:r>
        <w:rPr>
          <w:rFonts w:ascii="Times New Roman" w:hAnsi="Times New Roman" w:cs="Times New Roman"/>
          <w:sz w:val="24"/>
          <w:szCs w:val="24"/>
        </w:rPr>
        <w:t>15</w:t>
      </w:r>
    </w:p>
    <w:p w14:paraId="6A39B96D" w14:textId="77777777" w:rsidR="003D2C0B" w:rsidRDefault="003D2C0B" w:rsidP="003D2C0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Ταχ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Δ/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νση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Μαραθωνοδρόμου 54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</w:p>
    <w:p w14:paraId="438B6A95" w14:textId="77777777" w:rsidR="003D2C0B" w:rsidRDefault="003D2C0B" w:rsidP="003D2C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Τ. Κ. </w:t>
      </w:r>
      <w:r>
        <w:rPr>
          <w:rFonts w:ascii="Times New Roman" w:hAnsi="Times New Roman" w:cs="Times New Roman"/>
          <w:sz w:val="24"/>
          <w:szCs w:val="24"/>
        </w:rPr>
        <w:t xml:space="preserve">15124 Μαρούσι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</w:p>
    <w:p w14:paraId="5684A3C1" w14:textId="77777777" w:rsidR="003D2C0B" w:rsidRDefault="003D2C0B" w:rsidP="003D2C0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Τηλ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.: </w:t>
      </w:r>
      <w:r>
        <w:rPr>
          <w:rFonts w:ascii="Times New Roman" w:hAnsi="Times New Roman" w:cs="Times New Roman"/>
          <w:sz w:val="24"/>
          <w:szCs w:val="24"/>
        </w:rPr>
        <w:t xml:space="preserve">2108020697 </w:t>
      </w:r>
      <w:r>
        <w:rPr>
          <w:rFonts w:ascii="Times New Roman" w:hAnsi="Times New Roman" w:cs="Times New Roman"/>
          <w:b/>
          <w:sz w:val="24"/>
          <w:szCs w:val="24"/>
        </w:rPr>
        <w:t>Fax:</w:t>
      </w:r>
      <w:r>
        <w:rPr>
          <w:rFonts w:ascii="Times New Roman" w:hAnsi="Times New Roman" w:cs="Times New Roman"/>
          <w:sz w:val="24"/>
          <w:szCs w:val="24"/>
        </w:rPr>
        <w:t>2108020697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14:paraId="398B03D9" w14:textId="77777777" w:rsidR="003D2C0B" w:rsidRDefault="003D2C0B" w:rsidP="003D2C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Πληροφ.: Δ. Πολυχρονιάδης 6945394406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14:paraId="251F626B" w14:textId="77777777" w:rsidR="003D2C0B" w:rsidRDefault="003D2C0B" w:rsidP="003D2C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Email:syll2grafeio@gmail.com                                           </w:t>
      </w:r>
    </w:p>
    <w:p w14:paraId="400F5A65" w14:textId="77777777" w:rsidR="003D2C0B" w:rsidRDefault="003D2C0B" w:rsidP="003D2C0B">
      <w:pPr>
        <w:spacing w:after="0" w:line="240" w:lineRule="auto"/>
        <w:jc w:val="both"/>
        <w:rPr>
          <w:rStyle w:val="-"/>
          <w:rFonts w:ascii="Calibri" w:hAnsi="Calibri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Δικτυακός τόπος: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http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//: </w:t>
      </w:r>
      <w:hyperlink r:id="rId4" w:history="1">
        <w:r>
          <w:rPr>
            <w:rStyle w:val="-"/>
            <w:rFonts w:ascii="Times New Roman" w:hAnsi="Times New Roman" w:cs="Times New Roman"/>
            <w:b/>
            <w:sz w:val="24"/>
            <w:szCs w:val="24"/>
          </w:rPr>
          <w:t>www.syllogosekpaideutikonpeamarousiou.gr</w:t>
        </w:r>
      </w:hyperlink>
    </w:p>
    <w:p w14:paraId="280B9F06" w14:textId="77777777" w:rsidR="003D2C0B" w:rsidRDefault="003D2C0B" w:rsidP="003D2C0B">
      <w:pPr>
        <w:spacing w:after="0" w:line="240" w:lineRule="auto"/>
        <w:jc w:val="both"/>
        <w:rPr>
          <w:rFonts w:cs="SimSun"/>
        </w:rPr>
      </w:pPr>
    </w:p>
    <w:p w14:paraId="60E063D9" w14:textId="77777777" w:rsidR="003D2C0B" w:rsidRDefault="003D2C0B" w:rsidP="003D2C0B">
      <w:pPr>
        <w:pStyle w:val="Web"/>
        <w:shd w:val="clear" w:color="auto" w:fill="FFFFFF"/>
        <w:spacing w:before="0" w:beforeAutospacing="0" w:after="0" w:afterAutospacing="0"/>
        <w:ind w:firstLine="705"/>
        <w:jc w:val="right"/>
        <w:rPr>
          <w:b/>
        </w:rPr>
      </w:pPr>
      <w:r>
        <w:t xml:space="preserve"> </w:t>
      </w:r>
      <w:r>
        <w:rPr>
          <w:b/>
        </w:rPr>
        <w:t xml:space="preserve">                                                          Προς: ΥΠΑΙΘ, Διεύθυνση Π. Ε. Β΄ Αθήνας  </w:t>
      </w:r>
    </w:p>
    <w:p w14:paraId="1B635E4A" w14:textId="77777777" w:rsidR="003D2C0B" w:rsidRDefault="003D2C0B" w:rsidP="003D2C0B">
      <w:pPr>
        <w:pStyle w:val="Web"/>
        <w:shd w:val="clear" w:color="auto" w:fill="FFFFFF"/>
        <w:spacing w:before="0" w:beforeAutospacing="0" w:after="0" w:afterAutospacing="0"/>
        <w:ind w:firstLine="705"/>
        <w:jc w:val="right"/>
        <w:rPr>
          <w:b/>
        </w:rPr>
      </w:pPr>
      <w:r>
        <w:rPr>
          <w:b/>
        </w:rPr>
        <w:t>Κοινοποίηση: ΠΟΣΥ</w:t>
      </w:r>
      <w:r w:rsidR="0057778C">
        <w:rPr>
          <w:b/>
        </w:rPr>
        <w:t>Υ</w:t>
      </w:r>
      <w:r w:rsidR="00C744EB">
        <w:rPr>
          <w:b/>
        </w:rPr>
        <w:t>Π</w:t>
      </w:r>
      <w:r>
        <w:rPr>
          <w:b/>
        </w:rPr>
        <w:t xml:space="preserve">, Δ. Ο. Ε., Συλλόγους </w:t>
      </w:r>
      <w:proofErr w:type="spellStart"/>
      <w:r>
        <w:rPr>
          <w:b/>
        </w:rPr>
        <w:t>Εκπ</w:t>
      </w:r>
      <w:proofErr w:type="spellEnd"/>
      <w:r>
        <w:rPr>
          <w:b/>
        </w:rPr>
        <w:t>/</w:t>
      </w:r>
      <w:proofErr w:type="spellStart"/>
      <w:r>
        <w:rPr>
          <w:b/>
        </w:rPr>
        <w:t>κών</w:t>
      </w:r>
      <w:proofErr w:type="spellEnd"/>
      <w:r>
        <w:rPr>
          <w:b/>
        </w:rPr>
        <w:t xml:space="preserve"> Π. Ε. της χώρας, ΤΑ ΜΕΛΗ ΤΟΥ ΣΥΛΛΟΓΟΥ ΜΑΣ</w:t>
      </w:r>
    </w:p>
    <w:p w14:paraId="4E250A48" w14:textId="77777777" w:rsidR="003D2C0B" w:rsidRDefault="003D2C0B" w:rsidP="003D2C0B">
      <w:pPr>
        <w:pStyle w:val="Web"/>
        <w:shd w:val="clear" w:color="auto" w:fill="FFFFFF"/>
        <w:spacing w:before="0" w:beforeAutospacing="0" w:after="0" w:afterAutospacing="0"/>
        <w:ind w:firstLine="705"/>
        <w:jc w:val="right"/>
        <w:rPr>
          <w:color w:val="000000"/>
        </w:rPr>
      </w:pPr>
    </w:p>
    <w:p w14:paraId="7E085E58" w14:textId="77777777" w:rsidR="00C744EB" w:rsidRPr="00C744EB" w:rsidRDefault="00C744EB" w:rsidP="00C744EB">
      <w:pPr>
        <w:jc w:val="both"/>
        <w:rPr>
          <w:rStyle w:val="a3"/>
          <w:rFonts w:ascii="Times New Roman" w:hAnsi="Times New Roman" w:cs="Times New Roman"/>
          <w:b/>
          <w:bCs/>
          <w:i w:val="0"/>
          <w:sz w:val="24"/>
          <w:szCs w:val="24"/>
        </w:rPr>
      </w:pPr>
      <w:r w:rsidRPr="00C744EB">
        <w:rPr>
          <w:rStyle w:val="a3"/>
          <w:rFonts w:ascii="Times New Roman" w:hAnsi="Times New Roman" w:cs="Times New Roman"/>
          <w:b/>
          <w:bCs/>
          <w:i w:val="0"/>
          <w:sz w:val="24"/>
          <w:szCs w:val="24"/>
        </w:rPr>
        <w:t>Θέμα: «Συμπαράσταση στην ΑΠΕΡΓΙΑ – ΑΠΟΧΗ της Πανελλήνιας Ομοσπονδίας Συλλόγων Υπαλλήλων Υπουργείου Παιδείας</w:t>
      </w:r>
      <w:r w:rsidR="00657327">
        <w:rPr>
          <w:rStyle w:val="a3"/>
          <w:rFonts w:ascii="Times New Roman" w:hAnsi="Times New Roman" w:cs="Times New Roman"/>
          <w:b/>
          <w:bCs/>
          <w:i w:val="0"/>
          <w:sz w:val="24"/>
          <w:szCs w:val="24"/>
        </w:rPr>
        <w:t>».</w:t>
      </w:r>
      <w:r>
        <w:rPr>
          <w:rStyle w:val="a3"/>
          <w:rFonts w:ascii="Times New Roman" w:hAnsi="Times New Roman" w:cs="Times New Roman"/>
          <w:b/>
          <w:bCs/>
          <w:i w:val="0"/>
          <w:sz w:val="24"/>
          <w:szCs w:val="24"/>
        </w:rPr>
        <w:t xml:space="preserve"> </w:t>
      </w:r>
    </w:p>
    <w:p w14:paraId="22184F48" w14:textId="77777777" w:rsidR="00C744EB" w:rsidRPr="00C744EB" w:rsidRDefault="00C744EB" w:rsidP="00C744EB">
      <w:pPr>
        <w:jc w:val="both"/>
        <w:rPr>
          <w:rStyle w:val="a3"/>
          <w:rFonts w:ascii="Times New Roman" w:hAnsi="Times New Roman" w:cs="Times New Roman"/>
          <w:b/>
          <w:bCs/>
          <w:i w:val="0"/>
          <w:sz w:val="24"/>
          <w:szCs w:val="24"/>
        </w:rPr>
      </w:pPr>
    </w:p>
    <w:p w14:paraId="19A633A2" w14:textId="77777777" w:rsidR="00DE4398" w:rsidRDefault="00C744EB" w:rsidP="00C744EB">
      <w:pPr>
        <w:jc w:val="both"/>
        <w:rPr>
          <w:rFonts w:ascii="Times New Roman" w:hAnsi="Times New Roman" w:cs="Times New Roman"/>
          <w:sz w:val="24"/>
          <w:szCs w:val="24"/>
        </w:rPr>
      </w:pPr>
      <w:r w:rsidRPr="00C744EB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 xml:space="preserve">Απεργία </w:t>
      </w:r>
      <w:r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>–</w:t>
      </w:r>
      <w:r w:rsidRPr="00C744EB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 xml:space="preserve"> αποχή</w:t>
      </w:r>
      <w:r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r w:rsidRPr="00C744EB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>από</w:t>
      </w:r>
      <w:r w:rsidRPr="00C744EB">
        <w:rPr>
          <w:rStyle w:val="a3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744EB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>κ</w:t>
      </w:r>
      <w:r w:rsidRPr="00C744EB">
        <w:rPr>
          <w:rFonts w:ascii="Times New Roman" w:hAnsi="Times New Roman" w:cs="Times New Roman"/>
          <w:sz w:val="24"/>
          <w:szCs w:val="24"/>
        </w:rPr>
        <w:t>άθε ενέργεια διοικητικής ή άλλης φύσεως από την διαδικασία επιλογής των Διευθυντών Σχολείων κήρυξε η Πανελλήνια Ομοσπονδία Συλλόγω</w:t>
      </w:r>
      <w:r>
        <w:rPr>
          <w:rFonts w:ascii="Times New Roman" w:hAnsi="Times New Roman" w:cs="Times New Roman"/>
          <w:sz w:val="24"/>
          <w:szCs w:val="24"/>
        </w:rPr>
        <w:t>ν</w:t>
      </w:r>
      <w:r w:rsidR="00B64C33">
        <w:rPr>
          <w:rFonts w:ascii="Times New Roman" w:hAnsi="Times New Roman" w:cs="Times New Roman"/>
          <w:sz w:val="24"/>
          <w:szCs w:val="24"/>
        </w:rPr>
        <w:t xml:space="preserve"> Υπαλλήλων υπουργείου Παιδείας. </w:t>
      </w:r>
    </w:p>
    <w:p w14:paraId="1817835A" w14:textId="77777777" w:rsidR="00B64C33" w:rsidRDefault="00B64C33" w:rsidP="00C744EB">
      <w:pPr>
        <w:jc w:val="both"/>
        <w:rPr>
          <w:rFonts w:ascii="Times New Roman" w:hAnsi="Times New Roman" w:cs="Times New Roman"/>
          <w:sz w:val="24"/>
          <w:szCs w:val="24"/>
        </w:rPr>
      </w:pPr>
      <w:r w:rsidRPr="00B64C33">
        <w:rPr>
          <w:rFonts w:ascii="Times New Roman" w:hAnsi="Times New Roman" w:cs="Times New Roman"/>
          <w:sz w:val="24"/>
          <w:szCs w:val="24"/>
        </w:rPr>
        <w:t xml:space="preserve">Η πανελλήνια απεργία για όλα τα φυσικά μέλη των Συλλόγων </w:t>
      </w:r>
      <w:r>
        <w:rPr>
          <w:rFonts w:ascii="Times New Roman" w:hAnsi="Times New Roman" w:cs="Times New Roman"/>
          <w:sz w:val="24"/>
          <w:szCs w:val="24"/>
        </w:rPr>
        <w:t>της ΠΟΣΥ</w:t>
      </w:r>
      <w:r w:rsidR="00657327">
        <w:rPr>
          <w:rFonts w:ascii="Times New Roman" w:hAnsi="Times New Roman" w:cs="Times New Roman"/>
          <w:sz w:val="24"/>
          <w:szCs w:val="24"/>
        </w:rPr>
        <w:t>Υ</w:t>
      </w:r>
      <w:r>
        <w:rPr>
          <w:rFonts w:ascii="Times New Roman" w:hAnsi="Times New Roman" w:cs="Times New Roman"/>
          <w:sz w:val="24"/>
          <w:szCs w:val="24"/>
        </w:rPr>
        <w:t>Π</w:t>
      </w:r>
      <w:r w:rsidRPr="00B64C33">
        <w:rPr>
          <w:rFonts w:ascii="Times New Roman" w:hAnsi="Times New Roman" w:cs="Times New Roman"/>
          <w:sz w:val="24"/>
          <w:szCs w:val="24"/>
        </w:rPr>
        <w:t xml:space="preserve"> που εμπλέκονται διοικητικά στην διαδικασία επιλογής, απέχοντας από κάθε διοικητική πράξη που θα μπορούσε να συνδράμει στην υλοποίηση της διαδικασίας αυτής, με ημερομηνία έναρξης της απεργίας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B64C33">
        <w:rPr>
          <w:rFonts w:ascii="Times New Roman" w:hAnsi="Times New Roman" w:cs="Times New Roman"/>
          <w:sz w:val="24"/>
          <w:szCs w:val="24"/>
        </w:rPr>
        <w:t>αποχής</w:t>
      </w:r>
      <w:r w:rsidRPr="00B64C33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B64C33">
        <w:rPr>
          <w:rStyle w:val="a4"/>
          <w:rFonts w:ascii="Times New Roman" w:hAnsi="Times New Roman" w:cs="Times New Roman"/>
          <w:b w:val="0"/>
          <w:sz w:val="24"/>
          <w:szCs w:val="24"/>
        </w:rPr>
        <w:t>μετά την πάροδο τεσσάρων (4) ημερών</w:t>
      </w:r>
      <w:r w:rsidRPr="00B64C33">
        <w:rPr>
          <w:rFonts w:ascii="Times New Roman" w:hAnsi="Times New Roman" w:cs="Times New Roman"/>
          <w:sz w:val="24"/>
          <w:szCs w:val="24"/>
        </w:rPr>
        <w:t xml:space="preserve"> α</w:t>
      </w:r>
      <w:r>
        <w:rPr>
          <w:rFonts w:ascii="Times New Roman" w:hAnsi="Times New Roman" w:cs="Times New Roman"/>
          <w:sz w:val="24"/>
          <w:szCs w:val="24"/>
        </w:rPr>
        <w:t>πό την κοινοποίηση της απόφασης</w:t>
      </w:r>
      <w:r w:rsidRPr="00B64C33">
        <w:rPr>
          <w:rFonts w:ascii="Times New Roman" w:hAnsi="Times New Roman" w:cs="Times New Roman"/>
          <w:sz w:val="24"/>
          <w:szCs w:val="24"/>
        </w:rPr>
        <w:t>, σύμφωνα με την κείμενη συνδικαλιστική νομοθεσία και δη των σχετικών διατάξεων του Ν. 1</w:t>
      </w:r>
      <w:r w:rsidR="00D07B77">
        <w:rPr>
          <w:rFonts w:ascii="Times New Roman" w:hAnsi="Times New Roman" w:cs="Times New Roman"/>
          <w:sz w:val="24"/>
          <w:szCs w:val="24"/>
        </w:rPr>
        <w:t xml:space="preserve">264/1982, ήτοι από την Τρίτη 13 – 12 – </w:t>
      </w:r>
      <w:r w:rsidRPr="00B64C33">
        <w:rPr>
          <w:rFonts w:ascii="Times New Roman" w:hAnsi="Times New Roman" w:cs="Times New Roman"/>
          <w:sz w:val="24"/>
          <w:szCs w:val="24"/>
        </w:rPr>
        <w:t>2022 και με ημερομηνία λήξης της απεργίας</w:t>
      </w:r>
      <w:r w:rsidR="00D07B77">
        <w:rPr>
          <w:rFonts w:ascii="Times New Roman" w:hAnsi="Times New Roman" w:cs="Times New Roman"/>
          <w:sz w:val="24"/>
          <w:szCs w:val="24"/>
        </w:rPr>
        <w:t xml:space="preserve"> – </w:t>
      </w:r>
      <w:r w:rsidRPr="00B64C33">
        <w:rPr>
          <w:rFonts w:ascii="Times New Roman" w:hAnsi="Times New Roman" w:cs="Times New Roman"/>
          <w:sz w:val="24"/>
          <w:szCs w:val="24"/>
        </w:rPr>
        <w:t>αποχής να συμπίπτει με την ημερομηνία περάτωσης της διαδικασίας επιλογής, ήτοι έως την 28η Δεκεμβρίου 2022.</w:t>
      </w:r>
    </w:p>
    <w:p w14:paraId="5916E1B2" w14:textId="77777777" w:rsidR="00657327" w:rsidRPr="00B0349C" w:rsidRDefault="00657327" w:rsidP="00C744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49C">
        <w:rPr>
          <w:rFonts w:ascii="Times New Roman" w:hAnsi="Times New Roman" w:cs="Times New Roman"/>
          <w:b/>
          <w:sz w:val="24"/>
          <w:szCs w:val="24"/>
        </w:rPr>
        <w:t xml:space="preserve">Το Δ. Σ. του Συλλόγου </w:t>
      </w:r>
      <w:proofErr w:type="spellStart"/>
      <w:r w:rsidRPr="00B0349C">
        <w:rPr>
          <w:rFonts w:ascii="Times New Roman" w:hAnsi="Times New Roman" w:cs="Times New Roman"/>
          <w:b/>
          <w:sz w:val="24"/>
          <w:szCs w:val="24"/>
        </w:rPr>
        <w:t>Εκπ</w:t>
      </w:r>
      <w:proofErr w:type="spellEnd"/>
      <w:r w:rsidRPr="00B0349C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B0349C">
        <w:rPr>
          <w:rFonts w:ascii="Times New Roman" w:hAnsi="Times New Roman" w:cs="Times New Roman"/>
          <w:b/>
          <w:sz w:val="24"/>
          <w:szCs w:val="24"/>
        </w:rPr>
        <w:t>κών</w:t>
      </w:r>
      <w:proofErr w:type="spellEnd"/>
      <w:r w:rsidRPr="00B0349C">
        <w:rPr>
          <w:rFonts w:ascii="Times New Roman" w:hAnsi="Times New Roman" w:cs="Times New Roman"/>
          <w:b/>
          <w:sz w:val="24"/>
          <w:szCs w:val="24"/>
        </w:rPr>
        <w:t xml:space="preserve"> Π. Ε. Αμαρουσίου εκφράζει τη συμπαράστασή του στους απεργούς – εργαζόμενους της ΠΟΣΥΥ</w:t>
      </w:r>
      <w:r w:rsidR="00FD14C7" w:rsidRPr="00B0349C">
        <w:rPr>
          <w:rFonts w:ascii="Times New Roman" w:hAnsi="Times New Roman" w:cs="Times New Roman"/>
          <w:b/>
          <w:sz w:val="24"/>
          <w:szCs w:val="24"/>
        </w:rPr>
        <w:t xml:space="preserve">Π. </w:t>
      </w:r>
    </w:p>
    <w:p w14:paraId="5DDD46E0" w14:textId="77777777" w:rsidR="00FD14C7" w:rsidRDefault="00FD14C7" w:rsidP="00C744EB">
      <w:pPr>
        <w:jc w:val="both"/>
        <w:rPr>
          <w:rFonts w:ascii="Times New Roman" w:hAnsi="Times New Roman" w:cs="Times New Roman"/>
          <w:sz w:val="24"/>
          <w:szCs w:val="24"/>
        </w:rPr>
      </w:pPr>
      <w:r w:rsidRPr="00B0349C">
        <w:rPr>
          <w:rFonts w:ascii="Times New Roman" w:hAnsi="Times New Roman" w:cs="Times New Roman"/>
          <w:b/>
          <w:sz w:val="24"/>
          <w:szCs w:val="24"/>
        </w:rPr>
        <w:t>Καλούμε τις/τους διοικητικούς υπαλλήλους της Δ/</w:t>
      </w:r>
      <w:proofErr w:type="spellStart"/>
      <w:r w:rsidRPr="00B0349C">
        <w:rPr>
          <w:rFonts w:ascii="Times New Roman" w:hAnsi="Times New Roman" w:cs="Times New Roman"/>
          <w:b/>
          <w:sz w:val="24"/>
          <w:szCs w:val="24"/>
        </w:rPr>
        <w:t>νσης</w:t>
      </w:r>
      <w:proofErr w:type="spellEnd"/>
      <w:r w:rsidRPr="00B0349C">
        <w:rPr>
          <w:rFonts w:ascii="Times New Roman" w:hAnsi="Times New Roman" w:cs="Times New Roman"/>
          <w:b/>
          <w:sz w:val="24"/>
          <w:szCs w:val="24"/>
        </w:rPr>
        <w:t xml:space="preserve"> Π. Ε. Β΄ Αθήνας να συμμετάσχουν μαζικά στην ΑΠΕΡΓΙΑ – ΑΠΟΧΗ που έχει προκηρυχθεί από την ΠΟΣΥΥΠ, </w:t>
      </w:r>
      <w:r w:rsidRPr="00B366F1">
        <w:rPr>
          <w:rFonts w:ascii="Times New Roman" w:hAnsi="Times New Roman" w:cs="Times New Roman"/>
          <w:b/>
          <w:sz w:val="24"/>
          <w:szCs w:val="24"/>
          <w:u w:val="single"/>
        </w:rPr>
        <w:t xml:space="preserve">σε άλλη περίπτωση δηλ. αυτή της μη συμμετοχής τους στην ΑΠΕΡΓΙΑ – ΑΠΟΧΗ ας προχωρήσουν δουλεύοντας νυχθημερόν να εκδώσουν τα πιστοποιητικά υπηρεσιακών μεταβολών που απαιτούνται για την υποβολή αιτήσεων των εκπαιδευτικών </w:t>
      </w:r>
      <w:r w:rsidR="00284217" w:rsidRPr="00B366F1">
        <w:rPr>
          <w:rFonts w:ascii="Times New Roman" w:hAnsi="Times New Roman" w:cs="Times New Roman"/>
          <w:b/>
          <w:sz w:val="24"/>
          <w:szCs w:val="24"/>
          <w:u w:val="single"/>
        </w:rPr>
        <w:t>για τις περιβόητες κρίσεις Διευθυντών Σχολικών μονάδων,</w:t>
      </w:r>
      <w:r w:rsidR="00284217" w:rsidRPr="00B034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4217">
        <w:rPr>
          <w:rFonts w:ascii="Times New Roman" w:hAnsi="Times New Roman" w:cs="Times New Roman"/>
          <w:sz w:val="24"/>
          <w:szCs w:val="24"/>
        </w:rPr>
        <w:t xml:space="preserve">τις οποίες η κυβέρνηση των «αρίστων» της Ν. Δ. φρόντισε να κάνει την τελευταία χρονιά της θητείας της εξευτελίζοντας κάθε έννοια ευνομούμενης διοικητικής λειτουργίας καταπατώντας ακόμα και το νομικό πλαίσιο που η ίδια ψήφισε και υπό το καθεστώς ασφυκτικής χρονικής πίεσης και φυσικά χωρίς αιρετούς εκπροσώπους των εργαζόμενων εκπαιδευτικών στα διορισμένα και απόλυτα ελεγχόμενα από την πολιτική ηγεσία του ΥΠΑΙΘ Υπηρεσιακά Συμβούλια. </w:t>
      </w:r>
    </w:p>
    <w:p w14:paraId="0CF4D7B8" w14:textId="77777777" w:rsidR="00DB72AE" w:rsidRDefault="00DB72AE" w:rsidP="00C744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Είναι τέτοια η πρεμούρα του ΥΠΑΙΘ να προχωρήσει στις κρίσεις των Δ/</w:t>
      </w:r>
      <w:proofErr w:type="spellStart"/>
      <w:r>
        <w:rPr>
          <w:rFonts w:ascii="Times New Roman" w:hAnsi="Times New Roman" w:cs="Times New Roman"/>
          <w:sz w:val="24"/>
          <w:szCs w:val="24"/>
        </w:rPr>
        <w:t>ντών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Σχολικών μονάδων χωρίς την παρουσία ακόμα και αυτών των εκλεγμένων από τις </w:t>
      </w:r>
      <w:r w:rsidR="00D83A4F">
        <w:rPr>
          <w:rFonts w:ascii="Times New Roman" w:hAnsi="Times New Roman" w:cs="Times New Roman"/>
          <w:sz w:val="24"/>
          <w:szCs w:val="24"/>
        </w:rPr>
        <w:t xml:space="preserve">πρόσφατες </w:t>
      </w:r>
      <w:r>
        <w:rPr>
          <w:rFonts w:ascii="Times New Roman" w:hAnsi="Times New Roman" w:cs="Times New Roman"/>
          <w:sz w:val="24"/>
          <w:szCs w:val="24"/>
        </w:rPr>
        <w:t xml:space="preserve">νόθες ηλεκτρονικές εκλογές </w:t>
      </w:r>
      <w:proofErr w:type="spellStart"/>
      <w:r>
        <w:rPr>
          <w:rFonts w:ascii="Times New Roman" w:hAnsi="Times New Roman" w:cs="Times New Roman"/>
          <w:sz w:val="24"/>
          <w:szCs w:val="24"/>
        </w:rPr>
        <w:t>ψευδοαιρετών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F448C3">
        <w:rPr>
          <w:rFonts w:ascii="Times New Roman" w:hAnsi="Times New Roman" w:cs="Times New Roman"/>
          <w:sz w:val="24"/>
          <w:szCs w:val="24"/>
        </w:rPr>
        <w:t xml:space="preserve"> τους οποίους δεν αναγνωρίζουμε ως εκπροσώπους μας,</w:t>
      </w:r>
      <w:r>
        <w:rPr>
          <w:rFonts w:ascii="Times New Roman" w:hAnsi="Times New Roman" w:cs="Times New Roman"/>
          <w:sz w:val="24"/>
          <w:szCs w:val="24"/>
        </w:rPr>
        <w:t xml:space="preserve"> ώστε πιέζει τους διοικητικούς υπαλλήλους των Διευθύνσεων Πρωτοβάθμιας &amp; Δευτεροβάθμιας </w:t>
      </w:r>
      <w:proofErr w:type="spellStart"/>
      <w:r>
        <w:rPr>
          <w:rFonts w:ascii="Times New Roman" w:hAnsi="Times New Roman" w:cs="Times New Roman"/>
          <w:sz w:val="24"/>
          <w:szCs w:val="24"/>
        </w:rPr>
        <w:t>Εκπ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σης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να εργαστούν υπό ασφυκτικές πιέσεις προκειμένου να ανταποκριθούν ως τις 28 – 12 – 2022 στην έκδοση χιλιάδων πιστοποιητικών υπηρεσιακών μεταβολών για τις/τους συμμετέχοντες στις κρίσεις. </w:t>
      </w:r>
    </w:p>
    <w:p w14:paraId="2804673E" w14:textId="77777777" w:rsidR="00DB72AE" w:rsidRDefault="00DB72AE" w:rsidP="00C744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46D">
        <w:rPr>
          <w:rFonts w:ascii="Times New Roman" w:hAnsi="Times New Roman" w:cs="Times New Roman"/>
          <w:b/>
          <w:sz w:val="24"/>
          <w:szCs w:val="24"/>
        </w:rPr>
        <w:t xml:space="preserve">Είμαστε βέβαιοι ότι από όλη αυτή την προσπάθεια της κυβέρνησης θα προκύψει ακόμα ένα διοικητικό φιάσκο, όπως είμαστε βέβαιοι ότι αυτές οι κρίσεις Διευθυντών/Διευθυντριών Σχολικών μονάδων, αν τελικά γίνουν, θα είναι απόλυτα διαβλητές </w:t>
      </w:r>
      <w:r w:rsidR="009630B2" w:rsidRPr="00B4646D">
        <w:rPr>
          <w:rFonts w:ascii="Times New Roman" w:hAnsi="Times New Roman" w:cs="Times New Roman"/>
          <w:b/>
          <w:sz w:val="24"/>
          <w:szCs w:val="24"/>
        </w:rPr>
        <w:t xml:space="preserve">και θα εξευτελίσουν ακόμα περισσότερο τον ήδη </w:t>
      </w:r>
      <w:proofErr w:type="spellStart"/>
      <w:r w:rsidR="009630B2" w:rsidRPr="00B4646D">
        <w:rPr>
          <w:rFonts w:ascii="Times New Roman" w:hAnsi="Times New Roman" w:cs="Times New Roman"/>
          <w:b/>
          <w:sz w:val="24"/>
          <w:szCs w:val="24"/>
        </w:rPr>
        <w:t>ευτελισμένο</w:t>
      </w:r>
      <w:proofErr w:type="spellEnd"/>
      <w:r w:rsidR="009630B2" w:rsidRPr="00B4646D">
        <w:rPr>
          <w:rFonts w:ascii="Times New Roman" w:hAnsi="Times New Roman" w:cs="Times New Roman"/>
          <w:b/>
          <w:sz w:val="24"/>
          <w:szCs w:val="24"/>
        </w:rPr>
        <w:t xml:space="preserve"> θεσμό των </w:t>
      </w:r>
      <w:proofErr w:type="spellStart"/>
      <w:r w:rsidR="009630B2" w:rsidRPr="00B4646D">
        <w:rPr>
          <w:rFonts w:ascii="Times New Roman" w:hAnsi="Times New Roman" w:cs="Times New Roman"/>
          <w:b/>
          <w:sz w:val="24"/>
          <w:szCs w:val="24"/>
        </w:rPr>
        <w:t>Δευθυντών</w:t>
      </w:r>
      <w:proofErr w:type="spellEnd"/>
      <w:r w:rsidR="009630B2" w:rsidRPr="00B4646D">
        <w:rPr>
          <w:rFonts w:ascii="Times New Roman" w:hAnsi="Times New Roman" w:cs="Times New Roman"/>
          <w:b/>
          <w:sz w:val="24"/>
          <w:szCs w:val="24"/>
        </w:rPr>
        <w:t xml:space="preserve">/Διευθυντριών Σχολικών μονάδων εξαιτίας των βαθιά αντιλαϊκών – αντιεκπαιδευτικών και αντιπαιδαγωγικών νόμων και ρυθμίσεων που εφαρμόζονται και υλοποιούνται από την κυβέρνηση και το ΥΠΑΙΘ, τις οποίες καλούνται να εφαρμόσουν οι Διευθυντές/Διευθύντριες των σχολικών μονάδων της χώρας.  </w:t>
      </w:r>
    </w:p>
    <w:p w14:paraId="4BF96E3E" w14:textId="77777777" w:rsidR="00F448C3" w:rsidRPr="00B4646D" w:rsidRDefault="00F2233C" w:rsidP="00F223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el-GR"/>
        </w:rPr>
        <w:drawing>
          <wp:inline distT="0" distB="0" distL="0" distR="0" wp14:anchorId="3B072D9F" wp14:editId="1D6DF239">
            <wp:extent cx="5274310" cy="1742440"/>
            <wp:effectExtent l="0" t="0" r="2540" b="0"/>
            <wp:docPr id="2" name="Picture 2" descr="Scan00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can000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4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448C3" w:rsidRPr="00B4646D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092"/>
    <w:rsid w:val="00246B1D"/>
    <w:rsid w:val="00284217"/>
    <w:rsid w:val="003D2C0B"/>
    <w:rsid w:val="00574B9B"/>
    <w:rsid w:val="0057778C"/>
    <w:rsid w:val="00657327"/>
    <w:rsid w:val="00786092"/>
    <w:rsid w:val="009630B2"/>
    <w:rsid w:val="00B0349C"/>
    <w:rsid w:val="00B366F1"/>
    <w:rsid w:val="00B4646D"/>
    <w:rsid w:val="00B64C33"/>
    <w:rsid w:val="00C744EB"/>
    <w:rsid w:val="00D07B77"/>
    <w:rsid w:val="00D83A4F"/>
    <w:rsid w:val="00DB72AE"/>
    <w:rsid w:val="00DE4398"/>
    <w:rsid w:val="00F2233C"/>
    <w:rsid w:val="00F448C3"/>
    <w:rsid w:val="00FD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CEB86"/>
  <w15:chartTrackingRefBased/>
  <w15:docId w15:val="{D1006DC1-C65B-4A91-AA3A-C18407B8B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2C0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3D2C0B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3D2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Emphasis"/>
    <w:basedOn w:val="a0"/>
    <w:uiPriority w:val="20"/>
    <w:qFormat/>
    <w:rsid w:val="00C744EB"/>
    <w:rPr>
      <w:i/>
      <w:iCs/>
    </w:rPr>
  </w:style>
  <w:style w:type="character" w:styleId="a4">
    <w:name w:val="Strong"/>
    <w:basedOn w:val="a0"/>
    <w:uiPriority w:val="22"/>
    <w:qFormat/>
    <w:rsid w:val="00B64C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6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syllogosekpaideutikonpeamarousiou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630</Words>
  <Characters>3407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</dc:creator>
  <cp:keywords/>
  <dc:description/>
  <cp:lastModifiedBy>george kokkinomiliotis</cp:lastModifiedBy>
  <cp:revision>2</cp:revision>
  <dcterms:created xsi:type="dcterms:W3CDTF">2022-12-20T14:06:00Z</dcterms:created>
  <dcterms:modified xsi:type="dcterms:W3CDTF">2022-12-20T14:06:00Z</dcterms:modified>
</cp:coreProperties>
</file>