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17" w:rsidRDefault="00747117" w:rsidP="00747117">
      <w:pPr>
        <w:pStyle w:val="Heading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747117" w:rsidRDefault="00747117" w:rsidP="00747117">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20 – 6 – 2023</w:t>
      </w:r>
    </w:p>
    <w:p w:rsidR="00747117" w:rsidRDefault="00747117" w:rsidP="00747117">
      <w:pPr>
        <w:pStyle w:val="Heading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r w:rsidR="00F76102">
        <w:rPr>
          <w:rFonts w:ascii="Times New Roman" w:hAnsi="Times New Roman" w:cs="Times New Roman"/>
          <w:sz w:val="24"/>
          <w:szCs w:val="24"/>
        </w:rPr>
        <w:t xml:space="preserve">                   </w:t>
      </w:r>
      <w:proofErr w:type="spellStart"/>
      <w:r w:rsidR="00F76102">
        <w:rPr>
          <w:rFonts w:ascii="Times New Roman" w:hAnsi="Times New Roman" w:cs="Times New Roman"/>
          <w:sz w:val="24"/>
          <w:szCs w:val="24"/>
        </w:rPr>
        <w:t>Αρ</w:t>
      </w:r>
      <w:proofErr w:type="spellEnd"/>
      <w:r w:rsidR="00F76102">
        <w:rPr>
          <w:rFonts w:ascii="Times New Roman" w:hAnsi="Times New Roman" w:cs="Times New Roman"/>
          <w:sz w:val="24"/>
          <w:szCs w:val="24"/>
        </w:rPr>
        <w:t xml:space="preserve">. </w:t>
      </w:r>
      <w:proofErr w:type="spellStart"/>
      <w:r w:rsidR="00F76102">
        <w:rPr>
          <w:rFonts w:ascii="Times New Roman" w:hAnsi="Times New Roman" w:cs="Times New Roman"/>
          <w:sz w:val="24"/>
          <w:szCs w:val="24"/>
        </w:rPr>
        <w:t>Πρ</w:t>
      </w:r>
      <w:proofErr w:type="spellEnd"/>
      <w:r w:rsidR="00F76102">
        <w:rPr>
          <w:rFonts w:ascii="Times New Roman" w:hAnsi="Times New Roman" w:cs="Times New Roman"/>
          <w:sz w:val="24"/>
          <w:szCs w:val="24"/>
        </w:rPr>
        <w:t>. : 127</w:t>
      </w:r>
    </w:p>
    <w:p w:rsidR="00747117" w:rsidRDefault="00747117" w:rsidP="007471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Τ.Κ</w:t>
      </w:r>
      <w:proofErr w:type="spellEnd"/>
      <w:r>
        <w:rPr>
          <w:rFonts w:ascii="Times New Roman" w:hAnsi="Times New Roman" w:cs="Times New Roman"/>
          <w:b/>
          <w:bCs/>
          <w:sz w:val="24"/>
          <w:szCs w:val="24"/>
        </w:rPr>
        <w:t>.  15124 Μαρούσι</w:t>
      </w:r>
    </w:p>
    <w:p w:rsidR="00747117" w:rsidRDefault="00747117" w:rsidP="007471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747117" w:rsidRDefault="00747117" w:rsidP="007471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747117" w:rsidRDefault="00747117" w:rsidP="007471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w:t>
      </w:r>
      <w:proofErr w:type="spellStart"/>
      <w:r>
        <w:rPr>
          <w:rFonts w:ascii="Times New Roman" w:hAnsi="Times New Roman" w:cs="Times New Roman"/>
          <w:b/>
          <w:sz w:val="24"/>
          <w:szCs w:val="24"/>
        </w:rPr>
        <w:t>syll2grafeio@gmail.com</w:t>
      </w:r>
      <w:proofErr w:type="spellEnd"/>
      <w:r>
        <w:rPr>
          <w:rFonts w:ascii="Times New Roman" w:hAnsi="Times New Roman" w:cs="Times New Roman"/>
          <w:b/>
          <w:sz w:val="24"/>
          <w:szCs w:val="24"/>
        </w:rPr>
        <w:t xml:space="preserve">                                      </w:t>
      </w:r>
    </w:p>
    <w:p w:rsidR="00747117" w:rsidRDefault="00747117" w:rsidP="007471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proofErr w:type="spellStart"/>
        <w:r>
          <w:rPr>
            <w:rStyle w:val="Hyperlink"/>
            <w:rFonts w:ascii="Times New Roman" w:hAnsi="Times New Roman" w:cs="Times New Roman"/>
            <w:sz w:val="24"/>
            <w:szCs w:val="24"/>
          </w:rPr>
          <w:t>www.syllogosekpaideutikonpeamarousiou.gr</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47117" w:rsidRDefault="00747117" w:rsidP="00747117">
      <w:pPr>
        <w:jc w:val="right"/>
        <w:rPr>
          <w:rFonts w:ascii="Times New Roman" w:hAnsi="Times New Roman"/>
          <w:b/>
          <w:sz w:val="24"/>
          <w:szCs w:val="24"/>
        </w:rPr>
      </w:pPr>
    </w:p>
    <w:p w:rsidR="00747117" w:rsidRDefault="00747117" w:rsidP="00747117">
      <w:pPr>
        <w:jc w:val="right"/>
        <w:rPr>
          <w:rFonts w:ascii="Times New Roman" w:hAnsi="Times New Roman"/>
          <w:b/>
          <w:sz w:val="24"/>
          <w:szCs w:val="24"/>
        </w:rPr>
      </w:pPr>
      <w:r>
        <w:rPr>
          <w:rFonts w:ascii="Times New Roman" w:hAnsi="Times New Roman"/>
          <w:b/>
          <w:sz w:val="24"/>
          <w:szCs w:val="24"/>
        </w:rPr>
        <w:t>Προς:</w:t>
      </w:r>
      <w:r w:rsidR="00A4225D">
        <w:rPr>
          <w:rFonts w:ascii="Times New Roman" w:hAnsi="Times New Roman"/>
          <w:b/>
          <w:sz w:val="24"/>
          <w:szCs w:val="24"/>
        </w:rPr>
        <w:t xml:space="preserve"> ΤΑ ΜΕΛΗ ΤΟΥ ΣΥΛΛΟΓΟΥ ΜΑΣ </w:t>
      </w:r>
    </w:p>
    <w:p w:rsidR="00A4225D" w:rsidRDefault="00A4225D" w:rsidP="00747117">
      <w:pPr>
        <w:jc w:val="right"/>
      </w:pPr>
      <w:r>
        <w:rPr>
          <w:rFonts w:ascii="Times New Roman" w:hAnsi="Times New Roman"/>
          <w:b/>
          <w:sz w:val="24"/>
          <w:szCs w:val="24"/>
        </w:rPr>
        <w:t xml:space="preserve">Κοινοποίηση: </w:t>
      </w:r>
      <w:proofErr w:type="spellStart"/>
      <w:r>
        <w:rPr>
          <w:rFonts w:ascii="Times New Roman" w:hAnsi="Times New Roman"/>
          <w:b/>
          <w:sz w:val="24"/>
          <w:szCs w:val="24"/>
        </w:rPr>
        <w:t>ΥΠΑΙΘ</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747117" w:rsidRPr="00F76102" w:rsidRDefault="00F76102" w:rsidP="00F76102">
      <w:pPr>
        <w:jc w:val="both"/>
        <w:rPr>
          <w:rFonts w:ascii="Times New Roman" w:hAnsi="Times New Roman" w:cs="Times New Roman"/>
          <w:b/>
          <w:sz w:val="24"/>
          <w:szCs w:val="24"/>
        </w:rPr>
      </w:pPr>
      <w:r w:rsidRPr="00F76102">
        <w:rPr>
          <w:rFonts w:ascii="Times New Roman" w:hAnsi="Times New Roman" w:cs="Times New Roman"/>
          <w:b/>
          <w:sz w:val="24"/>
          <w:szCs w:val="24"/>
        </w:rPr>
        <w:t xml:space="preserve">Θέμα: « Σχετικά με τα ερωτηματολόγια για τα εργαστήρια Δεξιοτήτων». </w:t>
      </w:r>
    </w:p>
    <w:p w:rsidR="00143F95" w:rsidRPr="00F76102" w:rsidRDefault="00143F95" w:rsidP="00F76102">
      <w:pPr>
        <w:jc w:val="center"/>
        <w:rPr>
          <w:rFonts w:ascii="Times New Roman" w:hAnsi="Times New Roman" w:cs="Times New Roman"/>
          <w:b/>
          <w:sz w:val="24"/>
          <w:szCs w:val="24"/>
        </w:rPr>
      </w:pPr>
      <w:r w:rsidRPr="00F76102">
        <w:rPr>
          <w:rFonts w:ascii="Times New Roman" w:hAnsi="Times New Roman" w:cs="Times New Roman"/>
          <w:b/>
          <w:sz w:val="24"/>
          <w:szCs w:val="24"/>
        </w:rPr>
        <w:t xml:space="preserve">Καλούμε να μη συμπληρωθούν καθώς αποτελούν μια ιδιότυπη εφαρμογή της αξιολόγησης και δεν προκύπτει από πουθενά υποχρέωσή μας για συμπλήρωση και αποστολή τους στο </w:t>
      </w:r>
      <w:proofErr w:type="spellStart"/>
      <w:r w:rsidRPr="00F76102">
        <w:rPr>
          <w:rFonts w:ascii="Times New Roman" w:hAnsi="Times New Roman" w:cs="Times New Roman"/>
          <w:b/>
          <w:sz w:val="24"/>
          <w:szCs w:val="24"/>
        </w:rPr>
        <w:t>ΥΠΑΙΘ</w:t>
      </w:r>
      <w:proofErr w:type="spellEnd"/>
      <w:r w:rsidRPr="00F76102">
        <w:rPr>
          <w:rFonts w:ascii="Times New Roman" w:hAnsi="Times New Roman" w:cs="Times New Roman"/>
          <w:b/>
          <w:sz w:val="24"/>
          <w:szCs w:val="24"/>
        </w:rPr>
        <w:t xml:space="preserve"> και το </w:t>
      </w:r>
      <w:proofErr w:type="spellStart"/>
      <w:r w:rsidRPr="00F76102">
        <w:rPr>
          <w:rFonts w:ascii="Times New Roman" w:hAnsi="Times New Roman" w:cs="Times New Roman"/>
          <w:b/>
          <w:sz w:val="24"/>
          <w:szCs w:val="24"/>
        </w:rPr>
        <w:t>ΙΕΠ</w:t>
      </w:r>
      <w:proofErr w:type="spellEnd"/>
      <w:r w:rsidRPr="00F76102">
        <w:rPr>
          <w:rFonts w:ascii="Times New Roman" w:hAnsi="Times New Roman" w:cs="Times New Roman"/>
          <w:b/>
          <w:sz w:val="24"/>
          <w:szCs w:val="24"/>
        </w:rPr>
        <w:t>.</w:t>
      </w:r>
    </w:p>
    <w:p w:rsidR="00143F95" w:rsidRPr="00143F95" w:rsidRDefault="00143F95" w:rsidP="00F76102">
      <w:pPr>
        <w:jc w:val="center"/>
      </w:pPr>
    </w:p>
    <w:p w:rsidR="00143F95" w:rsidRPr="00F76102" w:rsidRDefault="00143F95" w:rsidP="00F76102">
      <w:pPr>
        <w:spacing w:after="144" w:line="276" w:lineRule="auto"/>
        <w:jc w:val="both"/>
        <w:rPr>
          <w:rFonts w:ascii="Times New Roman" w:eastAsia="Times New Roman" w:hAnsi="Times New Roman" w:cs="Times New Roman"/>
          <w:sz w:val="24"/>
          <w:szCs w:val="24"/>
          <w:lang w:eastAsia="el-GR"/>
        </w:rPr>
      </w:pPr>
      <w:r w:rsidRPr="00F76102">
        <w:rPr>
          <w:rFonts w:ascii="Times New Roman" w:eastAsia="Times New Roman" w:hAnsi="Times New Roman" w:cs="Times New Roman"/>
          <w:bCs/>
          <w:color w:val="000000"/>
          <w:sz w:val="24"/>
          <w:szCs w:val="24"/>
          <w:lang w:eastAsia="el-GR"/>
        </w:rPr>
        <w:t>Το Δ. Σ. του Συλλόγου Εκπαιδευτικών Π.</w:t>
      </w:r>
      <w:r w:rsidR="00F76102">
        <w:rPr>
          <w:rFonts w:ascii="Times New Roman" w:eastAsia="Times New Roman" w:hAnsi="Times New Roman" w:cs="Times New Roman"/>
          <w:bCs/>
          <w:color w:val="000000"/>
          <w:sz w:val="24"/>
          <w:szCs w:val="24"/>
          <w:lang w:eastAsia="el-GR"/>
        </w:rPr>
        <w:t xml:space="preserve"> </w:t>
      </w:r>
      <w:r w:rsidRPr="00F76102">
        <w:rPr>
          <w:rFonts w:ascii="Times New Roman" w:eastAsia="Times New Roman" w:hAnsi="Times New Roman" w:cs="Times New Roman"/>
          <w:bCs/>
          <w:color w:val="000000"/>
          <w:sz w:val="24"/>
          <w:szCs w:val="24"/>
          <w:lang w:eastAsia="el-GR"/>
        </w:rPr>
        <w:t>Ε</w:t>
      </w:r>
      <w:r w:rsidR="00F76102">
        <w:rPr>
          <w:rFonts w:ascii="Times New Roman" w:eastAsia="Times New Roman" w:hAnsi="Times New Roman" w:cs="Times New Roman"/>
          <w:bCs/>
          <w:color w:val="000000"/>
          <w:sz w:val="24"/>
          <w:szCs w:val="24"/>
          <w:lang w:eastAsia="el-GR"/>
        </w:rPr>
        <w:t>. Αμαρουσίου</w:t>
      </w:r>
      <w:r w:rsidRPr="00F76102">
        <w:rPr>
          <w:rFonts w:ascii="Times New Roman" w:eastAsia="Times New Roman" w:hAnsi="Times New Roman" w:cs="Times New Roman"/>
          <w:bCs/>
          <w:color w:val="000000"/>
          <w:sz w:val="24"/>
          <w:szCs w:val="24"/>
          <w:lang w:eastAsia="el-GR"/>
        </w:rPr>
        <w:t xml:space="preserve"> από την πρώτη χρονιά εισαγωγής των  εργαστηρίων δεξιοτήτων (Ε.Δ.) </w:t>
      </w:r>
      <w:r w:rsidRPr="00F76102">
        <w:rPr>
          <w:rFonts w:ascii="Times New Roman" w:eastAsia="Times New Roman" w:hAnsi="Times New Roman" w:cs="Times New Roman"/>
          <w:bCs/>
          <w:sz w:val="24"/>
          <w:szCs w:val="24"/>
          <w:lang w:eastAsia="el-GR"/>
        </w:rPr>
        <w:t>στο ωρολόγιο πρόγραμμα, που φέρνουν μια σειρά από γραφειοκρατικές διαδικασίες άσχετες με την εκπαιδευτική διαδικασία</w:t>
      </w:r>
      <w:r w:rsidRPr="00F76102">
        <w:rPr>
          <w:rFonts w:ascii="Times New Roman" w:eastAsia="Times New Roman" w:hAnsi="Times New Roman" w:cs="Times New Roman"/>
          <w:bCs/>
          <w:color w:val="000000"/>
          <w:sz w:val="24"/>
          <w:szCs w:val="24"/>
          <w:lang w:eastAsia="el-GR"/>
        </w:rPr>
        <w:t xml:space="preserve">, τοποθετήθηκε πως </w:t>
      </w:r>
      <w:r w:rsidRPr="00F76102">
        <w:rPr>
          <w:rFonts w:ascii="Times New Roman" w:eastAsia="Times New Roman" w:hAnsi="Times New Roman" w:cs="Times New Roman"/>
          <w:bCs/>
          <w:color w:val="000000"/>
          <w:sz w:val="24"/>
          <w:szCs w:val="24"/>
          <w:u w:val="single"/>
          <w:lang w:eastAsia="el-GR"/>
        </w:rPr>
        <w:t>ανοίγεται επικίνδυνος δρόμος για την τυποποίηση, την αξιολόγηση και τον άμεσο έλεγχο της διδακτικής πράξης από όλους τους φορείς που αναφέρονται στην Υ. Α.</w:t>
      </w:r>
      <w:r w:rsidRPr="00F76102">
        <w:rPr>
          <w:rFonts w:ascii="Times New Roman" w:eastAsia="Times New Roman" w:hAnsi="Times New Roman" w:cs="Times New Roman"/>
          <w:bCs/>
          <w:color w:val="000000"/>
          <w:sz w:val="24"/>
          <w:szCs w:val="24"/>
          <w:lang w:eastAsia="el-GR"/>
        </w:rPr>
        <w:t xml:space="preserve"> (ΦΕΚ 3791, τ. Β΄, 13/8/2021)</w:t>
      </w:r>
    </w:p>
    <w:p w:rsidR="00143F95" w:rsidRPr="00F76102" w:rsidRDefault="00143F95" w:rsidP="00F76102">
      <w:pPr>
        <w:spacing w:after="144" w:line="276" w:lineRule="auto"/>
        <w:jc w:val="both"/>
        <w:rPr>
          <w:rFonts w:ascii="Times New Roman" w:eastAsia="Times New Roman" w:hAnsi="Times New Roman" w:cs="Times New Roman"/>
          <w:sz w:val="24"/>
          <w:szCs w:val="24"/>
          <w:lang w:eastAsia="el-GR"/>
        </w:rPr>
      </w:pPr>
      <w:r w:rsidRPr="00F76102">
        <w:rPr>
          <w:rFonts w:ascii="Times New Roman" w:eastAsia="Times New Roman" w:hAnsi="Times New Roman" w:cs="Times New Roman"/>
          <w:bCs/>
          <w:color w:val="000000"/>
          <w:sz w:val="24"/>
          <w:szCs w:val="24"/>
          <w:lang w:eastAsia="el-GR"/>
        </w:rPr>
        <w:t>Ωστόσο,  επισημάναμε πως ό</w:t>
      </w:r>
      <w:r w:rsidRPr="00F76102">
        <w:rPr>
          <w:rFonts w:ascii="Times New Roman" w:eastAsia="Times New Roman" w:hAnsi="Times New Roman" w:cs="Times New Roman"/>
          <w:bCs/>
          <w:color w:val="000000"/>
          <w:sz w:val="24"/>
          <w:szCs w:val="24"/>
          <w:u w:val="single"/>
          <w:lang w:eastAsia="el-GR"/>
        </w:rPr>
        <w:t>λο το επιπρόσθετο υλικό του Ι</w:t>
      </w:r>
      <w:r w:rsidR="00F76102">
        <w:rPr>
          <w:rFonts w:ascii="Times New Roman" w:eastAsia="Times New Roman" w:hAnsi="Times New Roman" w:cs="Times New Roman"/>
          <w:bCs/>
          <w:color w:val="000000"/>
          <w:sz w:val="24"/>
          <w:szCs w:val="24"/>
          <w:u w:val="single"/>
          <w:lang w:eastAsia="el-GR"/>
        </w:rPr>
        <w:t xml:space="preserve">. </w:t>
      </w:r>
      <w:r w:rsidRPr="00F76102">
        <w:rPr>
          <w:rFonts w:ascii="Times New Roman" w:eastAsia="Times New Roman" w:hAnsi="Times New Roman" w:cs="Times New Roman"/>
          <w:bCs/>
          <w:color w:val="000000"/>
          <w:sz w:val="24"/>
          <w:szCs w:val="24"/>
          <w:u w:val="single"/>
          <w:lang w:eastAsia="el-GR"/>
        </w:rPr>
        <w:t>Ε</w:t>
      </w:r>
      <w:r w:rsidR="00F76102">
        <w:rPr>
          <w:rFonts w:ascii="Times New Roman" w:eastAsia="Times New Roman" w:hAnsi="Times New Roman" w:cs="Times New Roman"/>
          <w:bCs/>
          <w:color w:val="000000"/>
          <w:sz w:val="24"/>
          <w:szCs w:val="24"/>
          <w:u w:val="single"/>
          <w:lang w:eastAsia="el-GR"/>
        </w:rPr>
        <w:t xml:space="preserve">. </w:t>
      </w:r>
      <w:r w:rsidRPr="00F76102">
        <w:rPr>
          <w:rFonts w:ascii="Times New Roman" w:eastAsia="Times New Roman" w:hAnsi="Times New Roman" w:cs="Times New Roman"/>
          <w:bCs/>
          <w:color w:val="000000"/>
          <w:sz w:val="24"/>
          <w:szCs w:val="24"/>
          <w:u w:val="single"/>
          <w:lang w:eastAsia="el-GR"/>
        </w:rPr>
        <w:t>Π</w:t>
      </w:r>
      <w:r w:rsidR="00F76102">
        <w:rPr>
          <w:rFonts w:ascii="Times New Roman" w:eastAsia="Times New Roman" w:hAnsi="Times New Roman" w:cs="Times New Roman"/>
          <w:bCs/>
          <w:color w:val="000000"/>
          <w:sz w:val="24"/>
          <w:szCs w:val="24"/>
          <w:u w:val="single"/>
          <w:lang w:eastAsia="el-GR"/>
        </w:rPr>
        <w:t>.</w:t>
      </w:r>
      <w:r w:rsidRPr="00F76102">
        <w:rPr>
          <w:rFonts w:ascii="Times New Roman" w:eastAsia="Times New Roman" w:hAnsi="Times New Roman" w:cs="Times New Roman"/>
          <w:bCs/>
          <w:color w:val="000000"/>
          <w:sz w:val="24"/>
          <w:szCs w:val="24"/>
          <w:u w:val="single"/>
          <w:lang w:eastAsia="el-GR"/>
        </w:rPr>
        <w:t xml:space="preserve"> για τα εργαστήρια δεξιοτήτων δηλαδή όσα περιγράφονται στον Οδηγό για τα σχέδια δράσης, τα σεμινάρια, τα σενάρια μαθημάτων, τα υποδείγματα ΔΕΝ ΠΡΕΠΕΙ ΝΑ ΜΑΣ ΑΦΟΡΟΥΝ καθώς ΔΕΝ ΥΠΑΡΧΟΥΝ ΠΟΥΘΕΝΑ στην Υπουργική Απόφαση</w:t>
      </w:r>
      <w:r w:rsidRPr="00F76102">
        <w:rPr>
          <w:rFonts w:ascii="Times New Roman" w:eastAsia="Times New Roman" w:hAnsi="Times New Roman" w:cs="Times New Roman"/>
          <w:bCs/>
          <w:color w:val="000000"/>
          <w:sz w:val="24"/>
          <w:szCs w:val="24"/>
          <w:lang w:eastAsia="el-GR"/>
        </w:rPr>
        <w:t>.  Το Ι</w:t>
      </w:r>
      <w:r w:rsidR="00A4225D">
        <w:rPr>
          <w:rFonts w:ascii="Times New Roman" w:eastAsia="Times New Roman" w:hAnsi="Times New Roman" w:cs="Times New Roman"/>
          <w:bCs/>
          <w:color w:val="000000"/>
          <w:sz w:val="24"/>
          <w:szCs w:val="24"/>
          <w:lang w:eastAsia="el-GR"/>
        </w:rPr>
        <w:t xml:space="preserve">. </w:t>
      </w:r>
      <w:r w:rsidRPr="00F76102">
        <w:rPr>
          <w:rFonts w:ascii="Times New Roman" w:eastAsia="Times New Roman" w:hAnsi="Times New Roman" w:cs="Times New Roman"/>
          <w:bCs/>
          <w:color w:val="000000"/>
          <w:sz w:val="24"/>
          <w:szCs w:val="24"/>
          <w:lang w:eastAsia="el-GR"/>
        </w:rPr>
        <w:t>Ε</w:t>
      </w:r>
      <w:r w:rsidR="00A4225D">
        <w:rPr>
          <w:rFonts w:ascii="Times New Roman" w:eastAsia="Times New Roman" w:hAnsi="Times New Roman" w:cs="Times New Roman"/>
          <w:bCs/>
          <w:color w:val="000000"/>
          <w:sz w:val="24"/>
          <w:szCs w:val="24"/>
          <w:lang w:eastAsia="el-GR"/>
        </w:rPr>
        <w:t xml:space="preserve">. </w:t>
      </w:r>
      <w:r w:rsidRPr="00F76102">
        <w:rPr>
          <w:rFonts w:ascii="Times New Roman" w:eastAsia="Times New Roman" w:hAnsi="Times New Roman" w:cs="Times New Roman"/>
          <w:bCs/>
          <w:color w:val="000000"/>
          <w:sz w:val="24"/>
          <w:szCs w:val="24"/>
          <w:lang w:eastAsia="el-GR"/>
        </w:rPr>
        <w:t>Π</w:t>
      </w:r>
      <w:r w:rsidR="00A4225D">
        <w:rPr>
          <w:rFonts w:ascii="Times New Roman" w:eastAsia="Times New Roman" w:hAnsi="Times New Roman" w:cs="Times New Roman"/>
          <w:bCs/>
          <w:color w:val="000000"/>
          <w:sz w:val="24"/>
          <w:szCs w:val="24"/>
          <w:lang w:eastAsia="el-GR"/>
        </w:rPr>
        <w:t>.</w:t>
      </w:r>
      <w:r w:rsidRPr="00F76102">
        <w:rPr>
          <w:rFonts w:ascii="Times New Roman" w:eastAsia="Times New Roman" w:hAnsi="Times New Roman" w:cs="Times New Roman"/>
          <w:bCs/>
          <w:color w:val="000000"/>
          <w:sz w:val="24"/>
          <w:szCs w:val="24"/>
          <w:lang w:eastAsia="el-GR"/>
        </w:rPr>
        <w:t xml:space="preserve"> δημιούργησε αυτό το υλικό προκειμένου να «απορροφήσει» κονδύλια και να «προετοιμάσει» τους εκπαιδευτικούς για τα σχέδια δράσης της αξιολόγησης. </w:t>
      </w:r>
      <w:r w:rsidRPr="00F76102">
        <w:rPr>
          <w:rFonts w:ascii="Times New Roman" w:eastAsia="Times New Roman" w:hAnsi="Times New Roman" w:cs="Times New Roman"/>
          <w:bCs/>
          <w:color w:val="000000"/>
          <w:sz w:val="24"/>
          <w:szCs w:val="24"/>
          <w:u w:val="single"/>
          <w:lang w:eastAsia="el-GR"/>
        </w:rPr>
        <w:t>Η μόνη μας ΥΠΟΧΡΕΩΣΗ ήταν  να καταγράψουμε σε πρακτικό του Συλλόγου Διδασκόντων τους τίτλους των θεμάτων που θα μας απασχολούσαν, ανά τάξη, το οποίο αποστείλαμε στη Δ/</w:t>
      </w:r>
      <w:proofErr w:type="spellStart"/>
      <w:r w:rsidRPr="00F76102">
        <w:rPr>
          <w:rFonts w:ascii="Times New Roman" w:eastAsia="Times New Roman" w:hAnsi="Times New Roman" w:cs="Times New Roman"/>
          <w:bCs/>
          <w:color w:val="000000"/>
          <w:sz w:val="24"/>
          <w:szCs w:val="24"/>
          <w:u w:val="single"/>
          <w:lang w:eastAsia="el-GR"/>
        </w:rPr>
        <w:t>νση</w:t>
      </w:r>
      <w:proofErr w:type="spellEnd"/>
      <w:r w:rsidRPr="00F76102">
        <w:rPr>
          <w:rFonts w:ascii="Times New Roman" w:eastAsia="Times New Roman" w:hAnsi="Times New Roman" w:cs="Times New Roman"/>
          <w:bCs/>
          <w:color w:val="000000"/>
          <w:sz w:val="24"/>
          <w:szCs w:val="24"/>
          <w:u w:val="single"/>
          <w:lang w:eastAsia="el-GR"/>
        </w:rPr>
        <w:t xml:space="preserve"> </w:t>
      </w:r>
      <w:r w:rsidR="00A4225D">
        <w:rPr>
          <w:rFonts w:ascii="Times New Roman" w:eastAsia="Times New Roman" w:hAnsi="Times New Roman" w:cs="Times New Roman"/>
          <w:bCs/>
          <w:color w:val="000000"/>
          <w:sz w:val="24"/>
          <w:szCs w:val="24"/>
          <w:u w:val="single"/>
          <w:lang w:eastAsia="el-GR"/>
        </w:rPr>
        <w:t xml:space="preserve">Π. Ε. </w:t>
      </w:r>
      <w:proofErr w:type="spellStart"/>
      <w:r w:rsidR="00A4225D">
        <w:rPr>
          <w:rFonts w:ascii="Times New Roman" w:eastAsia="Times New Roman" w:hAnsi="Times New Roman" w:cs="Times New Roman"/>
          <w:bCs/>
          <w:color w:val="000000"/>
          <w:sz w:val="24"/>
          <w:szCs w:val="24"/>
          <w:u w:val="single"/>
          <w:lang w:eastAsia="el-GR"/>
        </w:rPr>
        <w:t>Β΄</w:t>
      </w:r>
      <w:r w:rsidRPr="00F76102">
        <w:rPr>
          <w:rFonts w:ascii="Times New Roman" w:eastAsia="Times New Roman" w:hAnsi="Times New Roman" w:cs="Times New Roman"/>
          <w:bCs/>
          <w:color w:val="000000"/>
          <w:sz w:val="24"/>
          <w:szCs w:val="24"/>
          <w:u w:val="single"/>
          <w:lang w:eastAsia="el-GR"/>
        </w:rPr>
        <w:t>Αθήνας</w:t>
      </w:r>
      <w:proofErr w:type="spellEnd"/>
      <w:r w:rsidRPr="00F76102">
        <w:rPr>
          <w:rFonts w:ascii="Times New Roman" w:eastAsia="Times New Roman" w:hAnsi="Times New Roman" w:cs="Times New Roman"/>
          <w:bCs/>
          <w:color w:val="000000"/>
          <w:sz w:val="24"/>
          <w:szCs w:val="24"/>
          <w:u w:val="single"/>
          <w:lang w:eastAsia="el-GR"/>
        </w:rPr>
        <w:t>.</w:t>
      </w:r>
    </w:p>
    <w:p w:rsidR="00143F95" w:rsidRPr="00F76102" w:rsidRDefault="00A4225D" w:rsidP="00F76102">
      <w:pPr>
        <w:spacing w:after="144"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Cs/>
          <w:color w:val="000000"/>
          <w:sz w:val="24"/>
          <w:szCs w:val="24"/>
          <w:lang w:eastAsia="el-GR"/>
        </w:rPr>
        <w:t xml:space="preserve">Το Δ. Σ. του Συλλόγου </w:t>
      </w:r>
      <w:proofErr w:type="spellStart"/>
      <w:r>
        <w:rPr>
          <w:rFonts w:ascii="Times New Roman" w:eastAsia="Times New Roman" w:hAnsi="Times New Roman" w:cs="Times New Roman"/>
          <w:bCs/>
          <w:color w:val="000000"/>
          <w:sz w:val="24"/>
          <w:szCs w:val="24"/>
          <w:lang w:eastAsia="el-GR"/>
        </w:rPr>
        <w:t>Εκπ</w:t>
      </w:r>
      <w:proofErr w:type="spellEnd"/>
      <w:r>
        <w:rPr>
          <w:rFonts w:ascii="Times New Roman" w:eastAsia="Times New Roman" w:hAnsi="Times New Roman" w:cs="Times New Roman"/>
          <w:bCs/>
          <w:color w:val="000000"/>
          <w:sz w:val="24"/>
          <w:szCs w:val="24"/>
          <w:lang w:eastAsia="el-GR"/>
        </w:rPr>
        <w:t>/</w:t>
      </w:r>
      <w:proofErr w:type="spellStart"/>
      <w:r>
        <w:rPr>
          <w:rFonts w:ascii="Times New Roman" w:eastAsia="Times New Roman" w:hAnsi="Times New Roman" w:cs="Times New Roman"/>
          <w:bCs/>
          <w:color w:val="000000"/>
          <w:sz w:val="24"/>
          <w:szCs w:val="24"/>
          <w:lang w:eastAsia="el-GR"/>
        </w:rPr>
        <w:t>κών</w:t>
      </w:r>
      <w:proofErr w:type="spellEnd"/>
      <w:r>
        <w:rPr>
          <w:rFonts w:ascii="Times New Roman" w:eastAsia="Times New Roman" w:hAnsi="Times New Roman" w:cs="Times New Roman"/>
          <w:bCs/>
          <w:color w:val="000000"/>
          <w:sz w:val="24"/>
          <w:szCs w:val="24"/>
          <w:lang w:eastAsia="el-GR"/>
        </w:rPr>
        <w:t xml:space="preserve"> Π. Ε. Αμαρουσίου, κάλεσε</w:t>
      </w:r>
      <w:r w:rsidR="00143F95" w:rsidRPr="00F76102">
        <w:rPr>
          <w:rFonts w:ascii="Times New Roman" w:eastAsia="Times New Roman" w:hAnsi="Times New Roman" w:cs="Times New Roman"/>
          <w:bCs/>
          <w:color w:val="000000"/>
          <w:sz w:val="24"/>
          <w:szCs w:val="24"/>
          <w:lang w:eastAsia="el-GR"/>
        </w:rPr>
        <w:t xml:space="preserve"> τους/τις  συναδέλφους να συνεχίσουν τις διδακτικές μεθόδους και πρακτικές που έως τώρα χρησιμοποιούσαν, δίνοντας έμφαση στις μορφωτικές ανάγκες των μαθητών τους. Καλέσαμε τους/τις  συναδέλφους/</w:t>
      </w:r>
      <w:r>
        <w:rPr>
          <w:rFonts w:ascii="Times New Roman" w:eastAsia="Times New Roman" w:hAnsi="Times New Roman" w:cs="Times New Roman"/>
          <w:bCs/>
          <w:color w:val="000000"/>
          <w:sz w:val="24"/>
          <w:szCs w:val="24"/>
          <w:lang w:eastAsia="el-GR"/>
        </w:rPr>
        <w:t>-</w:t>
      </w:r>
      <w:proofErr w:type="spellStart"/>
      <w:r w:rsidR="00143F95" w:rsidRPr="00F76102">
        <w:rPr>
          <w:rFonts w:ascii="Times New Roman" w:eastAsia="Times New Roman" w:hAnsi="Times New Roman" w:cs="Times New Roman"/>
          <w:bCs/>
          <w:color w:val="000000"/>
          <w:sz w:val="24"/>
          <w:szCs w:val="24"/>
          <w:lang w:eastAsia="el-GR"/>
        </w:rPr>
        <w:t>ισσες</w:t>
      </w:r>
      <w:proofErr w:type="spellEnd"/>
      <w:r w:rsidR="00143F95" w:rsidRPr="00F76102">
        <w:rPr>
          <w:rFonts w:ascii="Times New Roman" w:eastAsia="Times New Roman" w:hAnsi="Times New Roman" w:cs="Times New Roman"/>
          <w:bCs/>
          <w:color w:val="000000"/>
          <w:sz w:val="24"/>
          <w:szCs w:val="24"/>
          <w:lang w:eastAsia="el-GR"/>
        </w:rPr>
        <w:t xml:space="preserve"> να μην υλοποιήσουν το </w:t>
      </w:r>
      <w:proofErr w:type="spellStart"/>
      <w:r w:rsidR="00143F95" w:rsidRPr="00F76102">
        <w:rPr>
          <w:rFonts w:ascii="Times New Roman" w:eastAsia="Times New Roman" w:hAnsi="Times New Roman" w:cs="Times New Roman"/>
          <w:bCs/>
          <w:color w:val="000000"/>
          <w:sz w:val="24"/>
          <w:szCs w:val="24"/>
          <w:lang w:eastAsia="el-GR"/>
        </w:rPr>
        <w:t>portfolio</w:t>
      </w:r>
      <w:proofErr w:type="spellEnd"/>
      <w:r w:rsidR="00143F95" w:rsidRPr="00F76102">
        <w:rPr>
          <w:rFonts w:ascii="Times New Roman" w:eastAsia="Times New Roman" w:hAnsi="Times New Roman" w:cs="Times New Roman"/>
          <w:bCs/>
          <w:color w:val="000000"/>
          <w:sz w:val="24"/>
          <w:szCs w:val="24"/>
          <w:lang w:eastAsia="el-GR"/>
        </w:rPr>
        <w:t xml:space="preserve"> τάξης/τμήματος που αποτελεί αξιολογική διαδικασία των μαθητών/τριών και θα τους/τις ακολουθεί καθ’ όλη τη διάρκεια της φοίτησης των μαθητριών και των μαθητών στην υποχρεωτική εκπαίδευση. Το υλικό που συγκεντρώσαμε είναι υλικό των μαθη</w:t>
      </w:r>
      <w:r>
        <w:rPr>
          <w:rFonts w:ascii="Times New Roman" w:eastAsia="Times New Roman" w:hAnsi="Times New Roman" w:cs="Times New Roman"/>
          <w:bCs/>
          <w:color w:val="000000"/>
          <w:sz w:val="24"/>
          <w:szCs w:val="24"/>
          <w:lang w:eastAsia="el-GR"/>
        </w:rPr>
        <w:t>τών μας και προορίζεται μόνο γι’</w:t>
      </w:r>
      <w:r w:rsidR="00143F95" w:rsidRPr="00F76102">
        <w:rPr>
          <w:rFonts w:ascii="Times New Roman" w:eastAsia="Times New Roman" w:hAnsi="Times New Roman" w:cs="Times New Roman"/>
          <w:bCs/>
          <w:color w:val="000000"/>
          <w:sz w:val="24"/>
          <w:szCs w:val="24"/>
          <w:lang w:eastAsia="el-GR"/>
        </w:rPr>
        <w:t xml:space="preserve"> αυτούς και τους γονείς τους και κανέναν άλλο. Καλέσαμε τους συναδέλφους/</w:t>
      </w:r>
      <w:r>
        <w:rPr>
          <w:rFonts w:ascii="Times New Roman" w:eastAsia="Times New Roman" w:hAnsi="Times New Roman" w:cs="Times New Roman"/>
          <w:bCs/>
          <w:color w:val="000000"/>
          <w:sz w:val="24"/>
          <w:szCs w:val="24"/>
          <w:lang w:eastAsia="el-GR"/>
        </w:rPr>
        <w:t>-</w:t>
      </w:r>
      <w:proofErr w:type="spellStart"/>
      <w:r w:rsidR="00143F95" w:rsidRPr="00F76102">
        <w:rPr>
          <w:rFonts w:ascii="Times New Roman" w:eastAsia="Times New Roman" w:hAnsi="Times New Roman" w:cs="Times New Roman"/>
          <w:bCs/>
          <w:color w:val="000000"/>
          <w:sz w:val="24"/>
          <w:szCs w:val="24"/>
          <w:lang w:eastAsia="el-GR"/>
        </w:rPr>
        <w:t>ισσες</w:t>
      </w:r>
      <w:proofErr w:type="spellEnd"/>
      <w:r w:rsidR="00143F95" w:rsidRPr="00F76102">
        <w:rPr>
          <w:rFonts w:ascii="Times New Roman" w:eastAsia="Times New Roman" w:hAnsi="Times New Roman" w:cs="Times New Roman"/>
          <w:bCs/>
          <w:color w:val="000000"/>
          <w:sz w:val="24"/>
          <w:szCs w:val="24"/>
          <w:lang w:eastAsia="el-GR"/>
        </w:rPr>
        <w:t xml:space="preserve">, να μην εμπλέξουν στα εργαστήρια δεξιοτήτων φορείς άσχετους </w:t>
      </w:r>
      <w:r w:rsidR="00143F95" w:rsidRPr="00F76102">
        <w:rPr>
          <w:rFonts w:ascii="Times New Roman" w:eastAsia="Times New Roman" w:hAnsi="Times New Roman" w:cs="Times New Roman"/>
          <w:bCs/>
          <w:color w:val="000000"/>
          <w:sz w:val="24"/>
          <w:szCs w:val="24"/>
          <w:lang w:eastAsia="el-GR"/>
        </w:rPr>
        <w:lastRenderedPageBreak/>
        <w:t>κι εχθρικούς με την εκπαίδευση όπως ιδιωτικές εταιρείες, Μ</w:t>
      </w:r>
      <w:r>
        <w:rPr>
          <w:rFonts w:ascii="Times New Roman" w:eastAsia="Times New Roman" w:hAnsi="Times New Roman" w:cs="Times New Roman"/>
          <w:bCs/>
          <w:color w:val="000000"/>
          <w:sz w:val="24"/>
          <w:szCs w:val="24"/>
          <w:lang w:eastAsia="el-GR"/>
        </w:rPr>
        <w:t xml:space="preserve">. </w:t>
      </w:r>
      <w:r w:rsidR="00143F95" w:rsidRPr="00F76102">
        <w:rPr>
          <w:rFonts w:ascii="Times New Roman" w:eastAsia="Times New Roman" w:hAnsi="Times New Roman" w:cs="Times New Roman"/>
          <w:bCs/>
          <w:color w:val="000000"/>
          <w:sz w:val="24"/>
          <w:szCs w:val="24"/>
          <w:lang w:eastAsia="el-GR"/>
        </w:rPr>
        <w:t>Κ</w:t>
      </w:r>
      <w:r>
        <w:rPr>
          <w:rFonts w:ascii="Times New Roman" w:eastAsia="Times New Roman" w:hAnsi="Times New Roman" w:cs="Times New Roman"/>
          <w:bCs/>
          <w:color w:val="000000"/>
          <w:sz w:val="24"/>
          <w:szCs w:val="24"/>
          <w:lang w:eastAsia="el-GR"/>
        </w:rPr>
        <w:t xml:space="preserve">. </w:t>
      </w:r>
      <w:r w:rsidR="00143F95" w:rsidRPr="00F76102">
        <w:rPr>
          <w:rFonts w:ascii="Times New Roman" w:eastAsia="Times New Roman" w:hAnsi="Times New Roman" w:cs="Times New Roman"/>
          <w:bCs/>
          <w:color w:val="000000"/>
          <w:sz w:val="24"/>
          <w:szCs w:val="24"/>
          <w:lang w:eastAsia="el-GR"/>
        </w:rPr>
        <w:t>Ο</w:t>
      </w:r>
      <w:r>
        <w:rPr>
          <w:rFonts w:ascii="Times New Roman" w:eastAsia="Times New Roman" w:hAnsi="Times New Roman" w:cs="Times New Roman"/>
          <w:bCs/>
          <w:color w:val="000000"/>
          <w:sz w:val="24"/>
          <w:szCs w:val="24"/>
          <w:lang w:eastAsia="el-GR"/>
        </w:rPr>
        <w:t>., Δ</w:t>
      </w:r>
      <w:r w:rsidR="00143F95" w:rsidRPr="00F76102">
        <w:rPr>
          <w:rFonts w:ascii="Times New Roman" w:eastAsia="Times New Roman" w:hAnsi="Times New Roman" w:cs="Times New Roman"/>
          <w:bCs/>
          <w:color w:val="000000"/>
          <w:sz w:val="24"/>
          <w:szCs w:val="24"/>
          <w:lang w:eastAsia="el-GR"/>
        </w:rPr>
        <w:t xml:space="preserve">ήμους κ.λπ. και  </w:t>
      </w:r>
      <w:r w:rsidR="00143F95" w:rsidRPr="00F76102">
        <w:rPr>
          <w:rFonts w:ascii="Times New Roman" w:eastAsia="Times New Roman" w:hAnsi="Times New Roman" w:cs="Times New Roman"/>
          <w:bCs/>
          <w:color w:val="000000"/>
          <w:sz w:val="24"/>
          <w:szCs w:val="24"/>
          <w:u w:val="single"/>
          <w:lang w:eastAsia="el-GR"/>
        </w:rPr>
        <w:t>να μην αναρτήσουν πρόγραμμα, στόχους, σχέδια εργασίας, αναλυτικό περιεχόμενο  κ</w:t>
      </w:r>
      <w:r>
        <w:rPr>
          <w:rFonts w:ascii="Times New Roman" w:eastAsia="Times New Roman" w:hAnsi="Times New Roman" w:cs="Times New Roman"/>
          <w:bCs/>
          <w:color w:val="000000"/>
          <w:sz w:val="24"/>
          <w:szCs w:val="24"/>
          <w:u w:val="single"/>
          <w:lang w:eastAsia="el-GR"/>
        </w:rPr>
        <w:t>.</w:t>
      </w:r>
      <w:r w:rsidR="00143F95" w:rsidRPr="00F76102">
        <w:rPr>
          <w:rFonts w:ascii="Times New Roman" w:eastAsia="Times New Roman" w:hAnsi="Times New Roman" w:cs="Times New Roman"/>
          <w:bCs/>
          <w:color w:val="000000"/>
          <w:sz w:val="24"/>
          <w:szCs w:val="24"/>
          <w:u w:val="single"/>
          <w:lang w:eastAsia="el-GR"/>
        </w:rPr>
        <w:t>λπ</w:t>
      </w:r>
      <w:r>
        <w:rPr>
          <w:rFonts w:ascii="Times New Roman" w:eastAsia="Times New Roman" w:hAnsi="Times New Roman" w:cs="Times New Roman"/>
          <w:bCs/>
          <w:color w:val="000000"/>
          <w:sz w:val="24"/>
          <w:szCs w:val="24"/>
          <w:u w:val="single"/>
          <w:lang w:eastAsia="el-GR"/>
        </w:rPr>
        <w:t>.</w:t>
      </w:r>
      <w:r w:rsidR="00143F95" w:rsidRPr="00F76102">
        <w:rPr>
          <w:rFonts w:ascii="Times New Roman" w:eastAsia="Times New Roman" w:hAnsi="Times New Roman" w:cs="Times New Roman"/>
          <w:bCs/>
          <w:color w:val="000000"/>
          <w:sz w:val="24"/>
          <w:szCs w:val="24"/>
          <w:u w:val="single"/>
          <w:lang w:eastAsia="el-GR"/>
        </w:rPr>
        <w:t>  στην ιστοσελίδα του σχολείου.</w:t>
      </w:r>
      <w:r w:rsidR="00143F95" w:rsidRPr="00F76102">
        <w:rPr>
          <w:rFonts w:ascii="Times New Roman" w:eastAsia="Times New Roman" w:hAnsi="Times New Roman" w:cs="Times New Roman"/>
          <w:bCs/>
          <w:color w:val="000000"/>
          <w:sz w:val="24"/>
          <w:szCs w:val="24"/>
          <w:lang w:eastAsia="el-GR"/>
        </w:rPr>
        <w:t xml:space="preserve"> Καλέσαμε τους συναδέλφους να δουλέψουν βιωματικά και </w:t>
      </w:r>
      <w:proofErr w:type="spellStart"/>
      <w:r w:rsidR="00143F95" w:rsidRPr="00F76102">
        <w:rPr>
          <w:rFonts w:ascii="Times New Roman" w:eastAsia="Times New Roman" w:hAnsi="Times New Roman" w:cs="Times New Roman"/>
          <w:bCs/>
          <w:color w:val="000000"/>
          <w:sz w:val="24"/>
          <w:szCs w:val="24"/>
          <w:lang w:eastAsia="el-GR"/>
        </w:rPr>
        <w:t>ανακαλυπτικά</w:t>
      </w:r>
      <w:proofErr w:type="spellEnd"/>
      <w:r w:rsidR="00143F95" w:rsidRPr="00F76102">
        <w:rPr>
          <w:rFonts w:ascii="Times New Roman" w:eastAsia="Times New Roman" w:hAnsi="Times New Roman" w:cs="Times New Roman"/>
          <w:bCs/>
          <w:color w:val="000000"/>
          <w:sz w:val="24"/>
          <w:szCs w:val="24"/>
          <w:lang w:eastAsia="el-GR"/>
        </w:rPr>
        <w:t xml:space="preserve"> με τα παιδιά με </w:t>
      </w:r>
      <w:r w:rsidR="00143F95" w:rsidRPr="00F76102">
        <w:rPr>
          <w:rFonts w:ascii="Times New Roman" w:eastAsia="Times New Roman" w:hAnsi="Times New Roman" w:cs="Times New Roman"/>
          <w:bCs/>
          <w:color w:val="000000"/>
          <w:sz w:val="24"/>
          <w:szCs w:val="24"/>
          <w:u w:val="single"/>
          <w:lang w:eastAsia="el-GR"/>
        </w:rPr>
        <w:t>απλά προγράμματα</w:t>
      </w:r>
      <w:r w:rsidR="00143F95" w:rsidRPr="00F76102">
        <w:rPr>
          <w:rFonts w:ascii="Times New Roman" w:eastAsia="Times New Roman" w:hAnsi="Times New Roman" w:cs="Times New Roman"/>
          <w:bCs/>
          <w:color w:val="000000"/>
          <w:sz w:val="24"/>
          <w:szCs w:val="24"/>
          <w:lang w:eastAsia="el-GR"/>
        </w:rPr>
        <w:t xml:space="preserve"> σύμφωνα με τις μορφωτικές τους ανάγκες. Να μην επιτρέψουν σε</w:t>
      </w:r>
      <w:r w:rsidR="00143F95" w:rsidRPr="00F76102">
        <w:rPr>
          <w:rFonts w:ascii="Times New Roman" w:eastAsia="Times New Roman" w:hAnsi="Times New Roman" w:cs="Times New Roman"/>
          <w:bCs/>
          <w:color w:val="000000"/>
          <w:sz w:val="24"/>
          <w:szCs w:val="24"/>
          <w:u w:val="single"/>
          <w:lang w:eastAsia="el-GR"/>
        </w:rPr>
        <w:t xml:space="preserve"> καμία περίπτωση να συνδεθεί η δουλειά μας με την αξιολόγηση της σχολικής μονάδας και την κατηγοριοποίηση των σχολικών μας μονάδων.</w:t>
      </w:r>
    </w:p>
    <w:p w:rsidR="00143F95" w:rsidRPr="00F76102" w:rsidRDefault="00143F95" w:rsidP="00F76102">
      <w:pPr>
        <w:spacing w:after="144" w:line="276" w:lineRule="auto"/>
        <w:jc w:val="both"/>
        <w:rPr>
          <w:rFonts w:ascii="Times New Roman" w:eastAsia="Times New Roman" w:hAnsi="Times New Roman" w:cs="Times New Roman"/>
          <w:sz w:val="24"/>
          <w:szCs w:val="24"/>
          <w:lang w:eastAsia="el-GR"/>
        </w:rPr>
      </w:pPr>
      <w:r w:rsidRPr="00F76102">
        <w:rPr>
          <w:rFonts w:ascii="Times New Roman" w:eastAsia="Times New Roman" w:hAnsi="Times New Roman" w:cs="Times New Roman"/>
          <w:bCs/>
          <w:sz w:val="24"/>
          <w:szCs w:val="24"/>
          <w:u w:val="single"/>
          <w:lang w:eastAsia="el-GR"/>
        </w:rPr>
        <w:t>Εκφράζουμε την ικανοποίησή μας,</w:t>
      </w:r>
      <w:r w:rsidRPr="00F76102">
        <w:rPr>
          <w:rFonts w:ascii="Times New Roman" w:eastAsia="Times New Roman" w:hAnsi="Times New Roman" w:cs="Times New Roman"/>
          <w:bCs/>
          <w:sz w:val="24"/>
          <w:szCs w:val="24"/>
          <w:lang w:eastAsia="el-GR"/>
        </w:rPr>
        <w:t xml:space="preserve"> που στα Δημοτικά σχολεία και τα Νηπιαγωγεία του συλλόγου μας, στα πλαίσια και της μεγάλης μάχης ενάντια στην αξιολόγηση που συσπείρωσε την συντριπτική πλειοψηφία των συναδέλφων και των σχολικών μονάδων, </w:t>
      </w:r>
      <w:r w:rsidRPr="00F76102">
        <w:rPr>
          <w:rFonts w:ascii="Times New Roman" w:eastAsia="Times New Roman" w:hAnsi="Times New Roman" w:cs="Times New Roman"/>
          <w:bCs/>
          <w:sz w:val="24"/>
          <w:szCs w:val="24"/>
          <w:u w:val="single"/>
          <w:lang w:eastAsia="el-GR"/>
        </w:rPr>
        <w:t xml:space="preserve">οι συνάδελφοι και οι </w:t>
      </w:r>
      <w:proofErr w:type="spellStart"/>
      <w:r w:rsidRPr="00F76102">
        <w:rPr>
          <w:rFonts w:ascii="Times New Roman" w:eastAsia="Times New Roman" w:hAnsi="Times New Roman" w:cs="Times New Roman"/>
          <w:bCs/>
          <w:sz w:val="24"/>
          <w:szCs w:val="24"/>
          <w:u w:val="single"/>
          <w:lang w:eastAsia="el-GR"/>
        </w:rPr>
        <w:t>συναδέλφισσες</w:t>
      </w:r>
      <w:proofErr w:type="spellEnd"/>
      <w:r w:rsidRPr="00F76102">
        <w:rPr>
          <w:rFonts w:ascii="Times New Roman" w:eastAsia="Times New Roman" w:hAnsi="Times New Roman" w:cs="Times New Roman"/>
          <w:bCs/>
          <w:sz w:val="24"/>
          <w:szCs w:val="24"/>
          <w:u w:val="single"/>
          <w:lang w:eastAsia="el-GR"/>
        </w:rPr>
        <w:t xml:space="preserve"> </w:t>
      </w:r>
      <w:proofErr w:type="spellStart"/>
      <w:r w:rsidRPr="00F76102">
        <w:rPr>
          <w:rFonts w:ascii="Times New Roman" w:eastAsia="Times New Roman" w:hAnsi="Times New Roman" w:cs="Times New Roman"/>
          <w:bCs/>
          <w:sz w:val="24"/>
          <w:szCs w:val="24"/>
          <w:u w:val="single"/>
          <w:lang w:eastAsia="el-GR"/>
        </w:rPr>
        <w:t>αναταποκρίθηκαν</w:t>
      </w:r>
      <w:proofErr w:type="spellEnd"/>
      <w:r w:rsidRPr="00F76102">
        <w:rPr>
          <w:rFonts w:ascii="Times New Roman" w:eastAsia="Times New Roman" w:hAnsi="Times New Roman" w:cs="Times New Roman"/>
          <w:bCs/>
          <w:sz w:val="24"/>
          <w:szCs w:val="24"/>
          <w:u w:val="single"/>
          <w:lang w:eastAsia="el-GR"/>
        </w:rPr>
        <w:t xml:space="preserve"> στα καλέσματα του Συλλόγου, υλοποίησαν τις συλλογικές αποφάσεις και δεν επέτρεψαν να μετατραπούν τα εργαστήρια δεξιοτήτων σε δούρειο ίππο της αξιολόγησης και της κατηγοριοποίησης σχολείων</w:t>
      </w:r>
      <w:r w:rsidR="00A4225D">
        <w:rPr>
          <w:rFonts w:ascii="Times New Roman" w:eastAsia="Times New Roman" w:hAnsi="Times New Roman" w:cs="Times New Roman"/>
          <w:bCs/>
          <w:sz w:val="24"/>
          <w:szCs w:val="24"/>
          <w:u w:val="single"/>
          <w:lang w:eastAsia="el-GR"/>
        </w:rPr>
        <w:t xml:space="preserve"> – </w:t>
      </w:r>
      <w:r w:rsidRPr="00F76102">
        <w:rPr>
          <w:rFonts w:ascii="Times New Roman" w:eastAsia="Times New Roman" w:hAnsi="Times New Roman" w:cs="Times New Roman"/>
          <w:bCs/>
          <w:sz w:val="24"/>
          <w:szCs w:val="24"/>
          <w:u w:val="single"/>
          <w:lang w:eastAsia="el-GR"/>
        </w:rPr>
        <w:t>μαθητών</w:t>
      </w:r>
      <w:r w:rsidR="00A4225D">
        <w:rPr>
          <w:rFonts w:ascii="Times New Roman" w:eastAsia="Times New Roman" w:hAnsi="Times New Roman" w:cs="Times New Roman"/>
          <w:bCs/>
          <w:sz w:val="24"/>
          <w:szCs w:val="24"/>
          <w:u w:val="single"/>
          <w:lang w:eastAsia="el-GR"/>
        </w:rPr>
        <w:t xml:space="preserve"> – </w:t>
      </w:r>
      <w:r w:rsidRPr="00F76102">
        <w:rPr>
          <w:rFonts w:ascii="Times New Roman" w:eastAsia="Times New Roman" w:hAnsi="Times New Roman" w:cs="Times New Roman"/>
          <w:bCs/>
          <w:sz w:val="24"/>
          <w:szCs w:val="24"/>
          <w:u w:val="single"/>
          <w:lang w:eastAsia="el-GR"/>
        </w:rPr>
        <w:t xml:space="preserve">εκπαιδευτικών. </w:t>
      </w:r>
    </w:p>
    <w:p w:rsidR="00143F95" w:rsidRPr="00A4225D" w:rsidRDefault="00143F95" w:rsidP="00A4225D">
      <w:pPr>
        <w:jc w:val="both"/>
        <w:rPr>
          <w:rFonts w:ascii="Times New Roman" w:hAnsi="Times New Roman" w:cs="Times New Roman"/>
          <w:b/>
          <w:sz w:val="24"/>
          <w:szCs w:val="24"/>
        </w:rPr>
      </w:pPr>
      <w:r w:rsidRPr="00A4225D">
        <w:rPr>
          <w:rFonts w:ascii="Times New Roman" w:hAnsi="Times New Roman" w:cs="Times New Roman"/>
          <w:b/>
          <w:sz w:val="24"/>
          <w:szCs w:val="24"/>
        </w:rPr>
        <w:t xml:space="preserve">Αντίστοιχα λοιπόν και σε συνέχεια όλων των παραπάνω καλούμε και τώρα τους/τις συναδέλφους να αγνοήσουν και να μην συμπληρώσουν τα ερωτηματολόγια που εστάλησαν από το </w:t>
      </w:r>
      <w:proofErr w:type="spellStart"/>
      <w:r w:rsidRPr="00A4225D">
        <w:rPr>
          <w:rFonts w:ascii="Times New Roman" w:hAnsi="Times New Roman" w:cs="Times New Roman"/>
          <w:b/>
          <w:sz w:val="24"/>
          <w:szCs w:val="24"/>
        </w:rPr>
        <w:t>ΥΠΑΙΘ</w:t>
      </w:r>
      <w:proofErr w:type="spellEnd"/>
      <w:r w:rsidRPr="00A4225D">
        <w:rPr>
          <w:rFonts w:ascii="Times New Roman" w:hAnsi="Times New Roman" w:cs="Times New Roman"/>
          <w:b/>
          <w:sz w:val="24"/>
          <w:szCs w:val="24"/>
        </w:rPr>
        <w:t xml:space="preserve"> αναφορικά με την εφαρμογή των Ε.Δ. κατά τη σχολική χρονιά 2022</w:t>
      </w:r>
      <w:r w:rsidR="00A4225D">
        <w:rPr>
          <w:rFonts w:ascii="Times New Roman" w:hAnsi="Times New Roman" w:cs="Times New Roman"/>
          <w:b/>
          <w:sz w:val="24"/>
          <w:szCs w:val="24"/>
        </w:rPr>
        <w:t xml:space="preserve"> </w:t>
      </w:r>
      <w:r w:rsidRPr="00A4225D">
        <w:rPr>
          <w:rFonts w:ascii="Times New Roman" w:hAnsi="Times New Roman" w:cs="Times New Roman"/>
          <w:b/>
          <w:sz w:val="24"/>
          <w:szCs w:val="24"/>
        </w:rPr>
        <w:t xml:space="preserve">– </w:t>
      </w:r>
      <w:r w:rsidR="00A4225D">
        <w:rPr>
          <w:rFonts w:ascii="Times New Roman" w:hAnsi="Times New Roman" w:cs="Times New Roman"/>
          <w:b/>
          <w:sz w:val="24"/>
          <w:szCs w:val="24"/>
        </w:rPr>
        <w:t>2</w:t>
      </w:r>
      <w:r w:rsidRPr="00A4225D">
        <w:rPr>
          <w:rFonts w:ascii="Times New Roman" w:hAnsi="Times New Roman" w:cs="Times New Roman"/>
          <w:b/>
          <w:sz w:val="24"/>
          <w:szCs w:val="24"/>
        </w:rPr>
        <w:t xml:space="preserve">023, διότι αυτά αποτελούν ιδιότυπη εφαρμογή της «αξιολόγησης» των νόμων 4692/2020 και 4823/2021 με τους οποίους διαφωνούμε κάθετα, μπλοκάρουμε την εφαρμογή τους και παλεύουμε για την κατάργησή τους, αλλά και επιπρόσθετα γιατί δεν προκύπτει από πουθενά με βάση την Υπουργική Απόφαση η υποχρέωση μας για τη συμπλήρωση και αποστολή των ερωτηματολογίων αυτών προς το </w:t>
      </w:r>
      <w:proofErr w:type="spellStart"/>
      <w:r w:rsidRPr="00A4225D">
        <w:rPr>
          <w:rFonts w:ascii="Times New Roman" w:hAnsi="Times New Roman" w:cs="Times New Roman"/>
          <w:b/>
          <w:sz w:val="24"/>
          <w:szCs w:val="24"/>
        </w:rPr>
        <w:t>ΥΠΑΙΘ</w:t>
      </w:r>
      <w:proofErr w:type="spellEnd"/>
      <w:r w:rsidRPr="00A4225D">
        <w:rPr>
          <w:rFonts w:ascii="Times New Roman" w:hAnsi="Times New Roman" w:cs="Times New Roman"/>
          <w:b/>
          <w:sz w:val="24"/>
          <w:szCs w:val="24"/>
        </w:rPr>
        <w:t xml:space="preserve"> και το </w:t>
      </w:r>
      <w:proofErr w:type="spellStart"/>
      <w:r w:rsidRPr="00A4225D">
        <w:rPr>
          <w:rFonts w:ascii="Times New Roman" w:hAnsi="Times New Roman" w:cs="Times New Roman"/>
          <w:b/>
          <w:sz w:val="24"/>
          <w:szCs w:val="24"/>
        </w:rPr>
        <w:t>ΙΕΠ</w:t>
      </w:r>
      <w:proofErr w:type="spellEnd"/>
      <w:r w:rsidRPr="00A4225D">
        <w:rPr>
          <w:rFonts w:ascii="Times New Roman" w:hAnsi="Times New Roman" w:cs="Times New Roman"/>
          <w:b/>
          <w:sz w:val="24"/>
          <w:szCs w:val="24"/>
        </w:rPr>
        <w:t>.</w:t>
      </w:r>
    </w:p>
    <w:p w:rsidR="00143F95" w:rsidRPr="00A4225D" w:rsidRDefault="00143F95" w:rsidP="00F76102">
      <w:pPr>
        <w:spacing w:after="144" w:line="276" w:lineRule="auto"/>
        <w:jc w:val="both"/>
        <w:rPr>
          <w:rFonts w:ascii="Times New Roman" w:eastAsia="Times New Roman" w:hAnsi="Times New Roman" w:cs="Times New Roman"/>
          <w:b/>
          <w:sz w:val="24"/>
          <w:szCs w:val="24"/>
          <w:lang w:eastAsia="el-GR"/>
        </w:rPr>
      </w:pPr>
      <w:r w:rsidRPr="00A4225D">
        <w:rPr>
          <w:rFonts w:ascii="Times New Roman" w:eastAsia="Times New Roman" w:hAnsi="Times New Roman" w:cs="Times New Roman"/>
          <w:b/>
          <w:bCs/>
          <w:sz w:val="24"/>
          <w:szCs w:val="24"/>
          <w:lang w:eastAsia="el-GR"/>
        </w:rPr>
        <w:t xml:space="preserve">Παρέχουμε πλήρη </w:t>
      </w:r>
      <w:proofErr w:type="spellStart"/>
      <w:r w:rsidRPr="00A4225D">
        <w:rPr>
          <w:rFonts w:ascii="Times New Roman" w:eastAsia="Times New Roman" w:hAnsi="Times New Roman" w:cs="Times New Roman"/>
          <w:b/>
          <w:bCs/>
          <w:sz w:val="24"/>
          <w:szCs w:val="24"/>
          <w:lang w:eastAsia="el-GR"/>
        </w:rPr>
        <w:t>συνδικαλιστκή</w:t>
      </w:r>
      <w:proofErr w:type="spellEnd"/>
      <w:r w:rsidRPr="00A4225D">
        <w:rPr>
          <w:rFonts w:ascii="Times New Roman" w:eastAsia="Times New Roman" w:hAnsi="Times New Roman" w:cs="Times New Roman"/>
          <w:b/>
          <w:bCs/>
          <w:sz w:val="24"/>
          <w:szCs w:val="24"/>
          <w:lang w:eastAsia="el-GR"/>
        </w:rPr>
        <w:t xml:space="preserve"> κάλυψη για όλα τα παραπάνω σε όλους και όλες τους /τις συναδέλφους και τις σχολικές μονάδες.</w:t>
      </w:r>
    </w:p>
    <w:p w:rsidR="00143F95" w:rsidRPr="00A4225D" w:rsidRDefault="00143F95" w:rsidP="00F76102">
      <w:pPr>
        <w:spacing w:after="144" w:line="276" w:lineRule="auto"/>
        <w:jc w:val="both"/>
        <w:rPr>
          <w:rFonts w:ascii="Times New Roman" w:eastAsia="Times New Roman" w:hAnsi="Times New Roman" w:cs="Times New Roman"/>
          <w:b/>
          <w:sz w:val="24"/>
          <w:szCs w:val="24"/>
          <w:lang w:eastAsia="el-GR"/>
        </w:rPr>
      </w:pPr>
      <w:r w:rsidRPr="00A4225D">
        <w:rPr>
          <w:rFonts w:ascii="Times New Roman" w:eastAsia="Times New Roman" w:hAnsi="Times New Roman" w:cs="Times New Roman"/>
          <w:b/>
          <w:bCs/>
          <w:sz w:val="24"/>
          <w:szCs w:val="24"/>
          <w:lang w:eastAsia="el-GR"/>
        </w:rPr>
        <w:t> </w:t>
      </w:r>
    </w:p>
    <w:p w:rsidR="00662E75" w:rsidRDefault="004F2FF7">
      <w:r>
        <w:rPr>
          <w:noProof/>
          <w:lang w:eastAsia="el-GR"/>
        </w:rPr>
        <w:drawing>
          <wp:inline distT="0" distB="0" distL="0" distR="0" wp14:anchorId="20AB354C" wp14:editId="22B5FCE4">
            <wp:extent cx="5263515" cy="17443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bookmarkStart w:id="0" w:name="_GoBack"/>
      <w:bookmarkEnd w:id="0"/>
    </w:p>
    <w:sectPr w:rsidR="00662E7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5"/>
    <w:rsid w:val="00143F95"/>
    <w:rsid w:val="004F2FF7"/>
    <w:rsid w:val="00662E75"/>
    <w:rsid w:val="00747117"/>
    <w:rsid w:val="00A4225D"/>
    <w:rsid w:val="00F761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6EFAD-D640-4EAA-AE6E-3D25AD07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117"/>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117"/>
    <w:rPr>
      <w:rFonts w:ascii="Calibri Light" w:eastAsia="Times New Roman" w:hAnsi="Calibri Light" w:cs="Mangal"/>
      <w:b/>
      <w:bCs/>
      <w:kern w:val="32"/>
      <w:sz w:val="32"/>
      <w:szCs w:val="29"/>
      <w:lang w:eastAsia="zh-CN" w:bidi="hi-IN"/>
    </w:rPr>
  </w:style>
  <w:style w:type="character" w:styleId="Hyperlink">
    <w:name w:val="Hyperlink"/>
    <w:semiHidden/>
    <w:unhideWhenUsed/>
    <w:rsid w:val="00747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13942">
      <w:bodyDiv w:val="1"/>
      <w:marLeft w:val="0"/>
      <w:marRight w:val="0"/>
      <w:marTop w:val="0"/>
      <w:marBottom w:val="0"/>
      <w:divBdr>
        <w:top w:val="none" w:sz="0" w:space="0" w:color="auto"/>
        <w:left w:val="none" w:sz="0" w:space="0" w:color="auto"/>
        <w:bottom w:val="none" w:sz="0" w:space="0" w:color="auto"/>
        <w:right w:val="none" w:sz="0" w:space="0" w:color="auto"/>
      </w:divBdr>
      <w:divsChild>
        <w:div w:id="157771430">
          <w:marLeft w:val="0"/>
          <w:marRight w:val="0"/>
          <w:marTop w:val="0"/>
          <w:marBottom w:val="0"/>
          <w:divBdr>
            <w:top w:val="single" w:sz="8" w:space="1" w:color="auto"/>
            <w:left w:val="single" w:sz="8" w:space="4" w:color="auto"/>
            <w:bottom w:val="single" w:sz="8" w:space="1" w:color="auto"/>
            <w:right w:val="single" w:sz="8" w:space="4" w:color="auto"/>
          </w:divBdr>
        </w:div>
      </w:divsChild>
    </w:div>
    <w:div w:id="7251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3813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dcterms:created xsi:type="dcterms:W3CDTF">2023-06-20T20:17:00Z</dcterms:created>
  <dcterms:modified xsi:type="dcterms:W3CDTF">2023-06-21T05:44:00Z</dcterms:modified>
</cp:coreProperties>
</file>