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B9" w:rsidRPr="00A82DB9" w:rsidRDefault="00A82DB9" w:rsidP="00A82D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DB9"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13</w:t>
      </w:r>
      <w:r w:rsidRPr="00A82DB9">
        <w:rPr>
          <w:rFonts w:ascii="Times New Roman" w:hAnsi="Times New Roman"/>
          <w:sz w:val="24"/>
          <w:szCs w:val="24"/>
        </w:rPr>
        <w:t xml:space="preserve"> – 3 – 2024</w:t>
      </w:r>
      <w:r w:rsidRPr="00A82D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A82DB9" w:rsidRPr="00A82DB9" w:rsidRDefault="00A82DB9" w:rsidP="00A82DB9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A82DB9"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 w:rsidRPr="00A82DB9">
        <w:rPr>
          <w:rFonts w:ascii="Times New Roman" w:hAnsi="Times New Roman"/>
          <w:b/>
          <w:sz w:val="24"/>
          <w:szCs w:val="24"/>
        </w:rPr>
        <w:t>Αρ</w:t>
      </w:r>
      <w:proofErr w:type="spellEnd"/>
      <w:r w:rsidRPr="00A82DB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82DB9">
        <w:rPr>
          <w:rFonts w:ascii="Times New Roman" w:hAnsi="Times New Roman"/>
          <w:b/>
          <w:sz w:val="24"/>
          <w:szCs w:val="24"/>
        </w:rPr>
        <w:t>Πρ</w:t>
      </w:r>
      <w:proofErr w:type="spellEnd"/>
      <w:r w:rsidRPr="00A82DB9"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76</w:t>
      </w:r>
    </w:p>
    <w:p w:rsidR="00A82DB9" w:rsidRPr="00A82DB9" w:rsidRDefault="00A82DB9" w:rsidP="00A82D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82DB9">
        <w:rPr>
          <w:rFonts w:ascii="Times New Roman" w:hAnsi="Times New Roman"/>
          <w:b/>
          <w:sz w:val="24"/>
          <w:szCs w:val="24"/>
        </w:rPr>
        <w:t>Ταχ</w:t>
      </w:r>
      <w:proofErr w:type="spellEnd"/>
      <w:r w:rsidRPr="00A82DB9">
        <w:rPr>
          <w:rFonts w:ascii="Times New Roman" w:hAnsi="Times New Roman"/>
          <w:b/>
          <w:sz w:val="24"/>
          <w:szCs w:val="24"/>
        </w:rPr>
        <w:t>. Δ/</w:t>
      </w:r>
      <w:proofErr w:type="spellStart"/>
      <w:r w:rsidRPr="00A82DB9">
        <w:rPr>
          <w:rFonts w:ascii="Times New Roman" w:hAnsi="Times New Roman"/>
          <w:b/>
          <w:sz w:val="24"/>
          <w:szCs w:val="24"/>
        </w:rPr>
        <w:t>νση</w:t>
      </w:r>
      <w:proofErr w:type="spellEnd"/>
      <w:r w:rsidRPr="00A82DB9">
        <w:rPr>
          <w:rFonts w:ascii="Times New Roman" w:hAnsi="Times New Roman"/>
          <w:b/>
          <w:sz w:val="24"/>
          <w:szCs w:val="24"/>
        </w:rPr>
        <w:t xml:space="preserve">: </w:t>
      </w:r>
      <w:r w:rsidRPr="00A82DB9">
        <w:rPr>
          <w:rFonts w:ascii="Times New Roman" w:hAnsi="Times New Roman"/>
          <w:sz w:val="24"/>
          <w:szCs w:val="24"/>
        </w:rPr>
        <w:t xml:space="preserve">Μαραθωνοδρόμου 54 </w:t>
      </w:r>
      <w:r w:rsidRPr="00A82DB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A82DB9" w:rsidRPr="00A82DB9" w:rsidRDefault="00A82DB9" w:rsidP="00A82D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DB9">
        <w:rPr>
          <w:rFonts w:ascii="Times New Roman" w:hAnsi="Times New Roman"/>
          <w:b/>
          <w:sz w:val="24"/>
          <w:szCs w:val="24"/>
        </w:rPr>
        <w:t xml:space="preserve">Τ. Κ. </w:t>
      </w:r>
      <w:r w:rsidRPr="00A82DB9">
        <w:rPr>
          <w:rFonts w:ascii="Times New Roman" w:hAnsi="Times New Roman"/>
          <w:sz w:val="24"/>
          <w:szCs w:val="24"/>
        </w:rPr>
        <w:t xml:space="preserve">15124 Μαρούσι  </w:t>
      </w:r>
      <w:r w:rsidRPr="00A82D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A82DB9" w:rsidRPr="00A82DB9" w:rsidRDefault="00A82DB9" w:rsidP="00A82D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82DB9">
        <w:rPr>
          <w:rFonts w:ascii="Times New Roman" w:hAnsi="Times New Roman"/>
          <w:b/>
          <w:sz w:val="24"/>
          <w:szCs w:val="24"/>
        </w:rPr>
        <w:t>Τηλ</w:t>
      </w:r>
      <w:proofErr w:type="spellEnd"/>
      <w:r w:rsidRPr="00A82DB9">
        <w:rPr>
          <w:rFonts w:ascii="Times New Roman" w:hAnsi="Times New Roman"/>
          <w:b/>
          <w:sz w:val="24"/>
          <w:szCs w:val="24"/>
        </w:rPr>
        <w:t xml:space="preserve">.: </w:t>
      </w:r>
      <w:r w:rsidRPr="00A82DB9">
        <w:rPr>
          <w:rFonts w:ascii="Times New Roman" w:hAnsi="Times New Roman"/>
          <w:sz w:val="24"/>
          <w:szCs w:val="24"/>
        </w:rPr>
        <w:t xml:space="preserve">2108020788 </w:t>
      </w:r>
      <w:r w:rsidRPr="00A82DB9">
        <w:rPr>
          <w:rFonts w:ascii="Times New Roman" w:hAnsi="Times New Roman"/>
          <w:b/>
          <w:sz w:val="24"/>
          <w:szCs w:val="24"/>
          <w:lang w:val="en-US"/>
        </w:rPr>
        <w:t>Fax</w:t>
      </w:r>
      <w:r w:rsidRPr="00A82DB9">
        <w:rPr>
          <w:rFonts w:ascii="Times New Roman" w:hAnsi="Times New Roman"/>
          <w:b/>
          <w:sz w:val="24"/>
          <w:szCs w:val="24"/>
        </w:rPr>
        <w:t>:</w:t>
      </w:r>
      <w:r w:rsidRPr="00A82DB9">
        <w:rPr>
          <w:rFonts w:ascii="Times New Roman" w:hAnsi="Times New Roman"/>
          <w:sz w:val="24"/>
          <w:szCs w:val="24"/>
        </w:rPr>
        <w:t>2108020788</w:t>
      </w:r>
      <w:r w:rsidRPr="00A82DB9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A82DB9" w:rsidRPr="00A82DB9" w:rsidRDefault="00A82DB9" w:rsidP="00A82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 w:rsidRPr="00A82D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A82DB9" w:rsidRPr="00A82DB9" w:rsidRDefault="00A82DB9" w:rsidP="00A82D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2DB9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A82DB9">
        <w:rPr>
          <w:rFonts w:ascii="Times New Roman" w:hAnsi="Times New Roman"/>
          <w:b/>
          <w:sz w:val="24"/>
          <w:szCs w:val="24"/>
        </w:rPr>
        <w:t>:</w:t>
      </w:r>
      <w:proofErr w:type="spellStart"/>
      <w:r w:rsidRPr="00A82DB9"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 w:rsidRPr="00A82DB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A82DB9" w:rsidRPr="00A82DB9" w:rsidRDefault="00A82DB9" w:rsidP="00A82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DB9"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 w:rsidRPr="00A82DB9">
        <w:rPr>
          <w:rFonts w:ascii="Times New Roman" w:hAnsi="Times New Roman"/>
          <w:b/>
          <w:sz w:val="24"/>
          <w:szCs w:val="24"/>
        </w:rPr>
        <w:t>http</w:t>
      </w:r>
      <w:proofErr w:type="spellEnd"/>
      <w:r w:rsidRPr="00A82DB9"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 w:rsidRPr="00A82DB9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www</w:t>
        </w:r>
        <w:r w:rsidRPr="00A82DB9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A82DB9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syllogosekpaideutikonpeamarousiou.gr</w:t>
        </w:r>
        <w:proofErr w:type="spellEnd"/>
      </w:hyperlink>
    </w:p>
    <w:p w:rsidR="00A82DB9" w:rsidRPr="00A82DB9" w:rsidRDefault="00A82DB9" w:rsidP="00A82D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82DB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</w:p>
    <w:p w:rsidR="00A82DB9" w:rsidRPr="00A82DB9" w:rsidRDefault="00A82DB9" w:rsidP="00A82DB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82DB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ΠΡΟΣ</w:t>
      </w:r>
    </w:p>
    <w:p w:rsidR="00A82DB9" w:rsidRPr="00A82DB9" w:rsidRDefault="00A82DB9" w:rsidP="00A82DB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82DB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ΤΑ ΜΕΛΗ ΤΟΥ ΣΥΛΛΟΓΟΥ ΜΑΣ </w:t>
      </w:r>
    </w:p>
    <w:p w:rsidR="00A82DB9" w:rsidRPr="00A82DB9" w:rsidRDefault="00A82DB9" w:rsidP="00A82DB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A82DB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Κοινοποίηση: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ΠΕΝΕΝ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, </w:t>
      </w:r>
      <w:r w:rsidRPr="00A82DB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Δ. Ο. Ε., Συλλόγους </w:t>
      </w:r>
      <w:proofErr w:type="spellStart"/>
      <w:r w:rsidRPr="00A82DB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Εκπ</w:t>
      </w:r>
      <w:proofErr w:type="spellEnd"/>
      <w:r w:rsidRPr="00A82DB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/</w:t>
      </w:r>
      <w:proofErr w:type="spellStart"/>
      <w:r w:rsidRPr="00A82DB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κών</w:t>
      </w:r>
      <w:proofErr w:type="spellEnd"/>
      <w:r w:rsidRPr="00A82DB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Π. Ε. της χώρας</w:t>
      </w:r>
    </w:p>
    <w:p w:rsidR="00A82DB9" w:rsidRDefault="00A82DB9" w:rsidP="00A66A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82DB9" w:rsidRDefault="00A82DB9" w:rsidP="00A66A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82DB9" w:rsidRDefault="00A82DB9" w:rsidP="00A66AC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B76FA" w:rsidRPr="00A82DB9" w:rsidRDefault="00DB76FA" w:rsidP="00A66ACC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A82DB9">
        <w:rPr>
          <w:rFonts w:ascii="Times New Roman" w:hAnsi="Times New Roman" w:cs="Times New Roman"/>
          <w:b/>
          <w:bCs/>
          <w:sz w:val="44"/>
          <w:szCs w:val="44"/>
        </w:rPr>
        <w:t>ΚΑΛΕΣΜΑ</w:t>
      </w:r>
    </w:p>
    <w:p w:rsidR="00DB76FA" w:rsidRPr="00A66ACC" w:rsidRDefault="00A82DB9" w:rsidP="00A66AC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Στη </w:t>
      </w:r>
      <w:r w:rsidR="00DB76FA" w:rsidRPr="00A66ACC">
        <w:rPr>
          <w:rFonts w:ascii="Times New Roman" w:hAnsi="Times New Roman" w:cs="Times New Roman"/>
          <w:b/>
          <w:bCs/>
        </w:rPr>
        <w:t xml:space="preserve">Συγκέντρωση διαμαρτυρίας και καταδίκης της εμπλοκής της ελληνικής και </w:t>
      </w:r>
      <w:proofErr w:type="spellStart"/>
      <w:r w:rsidR="00DB76FA" w:rsidRPr="00A66ACC">
        <w:rPr>
          <w:rFonts w:ascii="Times New Roman" w:hAnsi="Times New Roman" w:cs="Times New Roman"/>
          <w:b/>
          <w:bCs/>
        </w:rPr>
        <w:t>ελληνόκτητης</w:t>
      </w:r>
      <w:proofErr w:type="spellEnd"/>
      <w:r w:rsidR="00DB76FA" w:rsidRPr="00A66ACC">
        <w:rPr>
          <w:rFonts w:ascii="Times New Roman" w:hAnsi="Times New Roman" w:cs="Times New Roman"/>
          <w:b/>
          <w:bCs/>
        </w:rPr>
        <w:t xml:space="preserve"> Ναυτιλίας στην Ερυθρά Θάλασσα</w:t>
      </w:r>
    </w:p>
    <w:p w:rsidR="00DB76FA" w:rsidRPr="00A66ACC" w:rsidRDefault="00A66ACC" w:rsidP="00A66AC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Πέμπτη 14 Μάρτη στις 18:00</w:t>
      </w:r>
      <w:r w:rsidR="00DB76FA" w:rsidRPr="00A66ACC">
        <w:rPr>
          <w:rFonts w:ascii="Times New Roman" w:hAnsi="Times New Roman" w:cs="Times New Roman"/>
          <w:b/>
          <w:bCs/>
        </w:rPr>
        <w:t xml:space="preserve"> στον προαύλιο χώρο του Αγίου Νικολάου (Πειραιάς)</w:t>
      </w:r>
    </w:p>
    <w:p w:rsidR="00DB76FA" w:rsidRPr="00A66ACC" w:rsidRDefault="00DB76FA" w:rsidP="00A66ACC">
      <w:pPr>
        <w:pStyle w:val="Default"/>
        <w:jc w:val="center"/>
        <w:rPr>
          <w:rFonts w:ascii="Times New Roman" w:hAnsi="Times New Roman" w:cs="Times New Roman"/>
        </w:rPr>
      </w:pPr>
      <w:r w:rsidRPr="00A66ACC">
        <w:rPr>
          <w:rFonts w:ascii="Times New Roman" w:hAnsi="Times New Roman" w:cs="Times New Roman"/>
          <w:b/>
          <w:bCs/>
        </w:rPr>
        <w:t>ΟΧΙ άλλοι νεκροί Ναυτεργάτες στον βωμό των εφοπλιστικών κερδών</w:t>
      </w:r>
    </w:p>
    <w:p w:rsidR="008B0A61" w:rsidRPr="00A66ACC" w:rsidRDefault="00DB76FA" w:rsidP="00A66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ACC">
        <w:rPr>
          <w:rFonts w:ascii="Times New Roman" w:hAnsi="Times New Roman" w:cs="Times New Roman"/>
          <w:b/>
          <w:bCs/>
          <w:sz w:val="24"/>
          <w:szCs w:val="24"/>
        </w:rPr>
        <w:t>Να επιστρέψει πίσω η φρεγάτα «ΥΔΡΑ»</w:t>
      </w:r>
    </w:p>
    <w:p w:rsidR="00BA231C" w:rsidRDefault="00BA231C" w:rsidP="00DB76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6ACC" w:rsidRDefault="00A66ACC" w:rsidP="00A66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Π. Ε. Αμαρουσίου, ύστερα από πρόσκληση της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ΠΕΝΕΝ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αποφασίζει την συμμετοχή του σωματείου μας στην αντιπολεμική συγκέντρωση</w:t>
      </w:r>
      <w:r w:rsidR="00755C5F">
        <w:rPr>
          <w:rFonts w:ascii="Times New Roman" w:hAnsi="Times New Roman" w:cs="Times New Roman"/>
          <w:b/>
          <w:bCs/>
          <w:sz w:val="24"/>
          <w:szCs w:val="24"/>
        </w:rPr>
        <w:t xml:space="preserve"> διαμαρτυρίας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που διοργανώνεται από την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ΠΕΝΕΝ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την Πέμπτη 14 – 3 – 2024 στις 18:00 στον προαύλιο χώρο του Αγίου Νικολάου στον Πειραιά υιοθετώντας πλήρως το πλαίσιο αιτημάτων της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ΠΕΝΕΝ</w:t>
      </w:r>
      <w:proofErr w:type="spellEnd"/>
      <w:r w:rsidR="0031263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το οποίο αφορά όλον τον ελληνικό λαό και την ελληνική νεολαία</w:t>
      </w:r>
      <w:r w:rsidR="0031263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αναφορικά με την μη εμπλοκή της Ελλάδας στα ιμπεριαλιστικά πολεμικά παιχνίδια του ΝΑΤΟ και της Ε. Ε. </w:t>
      </w:r>
    </w:p>
    <w:p w:rsidR="00A66ACC" w:rsidRPr="00A66ACC" w:rsidRDefault="00A66ACC" w:rsidP="00A66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Συγκεκριμένα: </w:t>
      </w:r>
    </w:p>
    <w:p w:rsidR="00BA231C" w:rsidRDefault="00BA231C" w:rsidP="00BA231C">
      <w:pPr>
        <w:pStyle w:val="Default"/>
      </w:pPr>
    </w:p>
    <w:p w:rsidR="00BA231C" w:rsidRPr="00A66ACC" w:rsidRDefault="00BA231C" w:rsidP="00A66ACC">
      <w:pPr>
        <w:pStyle w:val="Default"/>
        <w:jc w:val="both"/>
        <w:rPr>
          <w:rFonts w:ascii="Times New Roman" w:hAnsi="Times New Roman" w:cs="Times New Roman"/>
        </w:rPr>
      </w:pPr>
      <w:r>
        <w:t xml:space="preserve"> </w:t>
      </w:r>
      <w:r w:rsidRPr="00A66ACC">
        <w:rPr>
          <w:rFonts w:ascii="Times New Roman" w:hAnsi="Times New Roman" w:cs="Times New Roman"/>
        </w:rPr>
        <w:t>Δυο Ναυτεργάτες έπεσαν θύματα κ</w:t>
      </w:r>
      <w:r w:rsidR="00A66ACC">
        <w:rPr>
          <w:rFonts w:ascii="Times New Roman" w:hAnsi="Times New Roman" w:cs="Times New Roman"/>
        </w:rPr>
        <w:t>αι ακόμη έξι τραυματίστηκαν πριν λίγες ημέρες</w:t>
      </w:r>
      <w:r w:rsidRPr="00A66ACC">
        <w:rPr>
          <w:rFonts w:ascii="Times New Roman" w:hAnsi="Times New Roman" w:cs="Times New Roman"/>
        </w:rPr>
        <w:t xml:space="preserve"> στην Ερυθρά Θάλασσα στον βωμό των εφοπλιστικών κερδών και συμφερόντων. </w:t>
      </w:r>
    </w:p>
    <w:p w:rsidR="00BA231C" w:rsidRPr="00A66ACC" w:rsidRDefault="00BA231C" w:rsidP="00A66ACC">
      <w:pPr>
        <w:pStyle w:val="Default"/>
        <w:jc w:val="both"/>
        <w:rPr>
          <w:rFonts w:ascii="Times New Roman" w:hAnsi="Times New Roman" w:cs="Times New Roman"/>
        </w:rPr>
      </w:pPr>
      <w:r w:rsidRPr="00A66ACC">
        <w:rPr>
          <w:rFonts w:ascii="Times New Roman" w:hAnsi="Times New Roman" w:cs="Times New Roman"/>
        </w:rPr>
        <w:t xml:space="preserve">Είναι η όγδοη επίθεση που γίνεται την τελευταία περίοδο σε </w:t>
      </w:r>
      <w:proofErr w:type="spellStart"/>
      <w:r w:rsidRPr="00A66ACC">
        <w:rPr>
          <w:rFonts w:ascii="Times New Roman" w:hAnsi="Times New Roman" w:cs="Times New Roman"/>
        </w:rPr>
        <w:t>ελληνόκτητο</w:t>
      </w:r>
      <w:proofErr w:type="spellEnd"/>
      <w:r w:rsidRPr="00A66ACC">
        <w:rPr>
          <w:rFonts w:ascii="Times New Roman" w:hAnsi="Times New Roman" w:cs="Times New Roman"/>
        </w:rPr>
        <w:t xml:space="preserve"> πλοίο. Οι δυο νεκροί Ναυτεργάτες φέρνουν με δραματικό τρόπο στο προσκήνιο την επαίσχυντη στρατιωτική και επιχειρηματική ανάμειξη της χώρας χιλιάδες μίλια μακριά από τα σύνορα μας. </w:t>
      </w:r>
    </w:p>
    <w:p w:rsidR="00BA231C" w:rsidRPr="00A66ACC" w:rsidRDefault="00BA231C" w:rsidP="00A66ACC">
      <w:pPr>
        <w:pStyle w:val="Default"/>
        <w:jc w:val="both"/>
        <w:rPr>
          <w:rFonts w:ascii="Times New Roman" w:hAnsi="Times New Roman" w:cs="Times New Roman"/>
        </w:rPr>
      </w:pPr>
      <w:r w:rsidRPr="00A66ACC">
        <w:rPr>
          <w:rFonts w:ascii="Times New Roman" w:hAnsi="Times New Roman" w:cs="Times New Roman"/>
        </w:rPr>
        <w:t xml:space="preserve">Δεκάδες φορές έως τώρα έχουμε προειδοποιήσει ότι ο δρόμος που άνοιξαν οι Έλληνες εφοπλιστές αγνοώντας και περιφρονώντας τους κινδύνους για την ζωή των Ναυτεργατών θα οδηγήσει αναπόφευκτα να θρηνήσουμε θύματα. </w:t>
      </w:r>
    </w:p>
    <w:p w:rsidR="00BA231C" w:rsidRPr="00A66ACC" w:rsidRDefault="00BA231C" w:rsidP="00A66ACC">
      <w:pPr>
        <w:pStyle w:val="Default"/>
        <w:jc w:val="both"/>
        <w:rPr>
          <w:rFonts w:ascii="Times New Roman" w:hAnsi="Times New Roman" w:cs="Times New Roman"/>
        </w:rPr>
      </w:pPr>
      <w:r w:rsidRPr="00A66ACC">
        <w:rPr>
          <w:rFonts w:ascii="Times New Roman" w:hAnsi="Times New Roman" w:cs="Times New Roman"/>
        </w:rPr>
        <w:t xml:space="preserve">Την ίδια περίοδο 18 μεγάλοι Ναυτιλιακοί κολοσσοί που ελέγχουν πάνω από το 80% των </w:t>
      </w:r>
      <w:proofErr w:type="spellStart"/>
      <w:r w:rsidRPr="00A66ACC">
        <w:rPr>
          <w:rFonts w:ascii="Times New Roman" w:hAnsi="Times New Roman" w:cs="Times New Roman"/>
        </w:rPr>
        <w:t>containerships</w:t>
      </w:r>
      <w:proofErr w:type="spellEnd"/>
      <w:r w:rsidRPr="00A66ACC">
        <w:rPr>
          <w:rFonts w:ascii="Times New Roman" w:hAnsi="Times New Roman" w:cs="Times New Roman"/>
        </w:rPr>
        <w:t xml:space="preserve"> έχουν αλλάξει ρότα στα πλοία τους κάνοντας τα δρομολόγια πλέον μέσω της Νότιας Αφρικής. </w:t>
      </w:r>
    </w:p>
    <w:p w:rsidR="00BA231C" w:rsidRPr="00A66ACC" w:rsidRDefault="00BA231C" w:rsidP="00A66ACC">
      <w:pPr>
        <w:pStyle w:val="Default"/>
        <w:jc w:val="both"/>
        <w:rPr>
          <w:rFonts w:ascii="Times New Roman" w:hAnsi="Times New Roman" w:cs="Times New Roman"/>
        </w:rPr>
      </w:pPr>
      <w:r w:rsidRPr="00A66ACC">
        <w:rPr>
          <w:rFonts w:ascii="Times New Roman" w:hAnsi="Times New Roman" w:cs="Times New Roman"/>
        </w:rPr>
        <w:lastRenderedPageBreak/>
        <w:t xml:space="preserve">Αντίθετα η ΕΕΕ και δεκάδες Έλληνες εφοπλιστές εξακολουθούν να στέλνουν τα καράβια τους καθημερινά στο στόμα του λύκου θέτοντας τα πληρώματα σε θανάσιμο κίνδυνο. </w:t>
      </w:r>
    </w:p>
    <w:p w:rsidR="00BA231C" w:rsidRPr="00A66ACC" w:rsidRDefault="00BA231C" w:rsidP="00A66ACC">
      <w:pPr>
        <w:pStyle w:val="Default"/>
        <w:jc w:val="both"/>
        <w:rPr>
          <w:rFonts w:ascii="Times New Roman" w:hAnsi="Times New Roman" w:cs="Times New Roman"/>
        </w:rPr>
      </w:pPr>
      <w:r w:rsidRPr="00A66ACC">
        <w:rPr>
          <w:rFonts w:ascii="Times New Roman" w:hAnsi="Times New Roman" w:cs="Times New Roman"/>
        </w:rPr>
        <w:t xml:space="preserve">Ταυτόχρονα η κυβέρνηση Μητσοτάκη στο όνομα των τυχοδιωκτικών εφοπλιστικών συμφερόντων (και της δήθεν ασφάλειας της Ναυσιπλοΐας) ανέλαβε ρόλο πρωταγωνιστή στην αποστολή ναυτικών δυνάμεων με ΗΠΑ – ΝΑΤΟ – ΕΕ, στέλνοντας την φρεγάτα «ΥΔΡΑ» στην περιοχή και αναλαμβάνοντας Έλληνας ανώτατος στρατιωτικός την ευθύνη για τον συντονισμό της πολεμικής επέμβασης στην Ερυθρά Θάλασσα από την βάση της Λάρισας. </w:t>
      </w:r>
    </w:p>
    <w:p w:rsidR="00BA231C" w:rsidRPr="00A66ACC" w:rsidRDefault="00BA231C" w:rsidP="00A66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CC">
        <w:rPr>
          <w:rFonts w:ascii="Times New Roman" w:hAnsi="Times New Roman" w:cs="Times New Roman"/>
          <w:sz w:val="24"/>
          <w:szCs w:val="24"/>
        </w:rPr>
        <w:t>Η εμπλοκή της Ελλάδας στους πολεμικούς σχεδιασμούς της ιμπεριαλιστικής δύσης συνεχώς διευρύνεται από την Ουκρανία στην Ερυθρά Θάλασσα και στην Μέση Ανατολή με την ισραηλινή σφαγή κατά του ηρωικού παλαιστινιακού λαού.</w:t>
      </w:r>
    </w:p>
    <w:p w:rsidR="00B04B0F" w:rsidRDefault="00B04B0F" w:rsidP="00A66ACC">
      <w:pPr>
        <w:pStyle w:val="Default"/>
        <w:jc w:val="both"/>
        <w:rPr>
          <w:rFonts w:ascii="Times New Roman" w:hAnsi="Times New Roman" w:cs="Times New Roman"/>
        </w:rPr>
      </w:pPr>
      <w:r w:rsidRPr="00A66ACC">
        <w:rPr>
          <w:rFonts w:ascii="Times New Roman" w:hAnsi="Times New Roman" w:cs="Times New Roman"/>
        </w:rPr>
        <w:t xml:space="preserve">Αυτή η εμπλοκή εκθέτει την χώρα μας σε τεράστιους κινδύνους ακόμη και σε πιθανά αντίποινα σε βάρος μας. </w:t>
      </w:r>
    </w:p>
    <w:p w:rsidR="0031263D" w:rsidRPr="00A66ACC" w:rsidRDefault="0031263D" w:rsidP="00A66ACC">
      <w:pPr>
        <w:pStyle w:val="Default"/>
        <w:jc w:val="both"/>
        <w:rPr>
          <w:rFonts w:ascii="Times New Roman" w:hAnsi="Times New Roman" w:cs="Times New Roman"/>
        </w:rPr>
      </w:pPr>
    </w:p>
    <w:p w:rsidR="00B04B0F" w:rsidRPr="00A66ACC" w:rsidRDefault="00B04B0F" w:rsidP="00A66AC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AC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Απαιτούμε: </w:t>
      </w:r>
    </w:p>
    <w:p w:rsidR="00B04B0F" w:rsidRPr="0031263D" w:rsidRDefault="00B04B0F" w:rsidP="00A66AC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66ACC">
        <w:rPr>
          <w:rFonts w:ascii="Times New Roman" w:hAnsi="Times New Roman" w:cs="Times New Roman"/>
          <w:color w:val="auto"/>
        </w:rPr>
        <w:t xml:space="preserve">- </w:t>
      </w:r>
      <w:r w:rsidRPr="0031263D">
        <w:rPr>
          <w:rFonts w:ascii="Times New Roman" w:hAnsi="Times New Roman" w:cs="Times New Roman"/>
          <w:b/>
          <w:color w:val="auto"/>
        </w:rPr>
        <w:t xml:space="preserve">Να σταματήσει αμέσως η διέλευση ελληνικών και </w:t>
      </w:r>
      <w:proofErr w:type="spellStart"/>
      <w:r w:rsidRPr="0031263D">
        <w:rPr>
          <w:rFonts w:ascii="Times New Roman" w:hAnsi="Times New Roman" w:cs="Times New Roman"/>
          <w:b/>
          <w:color w:val="auto"/>
        </w:rPr>
        <w:t>ελληνόκτητων</w:t>
      </w:r>
      <w:proofErr w:type="spellEnd"/>
      <w:r w:rsidRPr="0031263D">
        <w:rPr>
          <w:rFonts w:ascii="Times New Roman" w:hAnsi="Times New Roman" w:cs="Times New Roman"/>
          <w:b/>
          <w:color w:val="auto"/>
        </w:rPr>
        <w:t xml:space="preserve"> πλοίων από την Ερυθρά Θάλασσα. </w:t>
      </w:r>
    </w:p>
    <w:p w:rsidR="00B04B0F" w:rsidRPr="0031263D" w:rsidRDefault="00A66ACC" w:rsidP="00A66AC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1263D">
        <w:rPr>
          <w:rFonts w:ascii="Times New Roman" w:hAnsi="Times New Roman" w:cs="Times New Roman"/>
          <w:b/>
          <w:color w:val="auto"/>
        </w:rPr>
        <w:t xml:space="preserve">- </w:t>
      </w:r>
      <w:r w:rsidR="00B04B0F" w:rsidRPr="0031263D">
        <w:rPr>
          <w:rFonts w:ascii="Times New Roman" w:hAnsi="Times New Roman" w:cs="Times New Roman"/>
          <w:b/>
          <w:color w:val="auto"/>
        </w:rPr>
        <w:t xml:space="preserve">Να θεσπιστεί ειδική ΣΣΕ που θα κατοχυρώνει το δικαίωμα των Ναυτεργατών για τον επαναπατρισμό τους πριν τα πλοία που εργάζονται εισέλθουν στην επικίνδυνη και χαρτογραφημένη περιοχή. </w:t>
      </w:r>
    </w:p>
    <w:p w:rsidR="00B04B0F" w:rsidRPr="0031263D" w:rsidRDefault="00A66ACC" w:rsidP="00A66AC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1263D">
        <w:rPr>
          <w:rFonts w:ascii="Times New Roman" w:hAnsi="Times New Roman" w:cs="Times New Roman"/>
          <w:b/>
          <w:color w:val="auto"/>
        </w:rPr>
        <w:t xml:space="preserve">- </w:t>
      </w:r>
      <w:r w:rsidR="00B04B0F" w:rsidRPr="0031263D">
        <w:rPr>
          <w:rFonts w:ascii="Times New Roman" w:hAnsi="Times New Roman" w:cs="Times New Roman"/>
          <w:b/>
          <w:color w:val="auto"/>
        </w:rPr>
        <w:t xml:space="preserve">Υπογραφή ΣΣΕ για όλους τους Ναυτεργάτες με ουσιαστικές αυξήσεις στους μισθούς. </w:t>
      </w:r>
    </w:p>
    <w:p w:rsidR="00B04B0F" w:rsidRPr="0031263D" w:rsidRDefault="00A66ACC" w:rsidP="00A66AC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1263D">
        <w:rPr>
          <w:rFonts w:ascii="Times New Roman" w:hAnsi="Times New Roman" w:cs="Times New Roman"/>
          <w:b/>
          <w:color w:val="auto"/>
        </w:rPr>
        <w:t xml:space="preserve">- </w:t>
      </w:r>
      <w:r w:rsidR="00B04B0F" w:rsidRPr="0031263D">
        <w:rPr>
          <w:rFonts w:ascii="Times New Roman" w:hAnsi="Times New Roman" w:cs="Times New Roman"/>
          <w:b/>
          <w:color w:val="auto"/>
        </w:rPr>
        <w:t xml:space="preserve">Να γυρίσει πίσω τώρα η φρεγάτα «ΥΔΡΑ». </w:t>
      </w:r>
    </w:p>
    <w:p w:rsidR="00B04B0F" w:rsidRPr="0031263D" w:rsidRDefault="00A66ACC" w:rsidP="00A66AC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1263D">
        <w:rPr>
          <w:rFonts w:ascii="Times New Roman" w:hAnsi="Times New Roman" w:cs="Times New Roman"/>
          <w:b/>
          <w:color w:val="auto"/>
        </w:rPr>
        <w:t xml:space="preserve">- </w:t>
      </w:r>
      <w:r w:rsidR="00B04B0F" w:rsidRPr="0031263D">
        <w:rPr>
          <w:rFonts w:ascii="Times New Roman" w:hAnsi="Times New Roman" w:cs="Times New Roman"/>
          <w:b/>
          <w:color w:val="auto"/>
        </w:rPr>
        <w:t xml:space="preserve">Καμία εμπλοκή της χώρας και καμία αποστολή έξω από τα σύνορα της Ελλάδας. </w:t>
      </w:r>
    </w:p>
    <w:p w:rsidR="00B04B0F" w:rsidRPr="0031263D" w:rsidRDefault="00A66ACC" w:rsidP="00A66AC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1263D">
        <w:rPr>
          <w:rFonts w:ascii="Times New Roman" w:hAnsi="Times New Roman" w:cs="Times New Roman"/>
          <w:b/>
          <w:color w:val="auto"/>
        </w:rPr>
        <w:t xml:space="preserve">- </w:t>
      </w:r>
      <w:proofErr w:type="spellStart"/>
      <w:r w:rsidR="00B04B0F" w:rsidRPr="0031263D">
        <w:rPr>
          <w:rFonts w:ascii="Times New Roman" w:hAnsi="Times New Roman" w:cs="Times New Roman"/>
          <w:b/>
          <w:color w:val="auto"/>
        </w:rPr>
        <w:t>ΌΧΙ</w:t>
      </w:r>
      <w:proofErr w:type="spellEnd"/>
      <w:r w:rsidR="00B04B0F" w:rsidRPr="0031263D">
        <w:rPr>
          <w:rFonts w:ascii="Times New Roman" w:hAnsi="Times New Roman" w:cs="Times New Roman"/>
          <w:b/>
          <w:color w:val="auto"/>
        </w:rPr>
        <w:t xml:space="preserve"> στα τυχοδιωκτικά και κερδοσκοπικά σχέδια των εφοπλιστών. </w:t>
      </w:r>
    </w:p>
    <w:p w:rsidR="00B04B0F" w:rsidRPr="0031263D" w:rsidRDefault="00A66ACC" w:rsidP="00A66AC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1263D">
        <w:rPr>
          <w:rFonts w:ascii="Times New Roman" w:hAnsi="Times New Roman" w:cs="Times New Roman"/>
          <w:b/>
          <w:color w:val="auto"/>
        </w:rPr>
        <w:t xml:space="preserve">- </w:t>
      </w:r>
      <w:r w:rsidR="00B04B0F" w:rsidRPr="0031263D">
        <w:rPr>
          <w:rFonts w:ascii="Times New Roman" w:hAnsi="Times New Roman" w:cs="Times New Roman"/>
          <w:b/>
          <w:color w:val="auto"/>
        </w:rPr>
        <w:t xml:space="preserve">Καμία θυσία για τα κέρδη και τα συμφέροντα τους. </w:t>
      </w:r>
    </w:p>
    <w:p w:rsidR="00B04B0F" w:rsidRDefault="00A66ACC" w:rsidP="00A66AC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1263D">
        <w:rPr>
          <w:rFonts w:ascii="Times New Roman" w:hAnsi="Times New Roman" w:cs="Times New Roman"/>
          <w:b/>
          <w:color w:val="auto"/>
        </w:rPr>
        <w:t xml:space="preserve">- </w:t>
      </w:r>
      <w:r w:rsidR="00B04B0F" w:rsidRPr="0031263D">
        <w:rPr>
          <w:rFonts w:ascii="Times New Roman" w:hAnsi="Times New Roman" w:cs="Times New Roman"/>
          <w:b/>
          <w:color w:val="auto"/>
        </w:rPr>
        <w:t xml:space="preserve">Κανένας στρατιωτικός έξω από τα σύνορα μας. </w:t>
      </w:r>
    </w:p>
    <w:p w:rsidR="0031263D" w:rsidRPr="0031263D" w:rsidRDefault="0031263D" w:rsidP="00A66AC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B04B0F" w:rsidRDefault="00B04B0F" w:rsidP="00A66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CC">
        <w:rPr>
          <w:rFonts w:ascii="Times New Roman" w:hAnsi="Times New Roman" w:cs="Times New Roman"/>
          <w:sz w:val="24"/>
          <w:szCs w:val="24"/>
        </w:rPr>
        <w:t>Καλούμε Σωματεία, Φορείς, Συλλόγους, Εργατικά Σχήματα και Συλλογικότητες να πάρουν μέρος στη συγκέντρωση στις 14 Μάρτη 2024.</w:t>
      </w:r>
    </w:p>
    <w:p w:rsidR="00973078" w:rsidRDefault="00973078" w:rsidP="00A66A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078" w:rsidRPr="00A66ACC" w:rsidRDefault="00973078" w:rsidP="009730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29D1566" wp14:editId="4B56A9EB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078" w:rsidRPr="00A66AC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FA"/>
    <w:rsid w:val="0031263D"/>
    <w:rsid w:val="00755C5F"/>
    <w:rsid w:val="008B0A61"/>
    <w:rsid w:val="00973078"/>
    <w:rsid w:val="00A66ACC"/>
    <w:rsid w:val="00A82DB9"/>
    <w:rsid w:val="00B04B0F"/>
    <w:rsid w:val="00BA231C"/>
    <w:rsid w:val="00D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F51EB-930B-4B1B-9BA9-01538A64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6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8</cp:revision>
  <dcterms:created xsi:type="dcterms:W3CDTF">2024-03-12T17:11:00Z</dcterms:created>
  <dcterms:modified xsi:type="dcterms:W3CDTF">2024-03-13T19:27:00Z</dcterms:modified>
</cp:coreProperties>
</file>