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E6" w:rsidRDefault="00A31DE6" w:rsidP="00A31DE6">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3 – 3 – 2024                                                                                                          </w:t>
      </w:r>
    </w:p>
    <w:p w:rsidR="00A31DE6" w:rsidRDefault="00A31DE6" w:rsidP="00A31DE6">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67</w:t>
      </w:r>
    </w:p>
    <w:p w:rsidR="00A31DE6" w:rsidRDefault="00A31DE6" w:rsidP="00A31DE6">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A31DE6" w:rsidRDefault="00A31DE6" w:rsidP="00A31DE6">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15124 Μαρούσι                                                            </w:t>
      </w:r>
    </w:p>
    <w:p w:rsidR="00A31DE6" w:rsidRDefault="00A31DE6" w:rsidP="00A31DE6">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2108020697 </w:t>
      </w:r>
      <w:proofErr w:type="spellStart"/>
      <w:r>
        <w:rPr>
          <w:rFonts w:ascii="Times New Roman" w:hAnsi="Times New Roman"/>
          <w:b/>
          <w:sz w:val="24"/>
          <w:szCs w:val="24"/>
        </w:rPr>
        <w:t>Fax</w:t>
      </w:r>
      <w:proofErr w:type="spellEnd"/>
      <w:r>
        <w:rPr>
          <w:rFonts w:ascii="Times New Roman" w:hAnsi="Times New Roman"/>
          <w:b/>
          <w:sz w:val="24"/>
          <w:szCs w:val="24"/>
        </w:rPr>
        <w:t xml:space="preserve">: 2108020697                                                       </w:t>
      </w:r>
    </w:p>
    <w:p w:rsidR="00A31DE6" w:rsidRDefault="00A31DE6" w:rsidP="00A31DE6">
      <w:pPr>
        <w:spacing w:after="0" w:line="240" w:lineRule="auto"/>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A31DE6" w:rsidRDefault="00A31DE6" w:rsidP="00A31DE6">
      <w:pPr>
        <w:spacing w:after="0" w:line="240" w:lineRule="auto"/>
        <w:rPr>
          <w:rFonts w:ascii="Times New Roman" w:hAnsi="Times New Roman"/>
          <w:b/>
          <w:sz w:val="24"/>
          <w:szCs w:val="24"/>
        </w:rPr>
      </w:pPr>
      <w:proofErr w:type="spellStart"/>
      <w:r>
        <w:rPr>
          <w:rFonts w:ascii="Times New Roman" w:hAnsi="Times New Roman"/>
          <w:b/>
          <w:sz w:val="24"/>
          <w:szCs w:val="24"/>
        </w:rPr>
        <w:t>Email:syll2grafeio@gmail.com</w:t>
      </w:r>
      <w:proofErr w:type="spellEnd"/>
      <w:r>
        <w:rPr>
          <w:rFonts w:ascii="Times New Roman" w:hAnsi="Times New Roman"/>
          <w:b/>
          <w:sz w:val="24"/>
          <w:szCs w:val="24"/>
        </w:rPr>
        <w:t xml:space="preserve">                                           </w:t>
      </w:r>
    </w:p>
    <w:p w:rsidR="00A31DE6" w:rsidRDefault="00A31DE6" w:rsidP="00A31DE6">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proofErr w:type="spellStart"/>
        <w:r>
          <w:rPr>
            <w:rStyle w:val="Hyperlink"/>
            <w:rFonts w:ascii="Times New Roman" w:hAnsi="Times New Roman"/>
            <w:b/>
            <w:sz w:val="24"/>
            <w:szCs w:val="24"/>
          </w:rPr>
          <w:t>www.syllogosekpaideutikonpeamarousiou.gr</w:t>
        </w:r>
        <w:proofErr w:type="spellEnd"/>
      </w:hyperlink>
    </w:p>
    <w:p w:rsidR="00A31DE6" w:rsidRDefault="00A31DE6" w:rsidP="00A31DE6">
      <w:pPr>
        <w:spacing w:after="0" w:line="240" w:lineRule="auto"/>
        <w:jc w:val="both"/>
        <w:rPr>
          <w:rFonts w:ascii="Times New Roman" w:hAnsi="Times New Roman"/>
          <w:b/>
          <w:bCs/>
          <w:sz w:val="24"/>
          <w:szCs w:val="24"/>
        </w:rPr>
      </w:pPr>
    </w:p>
    <w:p w:rsidR="00A31DE6" w:rsidRDefault="00A31DE6" w:rsidP="00A31DE6">
      <w:pPr>
        <w:spacing w:after="0" w:line="240" w:lineRule="auto"/>
        <w:jc w:val="center"/>
        <w:rPr>
          <w:rFonts w:ascii="Times New Roman" w:hAnsi="Times New Roman"/>
          <w:b/>
          <w:bCs/>
          <w:sz w:val="24"/>
          <w:szCs w:val="24"/>
        </w:rPr>
      </w:pPr>
    </w:p>
    <w:p w:rsidR="00A31DE6" w:rsidRDefault="00A31DE6" w:rsidP="00A31DE6">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Δήμο </w:t>
      </w:r>
      <w:proofErr w:type="spellStart"/>
      <w:r>
        <w:rPr>
          <w:rFonts w:ascii="Times New Roman" w:hAnsi="Times New Roman"/>
          <w:b/>
          <w:bCs/>
          <w:sz w:val="24"/>
          <w:szCs w:val="24"/>
        </w:rPr>
        <w:t>Λυκόβρυσης</w:t>
      </w:r>
      <w:proofErr w:type="spellEnd"/>
      <w:r>
        <w:rPr>
          <w:rFonts w:ascii="Times New Roman" w:hAnsi="Times New Roman"/>
          <w:b/>
          <w:bCs/>
          <w:sz w:val="24"/>
          <w:szCs w:val="24"/>
        </w:rPr>
        <w:t xml:space="preserve"> – Πεύκης </w:t>
      </w:r>
    </w:p>
    <w:p w:rsidR="00A31DE6" w:rsidRDefault="00A31DE6" w:rsidP="00A31DE6">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w:t>
      </w:r>
      <w:proofErr w:type="spellStart"/>
      <w:r>
        <w:rPr>
          <w:rFonts w:ascii="Times New Roman" w:hAnsi="Times New Roman"/>
          <w:b/>
          <w:bCs/>
          <w:sz w:val="24"/>
          <w:szCs w:val="24"/>
        </w:rPr>
        <w:t>κο</w:t>
      </w:r>
      <w:proofErr w:type="spellEnd"/>
      <w:r>
        <w:rPr>
          <w:rFonts w:ascii="Times New Roman" w:hAnsi="Times New Roman"/>
          <w:b/>
          <w:bCs/>
          <w:sz w:val="24"/>
          <w:szCs w:val="24"/>
        </w:rPr>
        <w:t xml:space="preserve"> Δήμαρχο </w:t>
      </w:r>
      <w:proofErr w:type="spellStart"/>
      <w:r>
        <w:rPr>
          <w:rFonts w:ascii="Times New Roman" w:hAnsi="Times New Roman"/>
          <w:b/>
          <w:bCs/>
          <w:sz w:val="24"/>
          <w:szCs w:val="24"/>
        </w:rPr>
        <w:t>Λυκόβρυσης</w:t>
      </w:r>
      <w:proofErr w:type="spellEnd"/>
      <w:r>
        <w:rPr>
          <w:rFonts w:ascii="Times New Roman" w:hAnsi="Times New Roman"/>
          <w:b/>
          <w:bCs/>
          <w:sz w:val="24"/>
          <w:szCs w:val="24"/>
        </w:rPr>
        <w:t xml:space="preserve"> – Πεύκης, κα Αντιδήμαρχο Παιδείας </w:t>
      </w:r>
      <w:proofErr w:type="spellStart"/>
      <w:r>
        <w:rPr>
          <w:rFonts w:ascii="Times New Roman" w:hAnsi="Times New Roman"/>
          <w:b/>
          <w:bCs/>
          <w:sz w:val="24"/>
          <w:szCs w:val="24"/>
        </w:rPr>
        <w:t>Λυκόβρυσης</w:t>
      </w:r>
      <w:proofErr w:type="spellEnd"/>
      <w:r>
        <w:rPr>
          <w:rFonts w:ascii="Times New Roman" w:hAnsi="Times New Roman"/>
          <w:b/>
          <w:bCs/>
          <w:sz w:val="24"/>
          <w:szCs w:val="24"/>
        </w:rPr>
        <w:t xml:space="preserve"> –</w:t>
      </w:r>
      <w:r w:rsidR="00792F2A">
        <w:rPr>
          <w:rFonts w:ascii="Times New Roman" w:hAnsi="Times New Roman"/>
          <w:b/>
          <w:bCs/>
          <w:sz w:val="24"/>
          <w:szCs w:val="24"/>
        </w:rPr>
        <w:t xml:space="preserve"> Πεύκης</w:t>
      </w:r>
      <w:r>
        <w:rPr>
          <w:rFonts w:ascii="Times New Roman" w:hAnsi="Times New Roman"/>
          <w:b/>
          <w:bCs/>
          <w:sz w:val="24"/>
          <w:szCs w:val="24"/>
        </w:rPr>
        <w:t xml:space="preserve">, </w:t>
      </w:r>
      <w:proofErr w:type="spellStart"/>
      <w:r>
        <w:rPr>
          <w:rFonts w:ascii="Times New Roman" w:hAnsi="Times New Roman"/>
          <w:b/>
          <w:bCs/>
          <w:sz w:val="24"/>
          <w:szCs w:val="24"/>
        </w:rPr>
        <w:t>κο</w:t>
      </w:r>
      <w:proofErr w:type="spellEnd"/>
      <w:r>
        <w:rPr>
          <w:rFonts w:ascii="Times New Roman" w:hAnsi="Times New Roman"/>
          <w:b/>
          <w:bCs/>
          <w:sz w:val="24"/>
          <w:szCs w:val="24"/>
        </w:rPr>
        <w:t xml:space="preserve"> Πρόεδρο ΔΕΠ Δήμου </w:t>
      </w:r>
      <w:proofErr w:type="spellStart"/>
      <w:r>
        <w:rPr>
          <w:rFonts w:ascii="Times New Roman" w:hAnsi="Times New Roman"/>
          <w:b/>
          <w:bCs/>
          <w:sz w:val="24"/>
          <w:szCs w:val="24"/>
        </w:rPr>
        <w:t>Λυκόβρυσης</w:t>
      </w:r>
      <w:proofErr w:type="spellEnd"/>
      <w:r>
        <w:rPr>
          <w:rFonts w:ascii="Times New Roman" w:hAnsi="Times New Roman"/>
          <w:b/>
          <w:bCs/>
          <w:sz w:val="24"/>
          <w:szCs w:val="24"/>
        </w:rPr>
        <w:t xml:space="preserve"> – Πεύκης, </w:t>
      </w:r>
      <w:proofErr w:type="spellStart"/>
      <w:r>
        <w:rPr>
          <w:rFonts w:ascii="Times New Roman" w:hAnsi="Times New Roman"/>
          <w:b/>
          <w:bCs/>
          <w:sz w:val="24"/>
          <w:szCs w:val="24"/>
        </w:rPr>
        <w:t>Κο</w:t>
      </w:r>
      <w:proofErr w:type="spellEnd"/>
      <w:r>
        <w:rPr>
          <w:rFonts w:ascii="Times New Roman" w:hAnsi="Times New Roman"/>
          <w:b/>
          <w:bCs/>
          <w:sz w:val="24"/>
          <w:szCs w:val="24"/>
        </w:rPr>
        <w:t xml:space="preserve"> Πρόεδρο Σχολικής Επιτροπής Π. Ε. Δήμου </w:t>
      </w:r>
      <w:proofErr w:type="spellStart"/>
      <w:r>
        <w:rPr>
          <w:rFonts w:ascii="Times New Roman" w:hAnsi="Times New Roman"/>
          <w:b/>
          <w:bCs/>
          <w:sz w:val="24"/>
          <w:szCs w:val="24"/>
        </w:rPr>
        <w:t>Λυκόβρυσης</w:t>
      </w:r>
      <w:proofErr w:type="spellEnd"/>
      <w:r>
        <w:rPr>
          <w:rFonts w:ascii="Times New Roman" w:hAnsi="Times New Roman"/>
          <w:b/>
          <w:bCs/>
          <w:sz w:val="24"/>
          <w:szCs w:val="24"/>
        </w:rPr>
        <w:t xml:space="preserve"> – Πεύκης, Ένωση Συλλόγων Γονέων – Κηδεμόνων </w:t>
      </w:r>
      <w:proofErr w:type="spellStart"/>
      <w:r>
        <w:rPr>
          <w:rFonts w:ascii="Times New Roman" w:hAnsi="Times New Roman"/>
          <w:b/>
          <w:bCs/>
          <w:sz w:val="24"/>
          <w:szCs w:val="24"/>
        </w:rPr>
        <w:t>Λυκόβρυσης</w:t>
      </w:r>
      <w:proofErr w:type="spellEnd"/>
      <w:r>
        <w:rPr>
          <w:rFonts w:ascii="Times New Roman" w:hAnsi="Times New Roman"/>
          <w:b/>
          <w:bCs/>
          <w:sz w:val="24"/>
          <w:szCs w:val="24"/>
        </w:rPr>
        <w:t xml:space="preserve"> – Πεύκης, </w:t>
      </w:r>
      <w:proofErr w:type="spellStart"/>
      <w:r>
        <w:rPr>
          <w:rFonts w:ascii="Times New Roman" w:hAnsi="Times New Roman"/>
          <w:b/>
          <w:bCs/>
          <w:sz w:val="24"/>
          <w:szCs w:val="24"/>
        </w:rPr>
        <w:t>ΥΠΑΙΘΑ</w:t>
      </w:r>
      <w:proofErr w:type="spellEnd"/>
      <w:r>
        <w:rPr>
          <w:rFonts w:ascii="Times New Roman" w:hAnsi="Times New Roman"/>
          <w:b/>
          <w:bCs/>
          <w:sz w:val="24"/>
          <w:szCs w:val="24"/>
        </w:rPr>
        <w:t>, Δ/</w:t>
      </w:r>
      <w:proofErr w:type="spellStart"/>
      <w:r>
        <w:rPr>
          <w:rFonts w:ascii="Times New Roman" w:hAnsi="Times New Roman"/>
          <w:b/>
          <w:bCs/>
          <w:sz w:val="24"/>
          <w:szCs w:val="24"/>
        </w:rPr>
        <w:t>νση</w:t>
      </w:r>
      <w:proofErr w:type="spellEnd"/>
      <w:r>
        <w:rPr>
          <w:rFonts w:ascii="Times New Roman" w:hAnsi="Times New Roman"/>
          <w:b/>
          <w:bCs/>
          <w:sz w:val="24"/>
          <w:szCs w:val="24"/>
        </w:rPr>
        <w:t xml:space="preserve"> Π. Ε. Β΄ Αθήνας,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 ΤΑ ΜΕΛΗ ΤΟΥ ΣΥΛΛΟΓΟΥ ΜΑΣ  </w:t>
      </w:r>
    </w:p>
    <w:p w:rsidR="00A31DE6" w:rsidRDefault="00A31DE6" w:rsidP="00A31DE6">
      <w:pPr>
        <w:spacing w:after="0" w:line="240" w:lineRule="auto"/>
        <w:jc w:val="right"/>
        <w:rPr>
          <w:rFonts w:ascii="Times New Roman" w:hAnsi="Times New Roman"/>
          <w:b/>
          <w:bCs/>
          <w:sz w:val="24"/>
          <w:szCs w:val="24"/>
        </w:rPr>
      </w:pPr>
    </w:p>
    <w:p w:rsidR="00470A0F" w:rsidRDefault="00A31DE6" w:rsidP="00A31DE6">
      <w:pPr>
        <w:jc w:val="both"/>
        <w:rPr>
          <w:rFonts w:ascii="Times New Roman" w:hAnsi="Times New Roman"/>
          <w:b/>
          <w:bCs/>
          <w:sz w:val="24"/>
          <w:szCs w:val="24"/>
        </w:rPr>
      </w:pPr>
      <w:r>
        <w:rPr>
          <w:rFonts w:ascii="Times New Roman" w:hAnsi="Times New Roman"/>
          <w:b/>
          <w:bCs/>
          <w:sz w:val="24"/>
          <w:szCs w:val="24"/>
        </w:rPr>
        <w:t xml:space="preserve">Θέμα: « </w:t>
      </w:r>
      <w:r w:rsidR="00792F2A">
        <w:rPr>
          <w:rFonts w:ascii="Times New Roman" w:hAnsi="Times New Roman"/>
          <w:b/>
          <w:bCs/>
          <w:sz w:val="24"/>
          <w:szCs w:val="24"/>
        </w:rPr>
        <w:t xml:space="preserve">Να αποδοθούν άμεσα τας χρήματα της β΄ και δ΄ του 2023 και της α΄ δόσης του 2024 από Κ. Α. Π. όπως μοιράστηκαν από την Δ. Ε. Π. του Δήμου </w:t>
      </w:r>
      <w:proofErr w:type="spellStart"/>
      <w:r w:rsidR="00792F2A">
        <w:rPr>
          <w:rFonts w:ascii="Times New Roman" w:hAnsi="Times New Roman"/>
          <w:b/>
          <w:bCs/>
          <w:sz w:val="24"/>
          <w:szCs w:val="24"/>
        </w:rPr>
        <w:t>Λυκόβρυσης</w:t>
      </w:r>
      <w:proofErr w:type="spellEnd"/>
      <w:r w:rsidR="00792F2A">
        <w:rPr>
          <w:rFonts w:ascii="Times New Roman" w:hAnsi="Times New Roman"/>
          <w:b/>
          <w:bCs/>
          <w:sz w:val="24"/>
          <w:szCs w:val="24"/>
        </w:rPr>
        <w:t xml:space="preserve"> – Πεύκης στα Δημοτικά Σχολεία και Νηπιαγωγεία του ομώνυμου Δήμου – Η οικονομική ασφυξία των Δημοτικών Σχολείων και Νηπιαγωγείων του Δήμου </w:t>
      </w:r>
      <w:proofErr w:type="spellStart"/>
      <w:r w:rsidR="00792F2A">
        <w:rPr>
          <w:rFonts w:ascii="Times New Roman" w:hAnsi="Times New Roman"/>
          <w:b/>
          <w:bCs/>
          <w:sz w:val="24"/>
          <w:szCs w:val="24"/>
        </w:rPr>
        <w:t>Λυκόβρυσης</w:t>
      </w:r>
      <w:proofErr w:type="spellEnd"/>
      <w:r w:rsidR="00792F2A">
        <w:rPr>
          <w:rFonts w:ascii="Times New Roman" w:hAnsi="Times New Roman"/>
          <w:b/>
          <w:bCs/>
          <w:sz w:val="24"/>
          <w:szCs w:val="24"/>
        </w:rPr>
        <w:t xml:space="preserve"> – Πεύκης εξαιτίας των χειρισμών του Δήμου δεν μπορεί να συνεχιστεί </w:t>
      </w:r>
      <w:r>
        <w:rPr>
          <w:rFonts w:ascii="Times New Roman" w:hAnsi="Times New Roman"/>
          <w:b/>
          <w:bCs/>
          <w:sz w:val="24"/>
          <w:szCs w:val="24"/>
        </w:rPr>
        <w:t xml:space="preserve">». </w:t>
      </w:r>
    </w:p>
    <w:p w:rsidR="00792F2A" w:rsidRDefault="00792F2A" w:rsidP="00A31DE6">
      <w:pPr>
        <w:jc w:val="both"/>
        <w:rPr>
          <w:rFonts w:ascii="Times New Roman" w:hAnsi="Times New Roman"/>
          <w:b/>
          <w:bCs/>
          <w:sz w:val="24"/>
          <w:szCs w:val="24"/>
        </w:rPr>
      </w:pPr>
    </w:p>
    <w:p w:rsidR="00792F2A" w:rsidRDefault="00792F2A" w:rsidP="00A31DE6">
      <w:pPr>
        <w:jc w:val="both"/>
        <w:rPr>
          <w:rFonts w:ascii="Times New Roman" w:hAnsi="Times New Roman"/>
          <w:bCs/>
          <w:sz w:val="24"/>
          <w:szCs w:val="24"/>
        </w:rPr>
      </w:pPr>
      <w:r>
        <w:rPr>
          <w:rFonts w:ascii="Times New Roman" w:hAnsi="Times New Roman"/>
          <w:bCs/>
          <w:sz w:val="24"/>
          <w:szCs w:val="24"/>
        </w:rPr>
        <w:t xml:space="preserve">Τα Δημοτικά Σχολεία και Νηπιαγωγεία του Δήμου </w:t>
      </w:r>
      <w:proofErr w:type="spellStart"/>
      <w:r>
        <w:rPr>
          <w:rFonts w:ascii="Times New Roman" w:hAnsi="Times New Roman"/>
          <w:bCs/>
          <w:sz w:val="24"/>
          <w:szCs w:val="24"/>
        </w:rPr>
        <w:t>Λυκόβρυσης</w:t>
      </w:r>
      <w:proofErr w:type="spellEnd"/>
      <w:r>
        <w:rPr>
          <w:rFonts w:ascii="Times New Roman" w:hAnsi="Times New Roman"/>
          <w:bCs/>
          <w:sz w:val="24"/>
          <w:szCs w:val="24"/>
        </w:rPr>
        <w:t xml:space="preserve"> – Πεύκης τελούν υπό καθεστώς απαράδεκτης και αναιτιολόγητης οικονομικής ασφυξίας διότι η Δημοτική Αρχή (παρελθούσα και νυν) δεν αποδίδουν τα χρήματα από Κ.Α.Π. που μοιράζει στις σχολικές επιτροπές πρωτοβάθμιας και δευτεροβάθμιας εκπαίδευσης η Δ. Ε. Π. Πεύκης.</w:t>
      </w:r>
    </w:p>
    <w:p w:rsidR="0053553C" w:rsidRDefault="00792F2A" w:rsidP="00A31DE6">
      <w:pPr>
        <w:jc w:val="both"/>
        <w:rPr>
          <w:rFonts w:ascii="Times New Roman" w:hAnsi="Times New Roman"/>
          <w:bCs/>
          <w:sz w:val="24"/>
          <w:szCs w:val="24"/>
        </w:rPr>
      </w:pPr>
      <w:r>
        <w:rPr>
          <w:rFonts w:ascii="Times New Roman" w:hAnsi="Times New Roman"/>
          <w:bCs/>
          <w:sz w:val="24"/>
          <w:szCs w:val="24"/>
        </w:rPr>
        <w:t xml:space="preserve">Συγκεκριμένα ενώ με αποφάσεις της  Δ. Ε. Π. Πεύκης μοιράστηκαν στις σχολικές επιτροπές τα χρήματα της β΄ δόσης του 2023 (Ιούνιος 2023), της δ΄ δόσης του 2023 (Δεκέμβριος 2023)  και της α΄ δόσης του 2024 (Ιανουάριος 2024) αυτά δεν αποδόθηκαν ποτέ, μέσω της σχολικής επιτροπής Π. Ε., στα Δημοτικά Σχολεία και Νηπιαγωγεία του Δήμου με αποτέλεσμα να στερούνται πλήρως οικονομικών πόρων οι σχολικές μονάδες </w:t>
      </w:r>
      <w:r w:rsidR="0053553C">
        <w:rPr>
          <w:rFonts w:ascii="Times New Roman" w:hAnsi="Times New Roman"/>
          <w:bCs/>
          <w:sz w:val="24"/>
          <w:szCs w:val="24"/>
        </w:rPr>
        <w:t xml:space="preserve">της Π. Ε. του ομώνυμου Δήμου. </w:t>
      </w:r>
    </w:p>
    <w:p w:rsidR="0053553C" w:rsidRDefault="0053553C" w:rsidP="00A31DE6">
      <w:pPr>
        <w:jc w:val="both"/>
        <w:rPr>
          <w:rFonts w:ascii="Times New Roman" w:hAnsi="Times New Roman"/>
          <w:bCs/>
          <w:sz w:val="24"/>
          <w:szCs w:val="24"/>
        </w:rPr>
      </w:pPr>
      <w:r>
        <w:rPr>
          <w:rFonts w:ascii="Times New Roman" w:hAnsi="Times New Roman"/>
          <w:bCs/>
          <w:sz w:val="24"/>
          <w:szCs w:val="24"/>
        </w:rPr>
        <w:t xml:space="preserve">Οι δικαιολογίες της παρελθούσας και της νυν Δημοτικής Αρχής ότι πληρώθηκαν με τις δόσεις αυτές πάγια έξοδα των Δημοτικών Σχολείων και Νηπιαγωγείων του Δήμου </w:t>
      </w:r>
      <w:proofErr w:type="spellStart"/>
      <w:r>
        <w:rPr>
          <w:rFonts w:ascii="Times New Roman" w:hAnsi="Times New Roman"/>
          <w:bCs/>
          <w:sz w:val="24"/>
          <w:szCs w:val="24"/>
        </w:rPr>
        <w:t>Λυκόβρυσης</w:t>
      </w:r>
      <w:proofErr w:type="spellEnd"/>
      <w:r>
        <w:rPr>
          <w:rFonts w:ascii="Times New Roman" w:hAnsi="Times New Roman"/>
          <w:bCs/>
          <w:sz w:val="24"/>
          <w:szCs w:val="24"/>
        </w:rPr>
        <w:t xml:space="preserve"> – Πεύκης δεν μας πείθουν, αφού σε επανειλημμένες αιτήσεις των Διευθυντών/Διευθυντριών των Δημοτικών Σχολείων της Πεύκης να συναντηθούν με τον Δήμαρχο Πεύκης για να τους ενημερώσει σχετικά με την τρέχουσα κατάσταση εκείνος δεν ανταποκρίθηκε.</w:t>
      </w:r>
    </w:p>
    <w:p w:rsidR="0053553C" w:rsidRDefault="0053553C" w:rsidP="00A31DE6">
      <w:pPr>
        <w:jc w:val="both"/>
        <w:rPr>
          <w:rFonts w:ascii="Times New Roman" w:hAnsi="Times New Roman"/>
          <w:bCs/>
          <w:sz w:val="24"/>
          <w:szCs w:val="24"/>
        </w:rPr>
      </w:pPr>
      <w:r>
        <w:rPr>
          <w:rFonts w:ascii="Times New Roman" w:hAnsi="Times New Roman"/>
          <w:bCs/>
          <w:sz w:val="24"/>
          <w:szCs w:val="24"/>
        </w:rPr>
        <w:t xml:space="preserve">Επιπρόσθετα ως αυτή την στιγμή δεν έχουν ενεργοποιηθεί οι κάρτες αυτόματης ανάληψης χρημάτων των Διευθυντών – Προϊσταμένων των Δημοτικών Σχολείων και </w:t>
      </w:r>
      <w:r>
        <w:rPr>
          <w:rFonts w:ascii="Times New Roman" w:hAnsi="Times New Roman"/>
          <w:bCs/>
          <w:sz w:val="24"/>
          <w:szCs w:val="24"/>
        </w:rPr>
        <w:lastRenderedPageBreak/>
        <w:t xml:space="preserve">Νηπιαγωγείων της Πεύκης ενώ αρκετοί προμηθευτές των σχολείων δεν έχουν πληρωθεί όσα τους χρωστάει η σχολική επιτροπή Π. Ε. από αναλώσιμα που έχουν προμηθεύσει στις σχολικές μονάδες. </w:t>
      </w:r>
    </w:p>
    <w:p w:rsidR="000B5A1B" w:rsidRDefault="0053553C" w:rsidP="00A31DE6">
      <w:pPr>
        <w:jc w:val="both"/>
        <w:rPr>
          <w:rFonts w:ascii="Times New Roman" w:hAnsi="Times New Roman"/>
          <w:bCs/>
          <w:sz w:val="24"/>
          <w:szCs w:val="24"/>
        </w:rPr>
      </w:pPr>
      <w:r>
        <w:rPr>
          <w:rFonts w:ascii="Times New Roman" w:hAnsi="Times New Roman"/>
          <w:bCs/>
          <w:sz w:val="24"/>
          <w:szCs w:val="24"/>
        </w:rPr>
        <w:t xml:space="preserve">Το Δ. Σ. του Συλλόγου </w:t>
      </w:r>
      <w:proofErr w:type="spellStart"/>
      <w:r>
        <w:rPr>
          <w:rFonts w:ascii="Times New Roman" w:hAnsi="Times New Roman"/>
          <w:bCs/>
          <w:sz w:val="24"/>
          <w:szCs w:val="24"/>
        </w:rPr>
        <w:t>Εκπ</w:t>
      </w:r>
      <w:proofErr w:type="spellEnd"/>
      <w:r>
        <w:rPr>
          <w:rFonts w:ascii="Times New Roman" w:hAnsi="Times New Roman"/>
          <w:bCs/>
          <w:sz w:val="24"/>
          <w:szCs w:val="24"/>
        </w:rPr>
        <w:t>/</w:t>
      </w:r>
      <w:proofErr w:type="spellStart"/>
      <w:r>
        <w:rPr>
          <w:rFonts w:ascii="Times New Roman" w:hAnsi="Times New Roman"/>
          <w:bCs/>
          <w:sz w:val="24"/>
          <w:szCs w:val="24"/>
        </w:rPr>
        <w:t>κών</w:t>
      </w:r>
      <w:proofErr w:type="spellEnd"/>
      <w:r>
        <w:rPr>
          <w:rFonts w:ascii="Times New Roman" w:hAnsi="Times New Roman"/>
          <w:bCs/>
          <w:sz w:val="24"/>
          <w:szCs w:val="24"/>
        </w:rPr>
        <w:t xml:space="preserve"> Π. Ε. Αμαρουσίου εκφράζοντας την αγανάκτηση των μελών του -  εκπαιδευτικών των Δημοτικών Σχολείων και Νηπιαγωγείων της Πεύκης καλεί τον </w:t>
      </w:r>
      <w:proofErr w:type="spellStart"/>
      <w:r>
        <w:rPr>
          <w:rFonts w:ascii="Times New Roman" w:hAnsi="Times New Roman"/>
          <w:bCs/>
          <w:sz w:val="24"/>
          <w:szCs w:val="24"/>
        </w:rPr>
        <w:t>κο</w:t>
      </w:r>
      <w:proofErr w:type="spellEnd"/>
      <w:r>
        <w:rPr>
          <w:rFonts w:ascii="Times New Roman" w:hAnsi="Times New Roman"/>
          <w:bCs/>
          <w:sz w:val="24"/>
          <w:szCs w:val="24"/>
        </w:rPr>
        <w:t xml:space="preserve"> Δήμαρχο και το Δημοτικό Συμβούλιο του Δήμου </w:t>
      </w:r>
      <w:proofErr w:type="spellStart"/>
      <w:r>
        <w:rPr>
          <w:rFonts w:ascii="Times New Roman" w:hAnsi="Times New Roman"/>
          <w:bCs/>
          <w:sz w:val="24"/>
          <w:szCs w:val="24"/>
        </w:rPr>
        <w:t>Λυκόβρυσης</w:t>
      </w:r>
      <w:proofErr w:type="spellEnd"/>
      <w:r>
        <w:rPr>
          <w:rFonts w:ascii="Times New Roman" w:hAnsi="Times New Roman"/>
          <w:bCs/>
          <w:sz w:val="24"/>
          <w:szCs w:val="24"/>
        </w:rPr>
        <w:t xml:space="preserve"> – Πεύκης να προβούν σε όλες εκείνες τις ενέργειες που απαιτούνται για την άμεση άρση του καθεστώτος οικονομικής ασφυξίας των Δημοτικών Σχολείων και Νηπιαγωγείων του Δήμου </w:t>
      </w:r>
      <w:proofErr w:type="spellStart"/>
      <w:r>
        <w:rPr>
          <w:rFonts w:ascii="Times New Roman" w:hAnsi="Times New Roman"/>
          <w:bCs/>
          <w:sz w:val="24"/>
          <w:szCs w:val="24"/>
        </w:rPr>
        <w:t>Λυκόβρυσης</w:t>
      </w:r>
      <w:proofErr w:type="spellEnd"/>
      <w:r>
        <w:rPr>
          <w:rFonts w:ascii="Times New Roman" w:hAnsi="Times New Roman"/>
          <w:bCs/>
          <w:sz w:val="24"/>
          <w:szCs w:val="24"/>
        </w:rPr>
        <w:t xml:space="preserve"> –</w:t>
      </w:r>
      <w:r w:rsidR="000B5A1B">
        <w:rPr>
          <w:rFonts w:ascii="Times New Roman" w:hAnsi="Times New Roman"/>
          <w:bCs/>
          <w:sz w:val="24"/>
          <w:szCs w:val="24"/>
        </w:rPr>
        <w:t xml:space="preserve"> Πεύκης.</w:t>
      </w:r>
    </w:p>
    <w:p w:rsidR="00F96659" w:rsidRPr="00E93E10" w:rsidRDefault="000B5A1B" w:rsidP="00A31DE6">
      <w:pPr>
        <w:jc w:val="both"/>
        <w:rPr>
          <w:rFonts w:ascii="Times New Roman" w:hAnsi="Times New Roman"/>
          <w:b/>
          <w:bCs/>
          <w:sz w:val="24"/>
          <w:szCs w:val="24"/>
        </w:rPr>
      </w:pPr>
      <w:r w:rsidRPr="00E93E10">
        <w:rPr>
          <w:rFonts w:ascii="Times New Roman" w:hAnsi="Times New Roman"/>
          <w:b/>
          <w:bCs/>
          <w:sz w:val="24"/>
          <w:szCs w:val="24"/>
        </w:rPr>
        <w:t xml:space="preserve">Συγκεκριμένα απαιτούμε την άμεση απόδοση των χρημάτων των δόσεων που έχουν </w:t>
      </w:r>
      <w:proofErr w:type="spellStart"/>
      <w:r w:rsidRPr="00E93E10">
        <w:rPr>
          <w:rFonts w:ascii="Times New Roman" w:hAnsi="Times New Roman"/>
          <w:b/>
          <w:bCs/>
          <w:sz w:val="24"/>
          <w:szCs w:val="24"/>
        </w:rPr>
        <w:t>παρακρατηθεί</w:t>
      </w:r>
      <w:proofErr w:type="spellEnd"/>
      <w:r w:rsidRPr="00E93E10">
        <w:rPr>
          <w:rFonts w:ascii="Times New Roman" w:hAnsi="Times New Roman"/>
          <w:b/>
          <w:bCs/>
          <w:sz w:val="24"/>
          <w:szCs w:val="24"/>
        </w:rPr>
        <w:t xml:space="preserve"> από την σχολική επιτροπή Π. Ε. στα Δημοτικά Σχολεία και Νηπιαγωγεία της Πεύκης και την άμεση ενημέρωσή μας για το </w:t>
      </w:r>
      <w:r w:rsidR="00F96659" w:rsidRPr="00E93E10">
        <w:rPr>
          <w:rFonts w:ascii="Times New Roman" w:hAnsi="Times New Roman"/>
          <w:b/>
          <w:bCs/>
          <w:sz w:val="24"/>
          <w:szCs w:val="24"/>
        </w:rPr>
        <w:t xml:space="preserve">ποιες υπηρεσίες και προμηθευτές των σχολικών μονάδων της Π. Ε. έχουν αποπληρωθεί ή υπάρχει χρέος της σχολικής επιτροπής προς αυτές; </w:t>
      </w:r>
    </w:p>
    <w:p w:rsidR="00F96659" w:rsidRPr="00E93E10" w:rsidRDefault="00F96659" w:rsidP="00A31DE6">
      <w:pPr>
        <w:jc w:val="both"/>
        <w:rPr>
          <w:rFonts w:ascii="Times New Roman" w:hAnsi="Times New Roman"/>
          <w:b/>
          <w:bCs/>
          <w:sz w:val="24"/>
          <w:szCs w:val="24"/>
        </w:rPr>
      </w:pPr>
      <w:r w:rsidRPr="00E93E10">
        <w:rPr>
          <w:rFonts w:ascii="Times New Roman" w:hAnsi="Times New Roman"/>
          <w:b/>
          <w:bCs/>
          <w:sz w:val="24"/>
          <w:szCs w:val="24"/>
        </w:rPr>
        <w:t xml:space="preserve">Για όλα τα παραπάνω το Δ. Σ. του Συλλόγου </w:t>
      </w:r>
      <w:proofErr w:type="spellStart"/>
      <w:r w:rsidRPr="00E93E10">
        <w:rPr>
          <w:rFonts w:ascii="Times New Roman" w:hAnsi="Times New Roman"/>
          <w:b/>
          <w:bCs/>
          <w:sz w:val="24"/>
          <w:szCs w:val="24"/>
        </w:rPr>
        <w:t>Εκπ</w:t>
      </w:r>
      <w:proofErr w:type="spellEnd"/>
      <w:r w:rsidRPr="00E93E10">
        <w:rPr>
          <w:rFonts w:ascii="Times New Roman" w:hAnsi="Times New Roman"/>
          <w:b/>
          <w:bCs/>
          <w:sz w:val="24"/>
          <w:szCs w:val="24"/>
        </w:rPr>
        <w:t>/</w:t>
      </w:r>
      <w:proofErr w:type="spellStart"/>
      <w:r w:rsidRPr="00E93E10">
        <w:rPr>
          <w:rFonts w:ascii="Times New Roman" w:hAnsi="Times New Roman"/>
          <w:b/>
          <w:bCs/>
          <w:sz w:val="24"/>
          <w:szCs w:val="24"/>
        </w:rPr>
        <w:t>κών</w:t>
      </w:r>
      <w:proofErr w:type="spellEnd"/>
      <w:r w:rsidRPr="00E93E10">
        <w:rPr>
          <w:rFonts w:ascii="Times New Roman" w:hAnsi="Times New Roman"/>
          <w:b/>
          <w:bCs/>
          <w:sz w:val="24"/>
          <w:szCs w:val="24"/>
        </w:rPr>
        <w:t xml:space="preserve"> Π. Ε. Αμαρουσίου ζητά άμεσα  συνάντηση με τον </w:t>
      </w:r>
      <w:proofErr w:type="spellStart"/>
      <w:r w:rsidRPr="00E93E10">
        <w:rPr>
          <w:rFonts w:ascii="Times New Roman" w:hAnsi="Times New Roman"/>
          <w:b/>
          <w:bCs/>
          <w:sz w:val="24"/>
          <w:szCs w:val="24"/>
        </w:rPr>
        <w:t>κο</w:t>
      </w:r>
      <w:proofErr w:type="spellEnd"/>
      <w:r w:rsidRPr="00E93E10">
        <w:rPr>
          <w:rFonts w:ascii="Times New Roman" w:hAnsi="Times New Roman"/>
          <w:b/>
          <w:bCs/>
          <w:sz w:val="24"/>
          <w:szCs w:val="24"/>
        </w:rPr>
        <w:t xml:space="preserve"> Δήμαρχο </w:t>
      </w:r>
      <w:proofErr w:type="spellStart"/>
      <w:r w:rsidRPr="00E93E10">
        <w:rPr>
          <w:rFonts w:ascii="Times New Roman" w:hAnsi="Times New Roman"/>
          <w:b/>
          <w:bCs/>
          <w:sz w:val="24"/>
          <w:szCs w:val="24"/>
        </w:rPr>
        <w:t>Λυκόβρυσης</w:t>
      </w:r>
      <w:proofErr w:type="spellEnd"/>
      <w:r w:rsidRPr="00E93E10">
        <w:rPr>
          <w:rFonts w:ascii="Times New Roman" w:hAnsi="Times New Roman"/>
          <w:b/>
          <w:bCs/>
          <w:sz w:val="24"/>
          <w:szCs w:val="24"/>
        </w:rPr>
        <w:t xml:space="preserve"> – Πεύκης και </w:t>
      </w:r>
      <w:proofErr w:type="spellStart"/>
      <w:r w:rsidRPr="00E93E10">
        <w:rPr>
          <w:rFonts w:ascii="Times New Roman" w:hAnsi="Times New Roman"/>
          <w:b/>
          <w:bCs/>
          <w:sz w:val="24"/>
          <w:szCs w:val="24"/>
        </w:rPr>
        <w:t>και</w:t>
      </w:r>
      <w:proofErr w:type="spellEnd"/>
      <w:r w:rsidRPr="00E93E10">
        <w:rPr>
          <w:rFonts w:ascii="Times New Roman" w:hAnsi="Times New Roman"/>
          <w:b/>
          <w:bCs/>
          <w:sz w:val="24"/>
          <w:szCs w:val="24"/>
        </w:rPr>
        <w:t xml:space="preserve"> την κα Αντιδήμαρχο Παιδείας του Δήμου </w:t>
      </w:r>
      <w:proofErr w:type="spellStart"/>
      <w:r w:rsidRPr="00E93E10">
        <w:rPr>
          <w:rFonts w:ascii="Times New Roman" w:hAnsi="Times New Roman"/>
          <w:b/>
          <w:bCs/>
          <w:sz w:val="24"/>
          <w:szCs w:val="24"/>
        </w:rPr>
        <w:t>Λυκόβρυσης</w:t>
      </w:r>
      <w:proofErr w:type="spellEnd"/>
      <w:r w:rsidRPr="00E93E10">
        <w:rPr>
          <w:rFonts w:ascii="Times New Roman" w:hAnsi="Times New Roman"/>
          <w:b/>
          <w:bCs/>
          <w:sz w:val="24"/>
          <w:szCs w:val="24"/>
        </w:rPr>
        <w:t xml:space="preserve"> – Πεύκης και παράλληλα θα ζητήσει να παρουσιάσει την κατάσταση με παράστασή του στο Δημοτικό Συμβούλιο του Δήμου </w:t>
      </w:r>
      <w:proofErr w:type="spellStart"/>
      <w:r w:rsidRPr="00E93E10">
        <w:rPr>
          <w:rFonts w:ascii="Times New Roman" w:hAnsi="Times New Roman"/>
          <w:b/>
          <w:bCs/>
          <w:sz w:val="24"/>
          <w:szCs w:val="24"/>
        </w:rPr>
        <w:t>Λυκόβρυσης</w:t>
      </w:r>
      <w:proofErr w:type="spellEnd"/>
      <w:r w:rsidRPr="00E93E10">
        <w:rPr>
          <w:rFonts w:ascii="Times New Roman" w:hAnsi="Times New Roman"/>
          <w:b/>
          <w:bCs/>
          <w:sz w:val="24"/>
          <w:szCs w:val="24"/>
        </w:rPr>
        <w:t xml:space="preserve"> – Πεύκης. </w:t>
      </w:r>
    </w:p>
    <w:p w:rsidR="00F96659" w:rsidRPr="00E93E10" w:rsidRDefault="00F96659" w:rsidP="00A31DE6">
      <w:pPr>
        <w:jc w:val="both"/>
        <w:rPr>
          <w:rFonts w:ascii="Times New Roman" w:hAnsi="Times New Roman"/>
          <w:b/>
          <w:bCs/>
          <w:sz w:val="24"/>
          <w:szCs w:val="24"/>
        </w:rPr>
      </w:pPr>
      <w:r w:rsidRPr="00E93E10">
        <w:rPr>
          <w:rFonts w:ascii="Times New Roman" w:hAnsi="Times New Roman"/>
          <w:b/>
          <w:bCs/>
          <w:sz w:val="24"/>
          <w:szCs w:val="24"/>
        </w:rPr>
        <w:t>Ακόμα καλούμε το Δ. Σ. της Δ. Ο. Ε. να επιληφθεί του συγκεκριμένου θέματος.</w:t>
      </w:r>
      <w:bookmarkStart w:id="0" w:name="_GoBack"/>
      <w:bookmarkEnd w:id="0"/>
    </w:p>
    <w:p w:rsidR="00F96659" w:rsidRDefault="00E93E10" w:rsidP="00A31DE6">
      <w:pPr>
        <w:jc w:val="both"/>
        <w:rPr>
          <w:rFonts w:ascii="Times New Roman" w:hAnsi="Times New Roman"/>
          <w:bCs/>
          <w:sz w:val="24"/>
          <w:szCs w:val="24"/>
        </w:rPr>
      </w:pPr>
      <w:r>
        <w:rPr>
          <w:noProof/>
          <w:lang w:eastAsia="el-GR"/>
        </w:rPr>
        <w:drawing>
          <wp:inline distT="0" distB="0" distL="0" distR="0" wp14:anchorId="1764DB66" wp14:editId="573ED34C">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792F2A" w:rsidRPr="0053553C" w:rsidRDefault="0053553C" w:rsidP="00A31DE6">
      <w:pPr>
        <w:jc w:val="both"/>
        <w:rPr>
          <w:rFonts w:ascii="Times New Roman" w:hAnsi="Times New Roman"/>
          <w:bCs/>
          <w:sz w:val="24"/>
          <w:szCs w:val="24"/>
        </w:rPr>
      </w:pPr>
      <w:r>
        <w:rPr>
          <w:rFonts w:ascii="Times New Roman" w:hAnsi="Times New Roman"/>
          <w:bCs/>
          <w:sz w:val="24"/>
          <w:szCs w:val="24"/>
        </w:rPr>
        <w:t xml:space="preserve"> </w:t>
      </w:r>
      <w:r w:rsidR="00792F2A">
        <w:rPr>
          <w:rFonts w:ascii="Times New Roman" w:hAnsi="Times New Roman"/>
          <w:bCs/>
          <w:sz w:val="24"/>
          <w:szCs w:val="24"/>
        </w:rPr>
        <w:t xml:space="preserve"> </w:t>
      </w:r>
    </w:p>
    <w:sectPr w:rsidR="00792F2A" w:rsidRPr="0053553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E6"/>
    <w:rsid w:val="000B5A1B"/>
    <w:rsid w:val="00470A0F"/>
    <w:rsid w:val="0053553C"/>
    <w:rsid w:val="00792F2A"/>
    <w:rsid w:val="00A31DE6"/>
    <w:rsid w:val="00E93E10"/>
    <w:rsid w:val="00F966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8C4E9-57C8-419E-A48B-2DB7799D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31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660</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4</cp:revision>
  <dcterms:created xsi:type="dcterms:W3CDTF">2024-03-03T11:45:00Z</dcterms:created>
  <dcterms:modified xsi:type="dcterms:W3CDTF">2024-03-03T19:54:00Z</dcterms:modified>
</cp:coreProperties>
</file>