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BA" w:rsidRDefault="008C6DBA" w:rsidP="008C6DBA">
      <w:pPr>
        <w:spacing w:after="0" w:line="240" w:lineRule="auto"/>
        <w:rPr>
          <w:rFonts w:ascii="Times New Roman" w:eastAsiaTheme="minorHAnsi" w:hAnsi="Times New Roman"/>
          <w:b/>
          <w:sz w:val="24"/>
          <w:szCs w:val="24"/>
          <w:lang w:eastAsia="en-US"/>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 – 4 – 2024</w:t>
      </w:r>
      <w:r>
        <w:rPr>
          <w:rFonts w:ascii="Times New Roman" w:hAnsi="Times New Roman"/>
          <w:b/>
          <w:sz w:val="24"/>
          <w:szCs w:val="24"/>
        </w:rPr>
        <w:t xml:space="preserve">                                                                                                        </w:t>
      </w:r>
    </w:p>
    <w:p w:rsidR="008C6DBA" w:rsidRDefault="008C6DBA" w:rsidP="008C6DBA">
      <w:pPr>
        <w:spacing w:after="0" w:line="240" w:lineRule="auto"/>
        <w:rPr>
          <w:rFonts w:ascii="Times New Roman" w:eastAsia="SimSun" w:hAnsi="Times New Roman" w:cs="Arial"/>
          <w:b/>
          <w:kern w:val="2"/>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 xml:space="preserve">100 </w:t>
      </w:r>
    </w:p>
    <w:p w:rsidR="008C6DBA" w:rsidRDefault="008C6DBA" w:rsidP="008C6DBA">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8C6DBA" w:rsidRDefault="008C6DBA" w:rsidP="008C6DBA">
      <w:pPr>
        <w:spacing w:after="0" w:line="240" w:lineRule="auto"/>
        <w:rPr>
          <w:rFonts w:ascii="Times New Roman" w:eastAsia="NSimSu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8C6DBA" w:rsidRDefault="008C6DBA" w:rsidP="008C6DBA">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rsidR="008C6DBA" w:rsidRDefault="008C6DBA" w:rsidP="008C6DBA">
      <w:pPr>
        <w:spacing w:after="0" w:line="240" w:lineRule="auto"/>
        <w:rPr>
          <w:rFonts w:ascii="Times New Roman" w:hAnsi="Times New Roman"/>
          <w:sz w:val="24"/>
          <w:szCs w:val="24"/>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8C6DBA" w:rsidRDefault="008C6DBA" w:rsidP="008C6DBA">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w:t>
      </w:r>
      <w:proofErr w:type="spellStart"/>
      <w:r>
        <w:rPr>
          <w:rFonts w:ascii="Times New Roman" w:hAnsi="Times New Roman"/>
          <w:b/>
          <w:sz w:val="24"/>
          <w:szCs w:val="24"/>
        </w:rPr>
        <w:t>syll2grafeio@gmail.com</w:t>
      </w:r>
      <w:proofErr w:type="spellEnd"/>
      <w:r>
        <w:rPr>
          <w:rFonts w:ascii="Times New Roman" w:hAnsi="Times New Roman"/>
          <w:b/>
          <w:sz w:val="24"/>
          <w:szCs w:val="24"/>
        </w:rPr>
        <w:t xml:space="preserve">                                           </w:t>
      </w:r>
    </w:p>
    <w:p w:rsidR="008C6DBA" w:rsidRDefault="008C6DBA" w:rsidP="008C6DBA">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r w:rsidR="00336FDD">
        <w:rPr>
          <w:rStyle w:val="Hyperlink"/>
          <w:rFonts w:ascii="Times New Roman" w:hAnsi="Times New Roman"/>
          <w:b/>
          <w:sz w:val="24"/>
          <w:szCs w:val="24"/>
          <w:lang w:val="en-US"/>
        </w:rPr>
        <w:fldChar w:fldCharType="begin"/>
      </w:r>
      <w:r w:rsidR="00336FDD" w:rsidRPr="00336FDD">
        <w:rPr>
          <w:rStyle w:val="Hyperlink"/>
          <w:rFonts w:ascii="Times New Roman" w:hAnsi="Times New Roman"/>
          <w:b/>
          <w:sz w:val="24"/>
          <w:szCs w:val="24"/>
        </w:rPr>
        <w:instrText xml:space="preserve"> </w:instrText>
      </w:r>
      <w:r w:rsidR="00336FDD">
        <w:rPr>
          <w:rStyle w:val="Hyperlink"/>
          <w:rFonts w:ascii="Times New Roman" w:hAnsi="Times New Roman"/>
          <w:b/>
          <w:sz w:val="24"/>
          <w:szCs w:val="24"/>
          <w:lang w:val="en-US"/>
        </w:rPr>
        <w:instrText>HYPERLINK</w:instrText>
      </w:r>
      <w:r w:rsidR="00336FDD" w:rsidRPr="00336FDD">
        <w:rPr>
          <w:rStyle w:val="Hyperlink"/>
          <w:rFonts w:ascii="Times New Roman" w:hAnsi="Times New Roman"/>
          <w:b/>
          <w:sz w:val="24"/>
          <w:szCs w:val="24"/>
        </w:rPr>
        <w:instrText xml:space="preserve"> "</w:instrText>
      </w:r>
      <w:r w:rsidR="00336FDD">
        <w:rPr>
          <w:rStyle w:val="Hyperlink"/>
          <w:rFonts w:ascii="Times New Roman" w:hAnsi="Times New Roman"/>
          <w:b/>
          <w:sz w:val="24"/>
          <w:szCs w:val="24"/>
          <w:lang w:val="en-US"/>
        </w:rPr>
        <w:instrText>http</w:instrText>
      </w:r>
      <w:r w:rsidR="00336FDD" w:rsidRPr="00336FDD">
        <w:rPr>
          <w:rStyle w:val="Hyperlink"/>
          <w:rFonts w:ascii="Times New Roman" w:hAnsi="Times New Roman"/>
          <w:b/>
          <w:sz w:val="24"/>
          <w:szCs w:val="24"/>
        </w:rPr>
        <w:instrText>://</w:instrText>
      </w:r>
      <w:r w:rsidR="00336FDD">
        <w:rPr>
          <w:rStyle w:val="Hyperlink"/>
          <w:rFonts w:ascii="Times New Roman" w:hAnsi="Times New Roman"/>
          <w:b/>
          <w:sz w:val="24"/>
          <w:szCs w:val="24"/>
          <w:lang w:val="en-US"/>
        </w:rPr>
        <w:instrText>www</w:instrText>
      </w:r>
      <w:r w:rsidR="00336FDD" w:rsidRPr="00336FDD">
        <w:rPr>
          <w:rStyle w:val="Hyperlink"/>
          <w:rFonts w:ascii="Times New Roman" w:hAnsi="Times New Roman"/>
          <w:b/>
          <w:sz w:val="24"/>
          <w:szCs w:val="24"/>
        </w:rPr>
        <w:instrText>.</w:instrText>
      </w:r>
      <w:r w:rsidR="00336FDD">
        <w:rPr>
          <w:rStyle w:val="Hyperlink"/>
          <w:rFonts w:ascii="Times New Roman" w:hAnsi="Times New Roman"/>
          <w:b/>
          <w:sz w:val="24"/>
          <w:szCs w:val="24"/>
          <w:lang w:val="en-US"/>
        </w:rPr>
        <w:instrText>syllogosekpaideutikon</w:instrText>
      </w:r>
      <w:r w:rsidR="00336FDD">
        <w:rPr>
          <w:rStyle w:val="Hyperlink"/>
          <w:rFonts w:ascii="Times New Roman" w:hAnsi="Times New Roman"/>
          <w:b/>
          <w:sz w:val="24"/>
          <w:szCs w:val="24"/>
          <w:lang w:val="en-US"/>
        </w:rPr>
        <w:instrText>peamarousiou</w:instrText>
      </w:r>
      <w:r w:rsidR="00336FDD" w:rsidRPr="00336FDD">
        <w:rPr>
          <w:rStyle w:val="Hyperlink"/>
          <w:rFonts w:ascii="Times New Roman" w:hAnsi="Times New Roman"/>
          <w:b/>
          <w:sz w:val="24"/>
          <w:szCs w:val="24"/>
        </w:rPr>
        <w:instrText>.</w:instrText>
      </w:r>
      <w:r w:rsidR="00336FDD">
        <w:rPr>
          <w:rStyle w:val="Hyperlink"/>
          <w:rFonts w:ascii="Times New Roman" w:hAnsi="Times New Roman"/>
          <w:b/>
          <w:sz w:val="24"/>
          <w:szCs w:val="24"/>
          <w:lang w:val="en-US"/>
        </w:rPr>
        <w:instrText>gr</w:instrText>
      </w:r>
      <w:r w:rsidR="00336FDD" w:rsidRPr="00336FDD">
        <w:rPr>
          <w:rStyle w:val="Hyperlink"/>
          <w:rFonts w:ascii="Times New Roman" w:hAnsi="Times New Roman"/>
          <w:b/>
          <w:sz w:val="24"/>
          <w:szCs w:val="24"/>
        </w:rPr>
        <w:instrText xml:space="preserve">" </w:instrText>
      </w:r>
      <w:r w:rsidR="00336FDD">
        <w:rPr>
          <w:rStyle w:val="Hyperlink"/>
          <w:rFonts w:ascii="Times New Roman" w:hAnsi="Times New Roman"/>
          <w:b/>
          <w:sz w:val="24"/>
          <w:szCs w:val="24"/>
          <w:lang w:val="en-US"/>
        </w:rPr>
        <w:fldChar w:fldCharType="separate"/>
      </w:r>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r w:rsidR="00336FDD">
        <w:rPr>
          <w:rStyle w:val="Hyperlink"/>
          <w:rFonts w:ascii="Times New Roman" w:hAnsi="Times New Roman"/>
          <w:b/>
          <w:sz w:val="24"/>
          <w:szCs w:val="24"/>
        </w:rPr>
        <w:fldChar w:fldCharType="end"/>
      </w:r>
    </w:p>
    <w:p w:rsidR="008C6DBA" w:rsidRDefault="008C6DBA" w:rsidP="008C6DBA">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8C6DBA" w:rsidRDefault="008C6DBA" w:rsidP="008C6DBA">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8C6DBA" w:rsidRDefault="008C6DBA" w:rsidP="008C6DBA">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Διεύθυνση Π. Ε. Β΄ Αθήνας (οικονομική υπηρεσία)  </w:t>
      </w:r>
    </w:p>
    <w:p w:rsidR="008C6DBA" w:rsidRDefault="008C6DBA" w:rsidP="00ED1F8C">
      <w:pPr>
        <w:jc w:val="both"/>
        <w:rPr>
          <w:rFonts w:ascii="Times New Roman" w:hAnsi="Times New Roman" w:cs="Times New Roman"/>
          <w:b/>
          <w:bCs/>
          <w:sz w:val="24"/>
          <w:szCs w:val="24"/>
        </w:rPr>
      </w:pPr>
      <w:r>
        <w:rPr>
          <w:rFonts w:ascii="Times New Roman" w:eastAsia="SimSun" w:hAnsi="Times New Roman" w:cs="Times New Roman"/>
          <w:b/>
          <w:color w:val="000000"/>
          <w:sz w:val="24"/>
          <w:szCs w:val="24"/>
          <w:lang w:eastAsia="hi-IN"/>
        </w:rPr>
        <w:t xml:space="preserve"> Δ.Ο.Ε. – Ο.Λ.Μ.Ε.,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&amp; Ε. Λ. Μ. Ε. της χώρας</w:t>
      </w:r>
    </w:p>
    <w:p w:rsidR="008C6DBA" w:rsidRDefault="008C6DBA" w:rsidP="00ED1F8C">
      <w:pPr>
        <w:jc w:val="both"/>
        <w:rPr>
          <w:rFonts w:ascii="Times New Roman" w:hAnsi="Times New Roman" w:cs="Times New Roman"/>
          <w:b/>
          <w:bCs/>
          <w:sz w:val="24"/>
          <w:szCs w:val="24"/>
        </w:rPr>
      </w:pPr>
    </w:p>
    <w:p w:rsidR="00ED1F8C" w:rsidRPr="00ED1F8C" w:rsidRDefault="00ED1F8C" w:rsidP="00ED1F8C">
      <w:pPr>
        <w:jc w:val="both"/>
        <w:rPr>
          <w:rFonts w:ascii="Times New Roman" w:hAnsi="Times New Roman" w:cs="Times New Roman"/>
          <w:b/>
          <w:bCs/>
          <w:sz w:val="24"/>
          <w:szCs w:val="24"/>
        </w:rPr>
      </w:pPr>
      <w:r w:rsidRPr="00ED1F8C">
        <w:rPr>
          <w:rFonts w:ascii="Times New Roman" w:hAnsi="Times New Roman" w:cs="Times New Roman"/>
          <w:b/>
          <w:bCs/>
          <w:sz w:val="24"/>
          <w:szCs w:val="24"/>
        </w:rPr>
        <w:t xml:space="preserve">Θέμα: </w:t>
      </w:r>
      <w:r>
        <w:rPr>
          <w:rFonts w:ascii="Times New Roman" w:hAnsi="Times New Roman" w:cs="Times New Roman"/>
          <w:b/>
          <w:bCs/>
          <w:sz w:val="24"/>
          <w:szCs w:val="24"/>
        </w:rPr>
        <w:t xml:space="preserve">« </w:t>
      </w:r>
      <w:r w:rsidRPr="00ED1F8C">
        <w:rPr>
          <w:rFonts w:ascii="Times New Roman" w:hAnsi="Times New Roman" w:cs="Times New Roman"/>
          <w:b/>
          <w:bCs/>
          <w:sz w:val="24"/>
          <w:szCs w:val="24"/>
        </w:rPr>
        <w:t>Κήρυξ</w:t>
      </w:r>
      <w:r>
        <w:rPr>
          <w:rFonts w:ascii="Times New Roman" w:hAnsi="Times New Roman" w:cs="Times New Roman"/>
          <w:b/>
          <w:bCs/>
          <w:sz w:val="24"/>
          <w:szCs w:val="24"/>
        </w:rPr>
        <w:t>η</w:t>
      </w:r>
      <w:r w:rsidRPr="00ED1F8C">
        <w:rPr>
          <w:rFonts w:ascii="Times New Roman" w:hAnsi="Times New Roman" w:cs="Times New Roman"/>
          <w:b/>
          <w:bCs/>
          <w:sz w:val="24"/>
          <w:szCs w:val="24"/>
        </w:rPr>
        <w:t xml:space="preserve"> στάσεων εργασίας</w:t>
      </w:r>
      <w:r w:rsidR="008C6DBA">
        <w:rPr>
          <w:rFonts w:ascii="Times New Roman" w:hAnsi="Times New Roman" w:cs="Times New Roman"/>
          <w:b/>
          <w:bCs/>
          <w:sz w:val="24"/>
          <w:szCs w:val="24"/>
        </w:rPr>
        <w:t xml:space="preserve"> </w:t>
      </w:r>
      <w:r>
        <w:rPr>
          <w:rFonts w:ascii="Times New Roman" w:hAnsi="Times New Roman" w:cs="Times New Roman"/>
          <w:b/>
          <w:bCs/>
          <w:sz w:val="24"/>
          <w:szCs w:val="24"/>
        </w:rPr>
        <w:t>».</w:t>
      </w:r>
    </w:p>
    <w:p w:rsidR="00ED1F8C" w:rsidRPr="00ED1F8C" w:rsidRDefault="00ED1F8C" w:rsidP="00ED1F8C">
      <w:pPr>
        <w:spacing w:before="120" w:after="120" w:line="360" w:lineRule="auto"/>
        <w:jc w:val="both"/>
        <w:rPr>
          <w:rFonts w:ascii="Times New Roman" w:hAnsi="Times New Roman" w:cs="Times New Roman"/>
          <w:sz w:val="24"/>
          <w:szCs w:val="24"/>
        </w:rPr>
      </w:pPr>
      <w:r w:rsidRPr="00ED1F8C">
        <w:rPr>
          <w:rFonts w:ascii="Times New Roman" w:hAnsi="Times New Roman" w:cs="Times New Roman"/>
          <w:sz w:val="24"/>
          <w:szCs w:val="24"/>
        </w:rPr>
        <w:tab/>
        <w:t>Σας ενημ</w:t>
      </w:r>
      <w:r>
        <w:rPr>
          <w:rFonts w:ascii="Times New Roman" w:hAnsi="Times New Roman" w:cs="Times New Roman"/>
          <w:sz w:val="24"/>
          <w:szCs w:val="24"/>
        </w:rPr>
        <w:t xml:space="preserve">ερώνουμε, ότι το Δ.Σ.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w:t>
      </w:r>
      <w:r w:rsidRPr="00ED1F8C">
        <w:rPr>
          <w:rFonts w:ascii="Times New Roman" w:hAnsi="Times New Roman" w:cs="Times New Roman"/>
          <w:sz w:val="24"/>
          <w:szCs w:val="24"/>
        </w:rPr>
        <w:t xml:space="preserve"> έχει κηρύξει </w:t>
      </w:r>
      <w:proofErr w:type="spellStart"/>
      <w:r>
        <w:rPr>
          <w:rFonts w:ascii="Times New Roman" w:hAnsi="Times New Roman" w:cs="Times New Roman"/>
          <w:sz w:val="24"/>
          <w:szCs w:val="24"/>
        </w:rPr>
        <w:t>1ωρες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2ωρες</w:t>
      </w:r>
      <w:proofErr w:type="spellEnd"/>
      <w:r>
        <w:rPr>
          <w:rFonts w:ascii="Times New Roman" w:hAnsi="Times New Roman" w:cs="Times New Roman"/>
          <w:sz w:val="24"/>
          <w:szCs w:val="24"/>
        </w:rPr>
        <w:t xml:space="preserve">, </w:t>
      </w:r>
      <w:proofErr w:type="spellStart"/>
      <w:r w:rsidRPr="00ED1F8C">
        <w:rPr>
          <w:rFonts w:ascii="Times New Roman" w:hAnsi="Times New Roman" w:cs="Times New Roman"/>
          <w:sz w:val="24"/>
          <w:szCs w:val="24"/>
        </w:rPr>
        <w:t>3ωρες</w:t>
      </w:r>
      <w:proofErr w:type="spellEnd"/>
      <w:r w:rsidRPr="00ED1F8C">
        <w:rPr>
          <w:rFonts w:ascii="Times New Roman" w:hAnsi="Times New Roman" w:cs="Times New Roman"/>
          <w:sz w:val="24"/>
          <w:szCs w:val="24"/>
        </w:rPr>
        <w:t xml:space="preserve"> στάσεις εργασίας για το </w:t>
      </w:r>
      <w:proofErr w:type="spellStart"/>
      <w:r w:rsidRPr="00ED1F8C">
        <w:rPr>
          <w:rFonts w:ascii="Times New Roman" w:hAnsi="Times New Roman" w:cs="Times New Roman"/>
          <w:sz w:val="24"/>
          <w:szCs w:val="24"/>
        </w:rPr>
        <w:t>1</w:t>
      </w:r>
      <w:r w:rsidRPr="00ED1F8C">
        <w:rPr>
          <w:rFonts w:ascii="Times New Roman" w:hAnsi="Times New Roman" w:cs="Times New Roman"/>
          <w:sz w:val="24"/>
          <w:szCs w:val="24"/>
          <w:vertAlign w:val="superscript"/>
        </w:rPr>
        <w:t>ο</w:t>
      </w:r>
      <w:proofErr w:type="spellEnd"/>
      <w:r w:rsidRPr="00ED1F8C">
        <w:rPr>
          <w:rFonts w:ascii="Times New Roman" w:hAnsi="Times New Roman" w:cs="Times New Roman"/>
          <w:sz w:val="24"/>
          <w:szCs w:val="24"/>
        </w:rPr>
        <w:t xml:space="preserve"> ή </w:t>
      </w:r>
      <w:proofErr w:type="spellStart"/>
      <w:r w:rsidRPr="00ED1F8C">
        <w:rPr>
          <w:rFonts w:ascii="Times New Roman" w:hAnsi="Times New Roman" w:cs="Times New Roman"/>
          <w:sz w:val="24"/>
          <w:szCs w:val="24"/>
        </w:rPr>
        <w:t>2</w:t>
      </w:r>
      <w:r w:rsidRPr="00ED1F8C">
        <w:rPr>
          <w:rFonts w:ascii="Times New Roman" w:hAnsi="Times New Roman" w:cs="Times New Roman"/>
          <w:sz w:val="24"/>
          <w:szCs w:val="24"/>
          <w:vertAlign w:val="superscript"/>
        </w:rPr>
        <w:t>ο</w:t>
      </w:r>
      <w:proofErr w:type="spellEnd"/>
      <w:r w:rsidRPr="00ED1F8C">
        <w:rPr>
          <w:rFonts w:ascii="Times New Roman" w:hAnsi="Times New Roman" w:cs="Times New Roman"/>
          <w:sz w:val="24"/>
          <w:szCs w:val="24"/>
        </w:rPr>
        <w:t xml:space="preserve"> </w:t>
      </w:r>
      <w:proofErr w:type="spellStart"/>
      <w:r w:rsidRPr="00ED1F8C">
        <w:rPr>
          <w:rFonts w:ascii="Times New Roman" w:hAnsi="Times New Roman" w:cs="Times New Roman"/>
          <w:sz w:val="24"/>
          <w:szCs w:val="24"/>
        </w:rPr>
        <w:t>3ωρο</w:t>
      </w:r>
      <w:proofErr w:type="spellEnd"/>
      <w:r w:rsidRPr="00ED1F8C">
        <w:rPr>
          <w:rFonts w:ascii="Times New Roman" w:hAnsi="Times New Roman" w:cs="Times New Roman"/>
          <w:sz w:val="24"/>
          <w:szCs w:val="24"/>
        </w:rPr>
        <w:t xml:space="preserve"> του προγράμματος των σχολικών μονάδων</w:t>
      </w:r>
      <w:r>
        <w:rPr>
          <w:rFonts w:ascii="Times New Roman" w:hAnsi="Times New Roman" w:cs="Times New Roman"/>
          <w:sz w:val="24"/>
          <w:szCs w:val="24"/>
        </w:rPr>
        <w:t xml:space="preserve"> της περιοχής ευθύνης του</w:t>
      </w:r>
      <w:r w:rsidRPr="00ED1F8C">
        <w:rPr>
          <w:rFonts w:ascii="Times New Roman" w:hAnsi="Times New Roman" w:cs="Times New Roman"/>
          <w:sz w:val="24"/>
          <w:szCs w:val="24"/>
        </w:rPr>
        <w:t xml:space="preserve"> από τη Δευτέρα 1 Απριλίου 2024 μέχρι και την Παρασκευή 26 Απριλίου 2024</w:t>
      </w:r>
      <w:r w:rsidR="00501C3D">
        <w:rPr>
          <w:rFonts w:ascii="Times New Roman" w:hAnsi="Times New Roman" w:cs="Times New Roman"/>
          <w:sz w:val="24"/>
          <w:szCs w:val="24"/>
        </w:rPr>
        <w:t>,</w:t>
      </w:r>
      <w:r w:rsidRPr="00ED1F8C">
        <w:rPr>
          <w:rFonts w:ascii="Times New Roman" w:hAnsi="Times New Roman" w:cs="Times New Roman"/>
          <w:sz w:val="24"/>
          <w:szCs w:val="24"/>
        </w:rPr>
        <w:t xml:space="preserve"> όπως επίσης και επιπλέο</w:t>
      </w:r>
      <w:r>
        <w:rPr>
          <w:rFonts w:ascii="Times New Roman" w:hAnsi="Times New Roman" w:cs="Times New Roman"/>
          <w:sz w:val="24"/>
          <w:szCs w:val="24"/>
        </w:rPr>
        <w:t xml:space="preserve">ν </w:t>
      </w:r>
      <w:proofErr w:type="spellStart"/>
      <w:r>
        <w:rPr>
          <w:rFonts w:ascii="Times New Roman" w:hAnsi="Times New Roman" w:cs="Times New Roman"/>
          <w:sz w:val="24"/>
          <w:szCs w:val="24"/>
        </w:rPr>
        <w:t>1ωρες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2ωρες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3ωρες</w:t>
      </w:r>
      <w:proofErr w:type="spellEnd"/>
      <w:r>
        <w:rPr>
          <w:rFonts w:ascii="Times New Roman" w:hAnsi="Times New Roman" w:cs="Times New Roman"/>
          <w:sz w:val="24"/>
          <w:szCs w:val="24"/>
        </w:rPr>
        <w:t xml:space="preserve"> στάσεις</w:t>
      </w:r>
      <w:r w:rsidRPr="00ED1F8C">
        <w:rPr>
          <w:rFonts w:ascii="Times New Roman" w:hAnsi="Times New Roman" w:cs="Times New Roman"/>
          <w:sz w:val="24"/>
          <w:szCs w:val="24"/>
        </w:rPr>
        <w:t xml:space="preserve"> εργασίας που καλύπτει το ολοήμερο και διευρυμένου ωραρίου (14:00 – 17:30), στο πλαίσιο της αποτροπής της υλοποίησης του ν. 4823/</w:t>
      </w:r>
      <w:r>
        <w:rPr>
          <w:rFonts w:ascii="Times New Roman" w:hAnsi="Times New Roman" w:cs="Times New Roman"/>
          <w:sz w:val="24"/>
          <w:szCs w:val="24"/>
        </w:rPr>
        <w:t>20</w:t>
      </w:r>
      <w:r w:rsidRPr="00ED1F8C">
        <w:rPr>
          <w:rFonts w:ascii="Times New Roman" w:hAnsi="Times New Roman" w:cs="Times New Roman"/>
          <w:sz w:val="24"/>
          <w:szCs w:val="24"/>
        </w:rPr>
        <w:t xml:space="preserve">21 και της </w:t>
      </w:r>
      <w:proofErr w:type="spellStart"/>
      <w:r w:rsidRPr="00ED1F8C">
        <w:rPr>
          <w:rFonts w:ascii="Times New Roman" w:hAnsi="Times New Roman" w:cs="Times New Roman"/>
          <w:sz w:val="24"/>
          <w:szCs w:val="24"/>
        </w:rPr>
        <w:t>Υ.Α</w:t>
      </w:r>
      <w:proofErr w:type="spellEnd"/>
      <w:r w:rsidRPr="00ED1F8C">
        <w:rPr>
          <w:rFonts w:ascii="Times New Roman" w:hAnsi="Times New Roman" w:cs="Times New Roman"/>
          <w:sz w:val="24"/>
          <w:szCs w:val="24"/>
        </w:rPr>
        <w:t>. 9950/</w:t>
      </w:r>
      <w:proofErr w:type="spellStart"/>
      <w:r w:rsidRPr="00ED1F8C">
        <w:rPr>
          <w:rFonts w:ascii="Times New Roman" w:hAnsi="Times New Roman" w:cs="Times New Roman"/>
          <w:sz w:val="24"/>
          <w:szCs w:val="24"/>
        </w:rPr>
        <w:t>ΓΔ5</w:t>
      </w:r>
      <w:proofErr w:type="spellEnd"/>
      <w:r w:rsidRPr="00ED1F8C">
        <w:rPr>
          <w:rFonts w:ascii="Times New Roman" w:hAnsi="Times New Roman" w:cs="Times New Roman"/>
          <w:sz w:val="24"/>
          <w:szCs w:val="24"/>
        </w:rPr>
        <w:t xml:space="preserve">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p w:rsidR="00134B3E" w:rsidRPr="00ED1F8C" w:rsidRDefault="00336FDD">
      <w:pPr>
        <w:rPr>
          <w:rFonts w:ascii="Times New Roman" w:hAnsi="Times New Roman" w:cs="Times New Roman"/>
        </w:rPr>
      </w:pPr>
      <w:r>
        <w:rPr>
          <w:noProof/>
          <w:lang w:eastAsia="el-GR"/>
        </w:rPr>
        <w:drawing>
          <wp:inline distT="0" distB="0" distL="0" distR="0" wp14:anchorId="43AD231B" wp14:editId="06E5C8C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134B3E" w:rsidRPr="00ED1F8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8C"/>
    <w:rsid w:val="00107556"/>
    <w:rsid w:val="00134B3E"/>
    <w:rsid w:val="00336FDD"/>
    <w:rsid w:val="00501C3D"/>
    <w:rsid w:val="008C6DBA"/>
    <w:rsid w:val="00ED1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29B89-E1B0-4DE8-9673-AD8F0A35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8C"/>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5657">
      <w:bodyDiv w:val="1"/>
      <w:marLeft w:val="0"/>
      <w:marRight w:val="0"/>
      <w:marTop w:val="0"/>
      <w:marBottom w:val="0"/>
      <w:divBdr>
        <w:top w:val="none" w:sz="0" w:space="0" w:color="auto"/>
        <w:left w:val="none" w:sz="0" w:space="0" w:color="auto"/>
        <w:bottom w:val="none" w:sz="0" w:space="0" w:color="auto"/>
        <w:right w:val="none" w:sz="0" w:space="0" w:color="auto"/>
      </w:divBdr>
    </w:div>
    <w:div w:id="14214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2024-04-01T19:50:00Z</dcterms:created>
  <dcterms:modified xsi:type="dcterms:W3CDTF">2024-04-01T19:56:00Z</dcterms:modified>
</cp:coreProperties>
</file>