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43" w:rsidRPr="00455F43" w:rsidRDefault="00455F43" w:rsidP="00455F43">
      <w:pPr>
        <w:rPr>
          <w:rFonts w:eastAsiaTheme="minorHAnsi"/>
          <w:kern w:val="0"/>
          <w14:ligatures w14:val="none"/>
        </w:rPr>
      </w:pPr>
      <w:r w:rsidRPr="00455F43">
        <w:t>ΣΥΛΛΟΓΟΣ ΕΚΠΑΙΔΕΥΤΙΚΩΝ Π. Ε</w:t>
      </w:r>
      <w:r>
        <w:t>.                    Μαρούσι  21</w:t>
      </w:r>
      <w:r w:rsidRPr="00455F43">
        <w:t xml:space="preserve"> – 5 – 2024                                                                                                        </w:t>
      </w:r>
    </w:p>
    <w:p w:rsidR="00455F43" w:rsidRPr="00455F43" w:rsidRDefault="00455F43" w:rsidP="00455F43">
      <w:pPr>
        <w:rPr>
          <w:rFonts w:eastAsia="SimSun"/>
          <w:lang w:eastAsia="ar-SA" w:bidi="hi-IN"/>
        </w:rPr>
      </w:pPr>
      <w:r w:rsidRPr="00455F43">
        <w:t xml:space="preserve">          ΑΜΑΡΟΥΣΙΟΥ                                                   </w:t>
      </w:r>
      <w:proofErr w:type="spellStart"/>
      <w:r w:rsidRPr="00455F43">
        <w:t>Αρ</w:t>
      </w:r>
      <w:proofErr w:type="spellEnd"/>
      <w:r w:rsidRPr="00455F43">
        <w:t xml:space="preserve">. </w:t>
      </w:r>
      <w:proofErr w:type="spellStart"/>
      <w:r w:rsidRPr="00455F43">
        <w:t>Πρ</w:t>
      </w:r>
      <w:proofErr w:type="spellEnd"/>
      <w:r w:rsidRPr="00455F43">
        <w:t xml:space="preserve">.: 138 </w:t>
      </w:r>
    </w:p>
    <w:p w:rsidR="00455F43" w:rsidRPr="00455F43" w:rsidRDefault="00455F43" w:rsidP="00455F43">
      <w:pPr>
        <w:rPr>
          <w:rFonts w:eastAsiaTheme="minorHAnsi"/>
          <w:kern w:val="0"/>
        </w:rPr>
      </w:pPr>
      <w:proofErr w:type="spellStart"/>
      <w:r w:rsidRPr="00455F43">
        <w:t>Ταχ</w:t>
      </w:r>
      <w:proofErr w:type="spellEnd"/>
      <w:r w:rsidRPr="00455F43">
        <w:t>. Δ/</w:t>
      </w:r>
      <w:proofErr w:type="spellStart"/>
      <w:r w:rsidRPr="00455F43">
        <w:t>νση</w:t>
      </w:r>
      <w:proofErr w:type="spellEnd"/>
      <w:r w:rsidRPr="00455F43">
        <w:t xml:space="preserve">: Μαραθωνοδρόμου 54                                             </w:t>
      </w:r>
    </w:p>
    <w:p w:rsidR="00455F43" w:rsidRPr="00455F43" w:rsidRDefault="00455F43" w:rsidP="00455F43">
      <w:pPr>
        <w:rPr>
          <w:rFonts w:eastAsia="NSimSun"/>
          <w:lang w:eastAsia="zh-CN"/>
        </w:rPr>
      </w:pPr>
      <w:r w:rsidRPr="00455F43">
        <w:t xml:space="preserve">Τ. Κ. 15124 Μαρούσι                                                            </w:t>
      </w:r>
    </w:p>
    <w:p w:rsidR="00455F43" w:rsidRPr="00455F43" w:rsidRDefault="00455F43" w:rsidP="00455F43">
      <w:pPr>
        <w:rPr>
          <w:rFonts w:eastAsiaTheme="minorHAnsi"/>
        </w:rPr>
      </w:pPr>
      <w:proofErr w:type="spellStart"/>
      <w:r w:rsidRPr="00455F43">
        <w:t>Τηλ</w:t>
      </w:r>
      <w:proofErr w:type="spellEnd"/>
      <w:r w:rsidRPr="00455F43">
        <w:t xml:space="preserve">.: 2108020788 </w:t>
      </w:r>
      <w:r w:rsidRPr="00455F43">
        <w:rPr>
          <w:lang w:val="en-US"/>
        </w:rPr>
        <w:t>Fax</w:t>
      </w:r>
      <w:r w:rsidRPr="00455F43">
        <w:t xml:space="preserve">:2108020788                                                       </w:t>
      </w:r>
    </w:p>
    <w:p w:rsidR="00455F43" w:rsidRPr="00455F43" w:rsidRDefault="00455F43" w:rsidP="00455F43">
      <w:pPr>
        <w:rPr>
          <w:rFonts w:eastAsiaTheme="minorEastAsia"/>
          <w:lang w:eastAsia="zh-CN"/>
        </w:rPr>
      </w:pPr>
      <w:r w:rsidRPr="00455F43">
        <w:t xml:space="preserve">Πληροφ.: Δ. Πολυχρονιάδης 6945394406                                                                                     </w:t>
      </w:r>
    </w:p>
    <w:p w:rsidR="00455F43" w:rsidRPr="00455F43" w:rsidRDefault="00455F43" w:rsidP="00455F43">
      <w:r w:rsidRPr="00455F43">
        <w:rPr>
          <w:lang w:val="en-US"/>
        </w:rPr>
        <w:t>Email</w:t>
      </w:r>
      <w:r w:rsidRPr="00455F43">
        <w:t>:</w:t>
      </w:r>
      <w:proofErr w:type="spellStart"/>
      <w:r w:rsidRPr="00455F43">
        <w:t>syll2grafeio@gmail.com</w:t>
      </w:r>
      <w:proofErr w:type="spellEnd"/>
      <w:r w:rsidRPr="00455F43">
        <w:t xml:space="preserve">                                           </w:t>
      </w:r>
    </w:p>
    <w:p w:rsidR="00455F43" w:rsidRPr="00455F43" w:rsidRDefault="00455F43" w:rsidP="00455F43">
      <w:r w:rsidRPr="00455F43">
        <w:t xml:space="preserve">Δικτυακός τόπος: </w:t>
      </w:r>
      <w:proofErr w:type="spellStart"/>
      <w:r w:rsidRPr="00455F43">
        <w:t>http</w:t>
      </w:r>
      <w:proofErr w:type="spellEnd"/>
      <w:r w:rsidRPr="00455F43">
        <w:t xml:space="preserve">//: </w:t>
      </w:r>
      <w:hyperlink r:id="rId4" w:history="1">
        <w:r w:rsidRPr="00455F43">
          <w:rPr>
            <w:rStyle w:val="Hyperlink"/>
            <w:b w:val="0"/>
            <w:lang w:val="en-US"/>
          </w:rPr>
          <w:t>www</w:t>
        </w:r>
        <w:r w:rsidRPr="00455F43">
          <w:rPr>
            <w:rStyle w:val="Hyperlink"/>
            <w:b w:val="0"/>
          </w:rPr>
          <w:t>.</w:t>
        </w:r>
        <w:proofErr w:type="spellStart"/>
        <w:r w:rsidRPr="00455F43">
          <w:rPr>
            <w:rStyle w:val="Hyperlink"/>
            <w:b w:val="0"/>
          </w:rPr>
          <w:t>syllogosekpaideutikonpeamarousiou.gr</w:t>
        </w:r>
        <w:proofErr w:type="spellEnd"/>
      </w:hyperlink>
    </w:p>
    <w:p w:rsidR="00455F43" w:rsidRPr="00455F43" w:rsidRDefault="00455F43" w:rsidP="00455F43">
      <w:pPr>
        <w:rPr>
          <w:lang w:eastAsia="hi-IN"/>
        </w:rPr>
      </w:pPr>
      <w:r w:rsidRPr="00455F43">
        <w:rPr>
          <w:lang w:eastAsia="hi-IN"/>
        </w:rPr>
        <w:t xml:space="preserve">                                                              </w:t>
      </w:r>
    </w:p>
    <w:p w:rsidR="00455F43" w:rsidRPr="00455F43" w:rsidRDefault="00455F43" w:rsidP="00455F43">
      <w:pPr>
        <w:rPr>
          <w:lang w:eastAsia="hi-IN"/>
        </w:rPr>
      </w:pPr>
      <w:r w:rsidRPr="00455F43">
        <w:rPr>
          <w:lang w:eastAsia="hi-IN"/>
        </w:rPr>
        <w:t xml:space="preserve"> </w:t>
      </w:r>
    </w:p>
    <w:p w:rsidR="00455F43" w:rsidRPr="00455F43" w:rsidRDefault="00455F43" w:rsidP="00455F43">
      <w:pPr>
        <w:rPr>
          <w:lang w:eastAsia="hi-IN"/>
        </w:rPr>
      </w:pPr>
      <w:r w:rsidRPr="00455F43">
        <w:rPr>
          <w:lang w:eastAsia="hi-IN"/>
        </w:rPr>
        <w:t>ΠΡΟΣ : ΤΑ ΜΕΛΗ ΤΟΥ ΣΥΛΛΟΓΟΥ ΜΑΣ</w:t>
      </w:r>
    </w:p>
    <w:p w:rsidR="00455F43" w:rsidRPr="00455F43" w:rsidRDefault="00455F43" w:rsidP="00455F43">
      <w:pPr>
        <w:rPr>
          <w:lang w:eastAsia="hi-IN"/>
        </w:rPr>
      </w:pPr>
      <w:r w:rsidRPr="00455F43">
        <w:rPr>
          <w:lang w:eastAsia="hi-IN"/>
        </w:rPr>
        <w:t>Κοινοποίηση: Δ/</w:t>
      </w:r>
      <w:proofErr w:type="spellStart"/>
      <w:r w:rsidRPr="00455F43">
        <w:rPr>
          <w:lang w:eastAsia="hi-IN"/>
        </w:rPr>
        <w:t>νση</w:t>
      </w:r>
      <w:proofErr w:type="spellEnd"/>
      <w:r w:rsidRPr="00455F43">
        <w:rPr>
          <w:lang w:eastAsia="hi-IN"/>
        </w:rPr>
        <w:t xml:space="preserve"> Π. Ε. Β΄ Αθήνας (οικονομικό τμήμα),  Δ. Ο. Ε. , Συλλόγους </w:t>
      </w:r>
      <w:proofErr w:type="spellStart"/>
      <w:r w:rsidRPr="00455F43">
        <w:rPr>
          <w:lang w:eastAsia="hi-IN"/>
        </w:rPr>
        <w:t>Εκπ</w:t>
      </w:r>
      <w:proofErr w:type="spellEnd"/>
      <w:r w:rsidRPr="00455F43">
        <w:rPr>
          <w:lang w:eastAsia="hi-IN"/>
        </w:rPr>
        <w:t>/</w:t>
      </w:r>
      <w:proofErr w:type="spellStart"/>
      <w:r w:rsidRPr="00455F43">
        <w:rPr>
          <w:lang w:eastAsia="hi-IN"/>
        </w:rPr>
        <w:t>κών</w:t>
      </w:r>
      <w:proofErr w:type="spellEnd"/>
      <w:r w:rsidRPr="00455F43">
        <w:rPr>
          <w:lang w:eastAsia="hi-IN"/>
        </w:rPr>
        <w:t xml:space="preserve"> Π. Ε. της χώρας  </w:t>
      </w:r>
    </w:p>
    <w:p w:rsidR="00455F43" w:rsidRDefault="00455F43" w:rsidP="00455F43">
      <w:pPr>
        <w:rPr>
          <w:lang w:eastAsia="hi-IN"/>
        </w:rPr>
      </w:pPr>
    </w:p>
    <w:p w:rsidR="00455F43" w:rsidRDefault="00455F43" w:rsidP="00455F43">
      <w:pPr>
        <w:rPr>
          <w:lang w:eastAsia="hi-IN"/>
        </w:rPr>
      </w:pPr>
    </w:p>
    <w:p w:rsidR="004E5753" w:rsidRDefault="00455F43" w:rsidP="00455F43">
      <w:r w:rsidRPr="00455F43">
        <w:t xml:space="preserve">Θέμα: </w:t>
      </w:r>
      <w:r>
        <w:t xml:space="preserve">« Συμμετοχή στην κινητοποίηση του </w:t>
      </w:r>
      <w:proofErr w:type="spellStart"/>
      <w:r>
        <w:t>ΠΕΣΥΘ</w:t>
      </w:r>
      <w:proofErr w:type="spellEnd"/>
      <w:r>
        <w:t xml:space="preserve"> την </w:t>
      </w:r>
      <w:r w:rsidR="00C165E2">
        <w:t xml:space="preserve">Πέμπτη 23 – 5 – 2024 στις 14:00 στο </w:t>
      </w:r>
      <w:proofErr w:type="spellStart"/>
      <w:r w:rsidR="00C165E2">
        <w:t>ΥΠΑΙΘΑ</w:t>
      </w:r>
      <w:proofErr w:type="spellEnd"/>
      <w:r w:rsidR="00C165E2">
        <w:t xml:space="preserve"> – Κήρυξη τρίωρης στάσης εργασίας «.</w:t>
      </w:r>
    </w:p>
    <w:p w:rsidR="00C165E2" w:rsidRDefault="00C165E2" w:rsidP="00455F43"/>
    <w:p w:rsidR="00C165E2" w:rsidRDefault="00C165E2" w:rsidP="00455F43">
      <w:pPr>
        <w:rPr>
          <w:b w:val="0"/>
        </w:rPr>
      </w:pPr>
      <w:r>
        <w:rPr>
          <w:b w:val="0"/>
        </w:rPr>
        <w:t xml:space="preserve">Το Δ. Σ. του Συλλόγου </w:t>
      </w:r>
      <w:proofErr w:type="spellStart"/>
      <w:r>
        <w:rPr>
          <w:b w:val="0"/>
        </w:rPr>
        <w:t>Εκπ</w:t>
      </w:r>
      <w:proofErr w:type="spellEnd"/>
      <w:r>
        <w:rPr>
          <w:b w:val="0"/>
        </w:rPr>
        <w:t>/</w:t>
      </w:r>
      <w:proofErr w:type="spellStart"/>
      <w:r>
        <w:rPr>
          <w:b w:val="0"/>
        </w:rPr>
        <w:t>κών</w:t>
      </w:r>
      <w:proofErr w:type="spellEnd"/>
      <w:r>
        <w:rPr>
          <w:b w:val="0"/>
        </w:rPr>
        <w:t xml:space="preserve"> Π. Ε. Αμαρουσίου ανταποκρινόμενο στο κάλεσμα του </w:t>
      </w:r>
      <w:proofErr w:type="spellStart"/>
      <w:r>
        <w:rPr>
          <w:b w:val="0"/>
        </w:rPr>
        <w:t>ΠΕΣΥΘ</w:t>
      </w:r>
      <w:proofErr w:type="spellEnd"/>
      <w:r>
        <w:rPr>
          <w:b w:val="0"/>
        </w:rPr>
        <w:t xml:space="preserve"> συμμετέχει στην κινητοποίηση της Πέμπτης 23 – 5 – 2024 στις 14:00 που διοργανώνεται από τον </w:t>
      </w:r>
      <w:proofErr w:type="spellStart"/>
      <w:r>
        <w:rPr>
          <w:b w:val="0"/>
        </w:rPr>
        <w:t>ΠΕΣΥΘ</w:t>
      </w:r>
      <w:proofErr w:type="spellEnd"/>
      <w:r>
        <w:rPr>
          <w:b w:val="0"/>
        </w:rPr>
        <w:t xml:space="preserve"> διεκδικώντας διορισμούς εκπαιδευτικών και καλεί τα μέλη του να συμμετάσχουν μαζικά ενώ για το λόγο αυτό κηρύσσει τρίωρη στάση εργασίας για τις τρεις τελευταίες ώρες της πρωινής βάρδιας και τις τρεις πρώτες ώρες της απογευματινής βάρδιας. </w:t>
      </w:r>
    </w:p>
    <w:p w:rsidR="00C165E2" w:rsidRDefault="00C165E2" w:rsidP="00455F43">
      <w:pPr>
        <w:rPr>
          <w:b w:val="0"/>
        </w:rPr>
      </w:pPr>
      <w:r>
        <w:rPr>
          <w:b w:val="0"/>
        </w:rPr>
        <w:t>Η παρούσα αποτελεί ειδοποίηση και για την Β΄ Δ/</w:t>
      </w:r>
      <w:proofErr w:type="spellStart"/>
      <w:r>
        <w:rPr>
          <w:b w:val="0"/>
        </w:rPr>
        <w:t>νση</w:t>
      </w:r>
      <w:proofErr w:type="spellEnd"/>
      <w:r>
        <w:rPr>
          <w:b w:val="0"/>
        </w:rPr>
        <w:t xml:space="preserve"> Π. Ε. Αθήνας (οικονομική υπηρεσία). </w:t>
      </w:r>
    </w:p>
    <w:p w:rsidR="000D0BA6" w:rsidRDefault="000D0BA6" w:rsidP="00455F43">
      <w:pPr>
        <w:rPr>
          <w:b w:val="0"/>
        </w:rPr>
      </w:pPr>
    </w:p>
    <w:p w:rsidR="000D0BA6" w:rsidRPr="00C165E2" w:rsidRDefault="000D0BA6" w:rsidP="00455F43">
      <w:pPr>
        <w:rPr>
          <w:b w:val="0"/>
        </w:rPr>
      </w:pPr>
      <w:r>
        <w:rPr>
          <w:noProof/>
          <w:lang w:eastAsia="el-GR"/>
          <w14:ligatures w14:val="none"/>
        </w:rPr>
        <w:drawing>
          <wp:inline distT="0" distB="0" distL="0" distR="0" wp14:anchorId="607B0889" wp14:editId="791A4C9B">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0D0BA6" w:rsidRPr="00C165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9A"/>
    <w:rsid w:val="000D0BA6"/>
    <w:rsid w:val="003E319A"/>
    <w:rsid w:val="00455F43"/>
    <w:rsid w:val="004E5753"/>
    <w:rsid w:val="00C16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DE9FA-7D40-4108-AD84-5CF3177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55F43"/>
    <w:pPr>
      <w:spacing w:after="0" w:line="240" w:lineRule="auto"/>
      <w:jc w:val="both"/>
    </w:pPr>
    <w:rPr>
      <w:rFonts w:ascii="Times New Roman" w:eastAsia="Calibri" w:hAnsi="Times New Roman" w:cs="Times New Roman"/>
      <w:b/>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semiHidden/>
    <w:unhideWhenUsed/>
    <w:qFormat/>
    <w:rsid w:val="00455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1410</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2024-05-20T11:45:00Z</dcterms:created>
  <dcterms:modified xsi:type="dcterms:W3CDTF">2024-05-21T11:57:00Z</dcterms:modified>
</cp:coreProperties>
</file>