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D4D" w:rsidRDefault="006D6D4D" w:rsidP="006D6D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ΣΥΛΛΟΓΟΣ ΕΚΠΑΙΔΕΥΤΙΚΩΝ Π. Ε.                    Μαρούσι </w:t>
      </w:r>
      <w:r>
        <w:rPr>
          <w:rFonts w:ascii="Times New Roman" w:hAnsi="Times New Roman"/>
          <w:sz w:val="24"/>
          <w:szCs w:val="24"/>
        </w:rPr>
        <w:t xml:space="preserve"> 13 – 7 – 2024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</w:t>
      </w:r>
    </w:p>
    <w:p w:rsidR="006D6D4D" w:rsidRDefault="006D6D4D" w:rsidP="006D6D4D">
      <w:pPr>
        <w:spacing w:after="0" w:line="240" w:lineRule="auto"/>
        <w:rPr>
          <w:rFonts w:ascii="Times New Roman" w:eastAsia="SimSu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 xml:space="preserve">          ΑΜΑΡΟΥΣΙΟΥ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Αρ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</w:rPr>
        <w:t>Πρ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.: </w:t>
      </w:r>
      <w:r>
        <w:rPr>
          <w:rFonts w:ascii="Times New Roman" w:hAnsi="Times New Roman"/>
          <w:sz w:val="24"/>
          <w:szCs w:val="24"/>
        </w:rPr>
        <w:t>199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D6D4D" w:rsidRDefault="006D6D4D" w:rsidP="006D6D4D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zh-CN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Ταχ</w:t>
      </w:r>
      <w:proofErr w:type="spellEnd"/>
      <w:r>
        <w:rPr>
          <w:rFonts w:ascii="Times New Roman" w:hAnsi="Times New Roman"/>
          <w:b/>
          <w:sz w:val="24"/>
          <w:szCs w:val="24"/>
        </w:rPr>
        <w:t>. Δ/</w:t>
      </w:r>
      <w:proofErr w:type="spellStart"/>
      <w:r>
        <w:rPr>
          <w:rFonts w:ascii="Times New Roman" w:hAnsi="Times New Roman"/>
          <w:b/>
          <w:sz w:val="24"/>
          <w:szCs w:val="24"/>
        </w:rPr>
        <w:t>νση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Μαραθωνοδρόμου 54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</w:p>
    <w:p w:rsidR="006D6D4D" w:rsidRDefault="006D6D4D" w:rsidP="006D6D4D">
      <w:pPr>
        <w:spacing w:after="0" w:line="240" w:lineRule="auto"/>
        <w:rPr>
          <w:rFonts w:ascii="Times New Roman" w:hAnsi="Times New Roman"/>
          <w:b/>
          <w:sz w:val="24"/>
          <w:szCs w:val="24"/>
          <w:lang w:eastAsia="el-GR"/>
        </w:rPr>
      </w:pPr>
      <w:r>
        <w:rPr>
          <w:rFonts w:ascii="Times New Roman" w:hAnsi="Times New Roman"/>
          <w:b/>
          <w:sz w:val="24"/>
          <w:szCs w:val="24"/>
        </w:rPr>
        <w:t xml:space="preserve">Τ. Κ. </w:t>
      </w:r>
      <w:r>
        <w:rPr>
          <w:rFonts w:ascii="Times New Roman" w:hAnsi="Times New Roman"/>
          <w:sz w:val="24"/>
          <w:szCs w:val="24"/>
        </w:rPr>
        <w:t xml:space="preserve">15124 Μαρούσι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</w:p>
    <w:p w:rsidR="006D6D4D" w:rsidRDefault="006D6D4D" w:rsidP="006D6D4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Τηλ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.: </w:t>
      </w:r>
      <w:r>
        <w:rPr>
          <w:rFonts w:ascii="Times New Roman" w:hAnsi="Times New Roman"/>
          <w:sz w:val="24"/>
          <w:szCs w:val="24"/>
        </w:rPr>
        <w:t xml:space="preserve">2108020788 </w:t>
      </w:r>
      <w:proofErr w:type="spellStart"/>
      <w:r>
        <w:rPr>
          <w:rFonts w:ascii="Times New Roman" w:hAnsi="Times New Roman"/>
          <w:b/>
          <w:sz w:val="24"/>
          <w:szCs w:val="24"/>
        </w:rPr>
        <w:t>Fax:</w:t>
      </w:r>
      <w:r>
        <w:rPr>
          <w:rFonts w:ascii="Times New Roman" w:hAnsi="Times New Roman"/>
          <w:sz w:val="24"/>
          <w:szCs w:val="24"/>
        </w:rPr>
        <w:t>2108020788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</w:p>
    <w:p w:rsidR="006D6D4D" w:rsidRDefault="006D6D4D" w:rsidP="006D6D4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l-GR"/>
        </w:rPr>
      </w:pPr>
      <w:r>
        <w:rPr>
          <w:rFonts w:ascii="Times New Roman" w:hAnsi="Times New Roman"/>
          <w:b/>
          <w:sz w:val="24"/>
          <w:szCs w:val="24"/>
        </w:rPr>
        <w:t xml:space="preserve">Πληροφ.: Δ. Πολυχρονιάδης 6945394406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6D6D4D" w:rsidRDefault="006D6D4D" w:rsidP="006D6D4D">
      <w:pPr>
        <w:spacing w:after="0" w:line="240" w:lineRule="auto"/>
        <w:rPr>
          <w:rFonts w:ascii="Times New Roman" w:hAnsi="Times New Roman"/>
          <w:b/>
          <w:sz w:val="24"/>
          <w:szCs w:val="24"/>
          <w:lang w:eastAsia="zh-CN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Email:syll2grafeio@gmail.com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</w:p>
    <w:p w:rsidR="006D6D4D" w:rsidRDefault="006D6D4D" w:rsidP="006D6D4D">
      <w:pPr>
        <w:spacing w:after="0" w:line="240" w:lineRule="auto"/>
        <w:jc w:val="both"/>
        <w:rPr>
          <w:rStyle w:val="Hyperlink"/>
          <w:rFonts w:eastAsia="Calibri"/>
        </w:rPr>
      </w:pPr>
      <w:r>
        <w:rPr>
          <w:rFonts w:ascii="Times New Roman" w:hAnsi="Times New Roman"/>
          <w:b/>
          <w:sz w:val="24"/>
          <w:szCs w:val="24"/>
        </w:rPr>
        <w:t xml:space="preserve">Δικτυακός τόπος: </w:t>
      </w:r>
      <w:proofErr w:type="spellStart"/>
      <w:r>
        <w:rPr>
          <w:rFonts w:ascii="Times New Roman" w:hAnsi="Times New Roman"/>
          <w:b/>
          <w:sz w:val="24"/>
          <w:szCs w:val="24"/>
        </w:rPr>
        <w:t>http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//: </w:t>
      </w:r>
      <w:hyperlink r:id="rId4" w:history="1">
        <w:proofErr w:type="spellStart"/>
        <w:r>
          <w:rPr>
            <w:rStyle w:val="Hyperlink"/>
            <w:rFonts w:eastAsia="Calibri"/>
            <w:b/>
            <w:sz w:val="24"/>
            <w:szCs w:val="24"/>
          </w:rPr>
          <w:t>www.syllogosekpaideutikonpeamarousiou.gr</w:t>
        </w:r>
        <w:proofErr w:type="spellEnd"/>
      </w:hyperlink>
    </w:p>
    <w:p w:rsidR="006D6D4D" w:rsidRDefault="006D6D4D" w:rsidP="006D6D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/>
          <w:bCs/>
          <w:sz w:val="24"/>
          <w:szCs w:val="24"/>
        </w:rPr>
      </w:pPr>
    </w:p>
    <w:p w:rsidR="006D6D4D" w:rsidRDefault="006D6D4D" w:rsidP="006D6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6D4D" w:rsidRDefault="006D6D4D" w:rsidP="006D6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6D4D" w:rsidRDefault="006D6D4D" w:rsidP="006D6D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Π</w:t>
      </w:r>
      <w:r>
        <w:rPr>
          <w:rFonts w:ascii="Times New Roman" w:hAnsi="Times New Roman" w:cs="Times New Roman"/>
          <w:b/>
          <w:bCs/>
          <w:sz w:val="24"/>
          <w:szCs w:val="24"/>
        </w:rPr>
        <w:t>ΡΟΣ: Υπουργείο Πολιτισμού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ΥΠΑΙΘΑ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6D6D4D" w:rsidRDefault="006D6D4D" w:rsidP="006D6D4D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ΤΑ ΜΕΛΗ ΤΟΥ ΣΥΛΛΟΓΟΥ ΜΑΣ </w:t>
      </w:r>
    </w:p>
    <w:p w:rsidR="006D6D4D" w:rsidRDefault="006D6D4D" w:rsidP="006D6D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6D6D4D" w:rsidRDefault="006D6D4D" w:rsidP="006D6D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Κοινοποίηση: </w:t>
      </w:r>
    </w:p>
    <w:p w:rsidR="006D6D4D" w:rsidRDefault="006D6D4D" w:rsidP="006D6D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Πανελλήνια Ομοσπονδία Υπαλλήλων Υπουργείου Πολιτισμού, Σύλλογο Ελλήνων Αρχαιολόγων,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Δ. Ο. Ε., Συλλόγους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Εκπ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κών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Π. Ε. της χώρας</w:t>
      </w:r>
    </w:p>
    <w:p w:rsidR="006D6D4D" w:rsidRDefault="006D6D4D" w:rsidP="006D6D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D6D4D" w:rsidRDefault="006D6D4D" w:rsidP="006D6D4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el-GR"/>
        </w:rPr>
      </w:pPr>
    </w:p>
    <w:p w:rsidR="006D6D4D" w:rsidRDefault="006D6D4D" w:rsidP="00C178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el-GR"/>
        </w:rPr>
      </w:pPr>
    </w:p>
    <w:p w:rsidR="00C178CF" w:rsidRPr="00C178CF" w:rsidRDefault="00C178CF" w:rsidP="00C178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el-GR"/>
        </w:rPr>
      </w:pPr>
      <w:r w:rsidRPr="00C178C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el-GR"/>
        </w:rPr>
        <w:t xml:space="preserve">Καταγγελία </w:t>
      </w:r>
    </w:p>
    <w:p w:rsidR="00C178CF" w:rsidRPr="00C178CF" w:rsidRDefault="00C178CF" w:rsidP="00C178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l-GR"/>
        </w:rPr>
      </w:pPr>
      <w:r w:rsidRPr="00C178C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l-GR"/>
        </w:rPr>
        <w:t xml:space="preserve">για τη διενέργεια </w:t>
      </w:r>
      <w:proofErr w:type="spellStart"/>
      <w:r w:rsidRPr="00C178C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l-GR"/>
        </w:rPr>
        <w:t>ΕΔΕ</w:t>
      </w:r>
      <w:proofErr w:type="spellEnd"/>
      <w:r w:rsidRPr="00C178C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l-GR"/>
        </w:rPr>
        <w:t xml:space="preserve">σε βάρος </w:t>
      </w:r>
      <w:r w:rsidRPr="00C178C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l-GR"/>
        </w:rPr>
        <w:t>εργαζομένων στο Αρχαιολογικό Μουσείο Αλεξανδρούπολης</w:t>
      </w:r>
    </w:p>
    <w:p w:rsidR="00C178CF" w:rsidRPr="00C178CF" w:rsidRDefault="00C178CF" w:rsidP="00C178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C178CF" w:rsidRPr="00C178CF" w:rsidRDefault="00C178CF" w:rsidP="00C178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C178C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</w:p>
    <w:p w:rsidR="00C178CF" w:rsidRPr="00C178CF" w:rsidRDefault="00C178CF" w:rsidP="00C178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C178C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Καταγγέλλουμε την προσπάθεια της κυβέρνησης και του Υπουργείου Πολιτισμού να τρομοκρατήσει τους/τις εργαζόμενους/</w:t>
      </w:r>
      <w:proofErr w:type="spellStart"/>
      <w:r w:rsidRPr="00C178C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ες</w:t>
      </w:r>
      <w:proofErr w:type="spellEnd"/>
      <w:r w:rsidRPr="00C178C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του Αρχαιολογικού Μουσείου Αλεξανδρούπολης με τη διενέργεια Ένορκης Διοικητικής Εξέτασης.</w:t>
      </w:r>
    </w:p>
    <w:p w:rsidR="00C178CF" w:rsidRPr="00C178CF" w:rsidRDefault="00C178CF" w:rsidP="00C178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C178C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</w:p>
    <w:p w:rsidR="00C178CF" w:rsidRPr="00C178CF" w:rsidRDefault="00C178CF" w:rsidP="00C178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C178C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Με αφορμή την προγραμματισμένη για το απόγευμα της Πέμπτης 13 Ιουνίου 2024 επίσκεψη Νατοϊκών στο Μουσείο, κατόπιν αιτήματος της </w:t>
      </w:r>
      <w:proofErr w:type="spellStart"/>
      <w:r w:rsidRPr="00C178C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ΧΙΙ</w:t>
      </w:r>
      <w:proofErr w:type="spellEnd"/>
      <w:r w:rsidRPr="00C178C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Μεραρχίας Πεζικού, εργαζόμενοι στο Μουσείο δημοσιοποίησαν ανακοίνωση στην οποία εξέφραζαν τη γνώμη τους για το γεγονός. Ανέφεραν πως πρόκειται για άλλη μια προσπάθεια να εξωραϊστεί η εικόνα του ΝΑΤΟ και από πολεμοκάπηλος οργανισμός να εμφανιστεί σαν ένας οργανισμός ειρήνης και πολιτισμού, την ώρα που η χώρα μας και ειδικά η Αλεξανδρούπολη, εμπλέκεται πιο βαθιά στον πόλεμο στην Ουκρανία, την ώρα που το ΝΑΤΟ στηρίζει τη δολοφονία χιλιάδων παιδιών στην Παλαιστίνη.</w:t>
      </w:r>
    </w:p>
    <w:p w:rsidR="00C178CF" w:rsidRPr="00C178CF" w:rsidRDefault="00C178CF" w:rsidP="00C178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C178C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</w:p>
    <w:p w:rsidR="00C178CF" w:rsidRPr="00C178CF" w:rsidRDefault="00C178CF" w:rsidP="00C178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C178C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Επίσης, στην ανακοίνωση γινόταν αναφορά στα προβλήματα που αφορούν στη λειτουργία του Μουσείου (καθυστερήσεις πληρωμών, έλλειψη προσωπικού, αυξημένο κόστος επίσκεψης κλπ.) που δυσχεραίνουν τη λειτουργία του.</w:t>
      </w:r>
    </w:p>
    <w:p w:rsidR="00C178CF" w:rsidRPr="00C178CF" w:rsidRDefault="00C178CF" w:rsidP="00C178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C178C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Τελικά, η </w:t>
      </w:r>
      <w:proofErr w:type="spellStart"/>
      <w:r w:rsidRPr="00C178C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ΧΙΙ</w:t>
      </w:r>
      <w:proofErr w:type="spellEnd"/>
      <w:r w:rsidRPr="00C178C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Μεραρχία ακύρωσε για δικούς της λόγους την επίσκεψη. Ωστόσο, το ΥΠΠΟ διέταξε τη διενέργεια Ένορκης Διοικητικής Εξέτασης (</w:t>
      </w:r>
      <w:proofErr w:type="spellStart"/>
      <w:r w:rsidRPr="00C178C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ΕΔΕ</w:t>
      </w:r>
      <w:proofErr w:type="spellEnd"/>
      <w:r w:rsidRPr="00C178C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 για την ανακοίνωση των εργαζομένων, σε μια καταφανέστατη προσπάθεια να εκφοβίσει τους/τις εργαζόμενους/</w:t>
      </w:r>
      <w:proofErr w:type="spellStart"/>
      <w:r w:rsidRPr="00C178C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ες</w:t>
      </w:r>
      <w:proofErr w:type="spellEnd"/>
      <w:r w:rsidRPr="00C178C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ώστε να μην υπάρχει καμία αντίθετη φωνή στις επιλογές της ηγεσίας του ΥΠΠΟ, της κυβέρνησης και ενάντια στο ΝΑΤΟ. Στόχος είναι να πληγεί η ελευθερία της έκφρασης, να </w:t>
      </w:r>
      <w:proofErr w:type="spellStart"/>
      <w:r w:rsidRPr="00C178C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ποινικοποιηθεί</w:t>
      </w:r>
      <w:proofErr w:type="spellEnd"/>
      <w:r w:rsidRPr="00C178C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η κριτική στις επιλογές της κυβέρνησης.</w:t>
      </w:r>
    </w:p>
    <w:p w:rsidR="00C178CF" w:rsidRPr="00C178CF" w:rsidRDefault="00C178CF" w:rsidP="00C178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C178C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</w:p>
    <w:p w:rsidR="00C178CF" w:rsidRPr="00C178CF" w:rsidRDefault="00C178CF" w:rsidP="00C178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C178C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lastRenderedPageBreak/>
        <w:t xml:space="preserve">Στεκόμαστε αλληλέγγυοι στους συναδέλφους και τις </w:t>
      </w:r>
      <w:proofErr w:type="spellStart"/>
      <w:r w:rsidRPr="00C178C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συναδέλφισσες</w:t>
      </w:r>
      <w:proofErr w:type="spellEnd"/>
      <w:r w:rsidRPr="00C178C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του Αρχαιολογικού Μουσείου Αλεξανδρούπολης και απαιτούμε εδώ και τώρα να ανακληθεί η </w:t>
      </w:r>
      <w:proofErr w:type="spellStart"/>
      <w:r w:rsidRPr="00C178C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ΕΔΕ</w:t>
      </w:r>
      <w:proofErr w:type="spellEnd"/>
      <w:r w:rsidRPr="00C178C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</w:t>
      </w:r>
    </w:p>
    <w:p w:rsidR="00C178CF" w:rsidRPr="00C178CF" w:rsidRDefault="00C178CF" w:rsidP="00C17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C178C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</w:p>
    <w:p w:rsidR="00C178CF" w:rsidRPr="00C178CF" w:rsidRDefault="00C178CF" w:rsidP="00CD12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C178C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</w:r>
      <w:r w:rsidRPr="00C178C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</w:r>
      <w:r w:rsidR="00CD129D">
        <w:rPr>
          <w:noProof/>
          <w:lang w:eastAsia="el-GR"/>
        </w:rPr>
        <w:drawing>
          <wp:inline distT="0" distB="0" distL="0" distR="0" wp14:anchorId="2569B3B1" wp14:editId="631F6437">
            <wp:extent cx="5274310" cy="1742440"/>
            <wp:effectExtent l="0" t="0" r="2540" b="0"/>
            <wp:docPr id="1" name="Picture 1" descr="Scan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an000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09E2" w:rsidRDefault="009A09E2"/>
    <w:sectPr w:rsidR="009A09E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CF"/>
    <w:rsid w:val="006D6D4D"/>
    <w:rsid w:val="009A09E2"/>
    <w:rsid w:val="00C178CF"/>
    <w:rsid w:val="00CD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91FDF-1CEC-4D35-B6CB-F45C2688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D6D4D"/>
    <w:rPr>
      <w:rFonts w:ascii="Times New Roman" w:eastAsia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6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6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3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yllogosekpaideutikonpeamarousiou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434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Dimitris</cp:lastModifiedBy>
  <cp:revision>3</cp:revision>
  <dcterms:created xsi:type="dcterms:W3CDTF">2024-07-13T10:24:00Z</dcterms:created>
  <dcterms:modified xsi:type="dcterms:W3CDTF">2024-07-13T11:04:00Z</dcterms:modified>
</cp:coreProperties>
</file>