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50" w:rsidRDefault="00B53550" w:rsidP="00816181">
      <w:pPr>
        <w:autoSpaceDE w:val="0"/>
        <w:autoSpaceDN w:val="0"/>
        <w:adjustRightInd w:val="0"/>
        <w:spacing w:after="0" w:line="240" w:lineRule="auto"/>
        <w:jc w:val="both"/>
        <w:rPr>
          <w:rFonts w:ascii="Times New Roman" w:hAnsi="Times New Roman" w:cs="Times New Roman"/>
          <w:sz w:val="24"/>
          <w:szCs w:val="24"/>
        </w:rPr>
      </w:pPr>
    </w:p>
    <w:p w:rsidR="00B53550" w:rsidRPr="00B53550" w:rsidRDefault="00B53550" w:rsidP="00B53550">
      <w:pPr>
        <w:spacing w:after="0" w:line="240" w:lineRule="auto"/>
        <w:rPr>
          <w:rFonts w:ascii="Times New Roman" w:hAnsi="Times New Roman"/>
          <w:b/>
          <w:sz w:val="24"/>
          <w:szCs w:val="24"/>
        </w:rPr>
      </w:pPr>
      <w:r w:rsidRPr="00B53550">
        <w:rPr>
          <w:rFonts w:ascii="Times New Roman" w:eastAsiaTheme="minorEastAsia" w:hAnsi="Times New Roman"/>
          <w:b/>
          <w:sz w:val="24"/>
          <w:szCs w:val="24"/>
          <w:lang w:eastAsia="zh-CN"/>
        </w:rPr>
        <w:t xml:space="preserve">ΣΥΛΛΟΓΟΣ ΕΚΠΑΙΔΕΥΤΙΚΩΝ Π. Ε.                    Μαρούσι </w:t>
      </w:r>
      <w:r w:rsidRPr="00B53550">
        <w:rPr>
          <w:rFonts w:ascii="Times New Roman" w:eastAsiaTheme="minorEastAsia" w:hAnsi="Times New Roman"/>
          <w:sz w:val="24"/>
          <w:szCs w:val="24"/>
          <w:lang w:eastAsia="zh-CN"/>
        </w:rPr>
        <w:t xml:space="preserve"> 1</w:t>
      </w:r>
      <w:r w:rsidR="00377BA6">
        <w:rPr>
          <w:rFonts w:ascii="Times New Roman" w:eastAsiaTheme="minorEastAsia" w:hAnsi="Times New Roman"/>
          <w:sz w:val="24"/>
          <w:szCs w:val="24"/>
          <w:lang w:eastAsia="zh-CN"/>
        </w:rPr>
        <w:t>9</w:t>
      </w:r>
      <w:r w:rsidRPr="00B53550">
        <w:rPr>
          <w:rFonts w:ascii="Times New Roman" w:eastAsiaTheme="minorEastAsia" w:hAnsi="Times New Roman"/>
          <w:sz w:val="24"/>
          <w:szCs w:val="24"/>
          <w:lang w:eastAsia="zh-CN"/>
        </w:rPr>
        <w:t xml:space="preserve"> – 9 – 2024</w:t>
      </w:r>
      <w:r w:rsidRPr="00B53550">
        <w:rPr>
          <w:rFonts w:ascii="Times New Roman" w:eastAsiaTheme="minorEastAsia" w:hAnsi="Times New Roman"/>
          <w:b/>
          <w:sz w:val="24"/>
          <w:szCs w:val="24"/>
          <w:lang w:eastAsia="zh-CN"/>
        </w:rPr>
        <w:t xml:space="preserve">                                                                                                        </w:t>
      </w:r>
    </w:p>
    <w:p w:rsidR="00B53550" w:rsidRPr="00B53550" w:rsidRDefault="00B53550" w:rsidP="00B53550">
      <w:pPr>
        <w:spacing w:after="0" w:line="240" w:lineRule="auto"/>
        <w:rPr>
          <w:rFonts w:ascii="Times New Roman" w:eastAsia="SimSun" w:hAnsi="Times New Roman" w:cs="Arial"/>
          <w:b/>
          <w:kern w:val="2"/>
          <w:sz w:val="24"/>
          <w:szCs w:val="24"/>
          <w:lang w:eastAsia="ar-SA" w:bidi="hi-IN"/>
        </w:rPr>
      </w:pPr>
      <w:r w:rsidRPr="00B53550">
        <w:rPr>
          <w:rFonts w:ascii="Times New Roman" w:eastAsiaTheme="minorEastAsia" w:hAnsi="Times New Roman"/>
          <w:b/>
          <w:sz w:val="24"/>
          <w:szCs w:val="24"/>
          <w:lang w:eastAsia="zh-CN"/>
        </w:rPr>
        <w:t xml:space="preserve">          ΑΜΑΡΟΥΣΙΟΥ                                                   </w:t>
      </w:r>
      <w:proofErr w:type="spellStart"/>
      <w:r w:rsidRPr="00B53550">
        <w:rPr>
          <w:rFonts w:ascii="Times New Roman" w:eastAsiaTheme="minorEastAsia" w:hAnsi="Times New Roman"/>
          <w:b/>
          <w:sz w:val="24"/>
          <w:szCs w:val="24"/>
          <w:lang w:eastAsia="zh-CN"/>
        </w:rPr>
        <w:t>Αρ</w:t>
      </w:r>
      <w:proofErr w:type="spellEnd"/>
      <w:r w:rsidRPr="00B53550">
        <w:rPr>
          <w:rFonts w:ascii="Times New Roman" w:eastAsiaTheme="minorEastAsia" w:hAnsi="Times New Roman"/>
          <w:b/>
          <w:sz w:val="24"/>
          <w:szCs w:val="24"/>
          <w:lang w:eastAsia="zh-CN"/>
        </w:rPr>
        <w:t xml:space="preserve">. </w:t>
      </w:r>
      <w:proofErr w:type="spellStart"/>
      <w:r w:rsidRPr="00B53550">
        <w:rPr>
          <w:rFonts w:ascii="Times New Roman" w:eastAsiaTheme="minorEastAsia" w:hAnsi="Times New Roman"/>
          <w:b/>
          <w:sz w:val="24"/>
          <w:szCs w:val="24"/>
          <w:lang w:eastAsia="zh-CN"/>
        </w:rPr>
        <w:t>Πρ</w:t>
      </w:r>
      <w:proofErr w:type="spellEnd"/>
      <w:r w:rsidRPr="00B53550">
        <w:rPr>
          <w:rFonts w:ascii="Times New Roman" w:eastAsiaTheme="minorEastAsia" w:hAnsi="Times New Roman"/>
          <w:b/>
          <w:sz w:val="24"/>
          <w:szCs w:val="24"/>
          <w:lang w:eastAsia="zh-CN"/>
        </w:rPr>
        <w:t xml:space="preserve">.: </w:t>
      </w:r>
      <w:r>
        <w:rPr>
          <w:rFonts w:ascii="Times New Roman" w:eastAsiaTheme="minorEastAsia" w:hAnsi="Times New Roman"/>
          <w:sz w:val="24"/>
          <w:szCs w:val="24"/>
          <w:lang w:eastAsia="zh-CN"/>
        </w:rPr>
        <w:t>238</w:t>
      </w:r>
      <w:r w:rsidRPr="00B53550">
        <w:rPr>
          <w:rFonts w:ascii="Times New Roman" w:eastAsiaTheme="minorEastAsia" w:hAnsi="Times New Roman"/>
          <w:sz w:val="24"/>
          <w:szCs w:val="24"/>
          <w:lang w:eastAsia="zh-CN"/>
        </w:rPr>
        <w:t xml:space="preserve"> </w:t>
      </w:r>
    </w:p>
    <w:p w:rsidR="00B53550" w:rsidRPr="00B53550" w:rsidRDefault="00B53550" w:rsidP="00B53550">
      <w:pPr>
        <w:spacing w:after="0" w:line="240" w:lineRule="auto"/>
        <w:rPr>
          <w:rFonts w:ascii="Times New Roman" w:hAnsi="Times New Roman"/>
          <w:b/>
          <w:sz w:val="24"/>
          <w:szCs w:val="24"/>
        </w:rPr>
      </w:pPr>
      <w:proofErr w:type="spellStart"/>
      <w:r w:rsidRPr="00B53550">
        <w:rPr>
          <w:rFonts w:ascii="Times New Roman" w:eastAsiaTheme="minorEastAsia" w:hAnsi="Times New Roman"/>
          <w:b/>
          <w:sz w:val="24"/>
          <w:szCs w:val="24"/>
          <w:lang w:eastAsia="zh-CN"/>
        </w:rPr>
        <w:t>Ταχ</w:t>
      </w:r>
      <w:proofErr w:type="spellEnd"/>
      <w:r w:rsidRPr="00B53550">
        <w:rPr>
          <w:rFonts w:ascii="Times New Roman" w:eastAsiaTheme="minorEastAsia" w:hAnsi="Times New Roman"/>
          <w:b/>
          <w:sz w:val="24"/>
          <w:szCs w:val="24"/>
          <w:lang w:eastAsia="zh-CN"/>
        </w:rPr>
        <w:t>. Δ/</w:t>
      </w:r>
      <w:proofErr w:type="spellStart"/>
      <w:r w:rsidRPr="00B53550">
        <w:rPr>
          <w:rFonts w:ascii="Times New Roman" w:eastAsiaTheme="minorEastAsia" w:hAnsi="Times New Roman"/>
          <w:b/>
          <w:sz w:val="24"/>
          <w:szCs w:val="24"/>
          <w:lang w:eastAsia="zh-CN"/>
        </w:rPr>
        <w:t>νση</w:t>
      </w:r>
      <w:proofErr w:type="spellEnd"/>
      <w:r w:rsidRPr="00B53550">
        <w:rPr>
          <w:rFonts w:ascii="Times New Roman" w:eastAsiaTheme="minorEastAsia" w:hAnsi="Times New Roman"/>
          <w:b/>
          <w:sz w:val="24"/>
          <w:szCs w:val="24"/>
          <w:lang w:eastAsia="zh-CN"/>
        </w:rPr>
        <w:t xml:space="preserve">: </w:t>
      </w:r>
      <w:r w:rsidRPr="00B53550">
        <w:rPr>
          <w:rFonts w:ascii="Times New Roman" w:eastAsiaTheme="minorEastAsia" w:hAnsi="Times New Roman"/>
          <w:sz w:val="24"/>
          <w:szCs w:val="24"/>
          <w:lang w:eastAsia="zh-CN"/>
        </w:rPr>
        <w:t xml:space="preserve">Μαραθωνοδρόμου 54 </w:t>
      </w:r>
      <w:r w:rsidRPr="00B53550">
        <w:rPr>
          <w:rFonts w:ascii="Times New Roman" w:eastAsiaTheme="minorEastAsia" w:hAnsi="Times New Roman"/>
          <w:b/>
          <w:sz w:val="24"/>
          <w:szCs w:val="24"/>
          <w:lang w:eastAsia="zh-CN"/>
        </w:rPr>
        <w:t xml:space="preserve">                                            </w:t>
      </w:r>
    </w:p>
    <w:p w:rsidR="00B53550" w:rsidRPr="00B53550" w:rsidRDefault="00B53550" w:rsidP="00B53550">
      <w:pPr>
        <w:spacing w:after="0" w:line="240" w:lineRule="auto"/>
        <w:rPr>
          <w:rFonts w:ascii="Times New Roman" w:eastAsia="NSimSun" w:hAnsi="Times New Roman"/>
          <w:b/>
          <w:sz w:val="24"/>
          <w:szCs w:val="24"/>
          <w:lang w:eastAsia="zh-CN"/>
        </w:rPr>
      </w:pPr>
      <w:r w:rsidRPr="00B53550">
        <w:rPr>
          <w:rFonts w:ascii="Times New Roman" w:eastAsiaTheme="minorEastAsia" w:hAnsi="Times New Roman"/>
          <w:b/>
          <w:sz w:val="24"/>
          <w:szCs w:val="24"/>
          <w:lang w:eastAsia="zh-CN"/>
        </w:rPr>
        <w:t xml:space="preserve">Τ. Κ. </w:t>
      </w:r>
      <w:r w:rsidRPr="00B53550">
        <w:rPr>
          <w:rFonts w:ascii="Times New Roman" w:eastAsiaTheme="minorEastAsia" w:hAnsi="Times New Roman"/>
          <w:sz w:val="24"/>
          <w:szCs w:val="24"/>
          <w:lang w:eastAsia="zh-CN"/>
        </w:rPr>
        <w:t xml:space="preserve">15124 Μαρούσι  </w:t>
      </w:r>
      <w:r w:rsidRPr="00B53550">
        <w:rPr>
          <w:rFonts w:ascii="Times New Roman" w:eastAsiaTheme="minorEastAsia" w:hAnsi="Times New Roman"/>
          <w:b/>
          <w:sz w:val="24"/>
          <w:szCs w:val="24"/>
          <w:lang w:eastAsia="zh-CN"/>
        </w:rPr>
        <w:t xml:space="preserve">                                                          </w:t>
      </w:r>
    </w:p>
    <w:p w:rsidR="00B53550" w:rsidRPr="00B53550" w:rsidRDefault="00B53550" w:rsidP="00B53550">
      <w:pPr>
        <w:spacing w:after="0" w:line="240" w:lineRule="auto"/>
        <w:rPr>
          <w:rFonts w:ascii="Times New Roman" w:hAnsi="Times New Roman"/>
          <w:b/>
          <w:sz w:val="24"/>
          <w:szCs w:val="24"/>
        </w:rPr>
      </w:pPr>
      <w:proofErr w:type="spellStart"/>
      <w:r w:rsidRPr="00B53550">
        <w:rPr>
          <w:rFonts w:ascii="Times New Roman" w:eastAsiaTheme="minorEastAsia" w:hAnsi="Times New Roman"/>
          <w:b/>
          <w:sz w:val="24"/>
          <w:szCs w:val="24"/>
          <w:lang w:eastAsia="zh-CN"/>
        </w:rPr>
        <w:t>Τηλ</w:t>
      </w:r>
      <w:proofErr w:type="spellEnd"/>
      <w:r w:rsidRPr="00B53550">
        <w:rPr>
          <w:rFonts w:ascii="Times New Roman" w:eastAsiaTheme="minorEastAsia" w:hAnsi="Times New Roman"/>
          <w:b/>
          <w:sz w:val="24"/>
          <w:szCs w:val="24"/>
          <w:lang w:eastAsia="zh-CN"/>
        </w:rPr>
        <w:t xml:space="preserve">.: </w:t>
      </w:r>
      <w:r w:rsidRPr="00B53550">
        <w:rPr>
          <w:rFonts w:ascii="Times New Roman" w:eastAsiaTheme="minorEastAsia" w:hAnsi="Times New Roman"/>
          <w:sz w:val="24"/>
          <w:szCs w:val="24"/>
          <w:lang w:eastAsia="zh-CN"/>
        </w:rPr>
        <w:t xml:space="preserve">2108020788 </w:t>
      </w:r>
      <w:r w:rsidRPr="00B53550">
        <w:rPr>
          <w:rFonts w:ascii="Times New Roman" w:eastAsiaTheme="minorEastAsia" w:hAnsi="Times New Roman"/>
          <w:b/>
          <w:sz w:val="24"/>
          <w:szCs w:val="24"/>
          <w:lang w:val="en-US" w:eastAsia="zh-CN"/>
        </w:rPr>
        <w:t>Fax</w:t>
      </w:r>
      <w:r w:rsidRPr="00B53550">
        <w:rPr>
          <w:rFonts w:ascii="Times New Roman" w:eastAsiaTheme="minorEastAsia" w:hAnsi="Times New Roman"/>
          <w:b/>
          <w:sz w:val="24"/>
          <w:szCs w:val="24"/>
          <w:lang w:eastAsia="zh-CN"/>
        </w:rPr>
        <w:t>:</w:t>
      </w:r>
      <w:r w:rsidRPr="00B53550">
        <w:rPr>
          <w:rFonts w:ascii="Times New Roman" w:eastAsiaTheme="minorEastAsia" w:hAnsi="Times New Roman"/>
          <w:sz w:val="24"/>
          <w:szCs w:val="24"/>
          <w:lang w:eastAsia="zh-CN"/>
        </w:rPr>
        <w:t>2108020788</w:t>
      </w:r>
      <w:r w:rsidRPr="00B53550">
        <w:rPr>
          <w:rFonts w:ascii="Times New Roman" w:eastAsiaTheme="minorEastAsia" w:hAnsi="Times New Roman"/>
          <w:b/>
          <w:sz w:val="24"/>
          <w:szCs w:val="24"/>
          <w:lang w:eastAsia="zh-CN"/>
        </w:rPr>
        <w:t xml:space="preserve">                                                       </w:t>
      </w:r>
    </w:p>
    <w:p w:rsidR="00B53550" w:rsidRPr="00B53550" w:rsidRDefault="00B53550" w:rsidP="00B53550">
      <w:pPr>
        <w:spacing w:after="0" w:line="240" w:lineRule="auto"/>
        <w:rPr>
          <w:rFonts w:ascii="Times New Roman" w:eastAsiaTheme="minorEastAsia" w:hAnsi="Times New Roman"/>
          <w:sz w:val="24"/>
          <w:szCs w:val="24"/>
          <w:lang w:eastAsia="zh-CN"/>
        </w:rPr>
      </w:pPr>
      <w:r w:rsidRPr="00B53550">
        <w:rPr>
          <w:rFonts w:ascii="Times New Roman" w:eastAsiaTheme="minorEastAsia" w:hAnsi="Times New Roman"/>
          <w:b/>
          <w:sz w:val="24"/>
          <w:szCs w:val="24"/>
          <w:lang w:eastAsia="zh-CN"/>
        </w:rPr>
        <w:t xml:space="preserve">Πληροφ.: Δ. Πολυχρονιάδης 6945394406  </w:t>
      </w:r>
      <w:r w:rsidRPr="00B53550">
        <w:rPr>
          <w:rFonts w:ascii="Times New Roman" w:eastAsiaTheme="minorEastAsia" w:hAnsi="Times New Roman"/>
          <w:sz w:val="24"/>
          <w:szCs w:val="24"/>
          <w:lang w:eastAsia="zh-CN"/>
        </w:rPr>
        <w:t xml:space="preserve">                                                                                   </w:t>
      </w:r>
    </w:p>
    <w:p w:rsidR="00B53550" w:rsidRPr="00B53550" w:rsidRDefault="00B53550" w:rsidP="00B53550">
      <w:pPr>
        <w:spacing w:after="0" w:line="240" w:lineRule="auto"/>
        <w:rPr>
          <w:rFonts w:ascii="Times New Roman" w:eastAsiaTheme="minorEastAsia" w:hAnsi="Times New Roman"/>
          <w:b/>
          <w:sz w:val="24"/>
          <w:szCs w:val="24"/>
          <w:lang w:eastAsia="zh-CN"/>
        </w:rPr>
      </w:pPr>
      <w:r w:rsidRPr="00B53550">
        <w:rPr>
          <w:rFonts w:ascii="Times New Roman" w:eastAsiaTheme="minorEastAsia" w:hAnsi="Times New Roman"/>
          <w:b/>
          <w:sz w:val="24"/>
          <w:szCs w:val="24"/>
          <w:lang w:val="en-US" w:eastAsia="zh-CN"/>
        </w:rPr>
        <w:t>Email</w:t>
      </w:r>
      <w:r w:rsidRPr="00B53550">
        <w:rPr>
          <w:rFonts w:ascii="Times New Roman" w:eastAsiaTheme="minorEastAsia" w:hAnsi="Times New Roman"/>
          <w:b/>
          <w:sz w:val="24"/>
          <w:szCs w:val="24"/>
          <w:lang w:eastAsia="zh-CN"/>
        </w:rPr>
        <w:t>:</w:t>
      </w:r>
      <w:proofErr w:type="spellStart"/>
      <w:r w:rsidRPr="00B53550">
        <w:rPr>
          <w:rFonts w:ascii="Times New Roman" w:eastAsiaTheme="minorEastAsia" w:hAnsi="Times New Roman"/>
          <w:b/>
          <w:sz w:val="24"/>
          <w:szCs w:val="24"/>
          <w:lang w:eastAsia="zh-CN"/>
        </w:rPr>
        <w:t>syll2grafeio@gmail.com</w:t>
      </w:r>
      <w:proofErr w:type="spellEnd"/>
      <w:r w:rsidRPr="00B53550">
        <w:rPr>
          <w:rFonts w:ascii="Times New Roman" w:eastAsiaTheme="minorEastAsia" w:hAnsi="Times New Roman"/>
          <w:b/>
          <w:sz w:val="24"/>
          <w:szCs w:val="24"/>
          <w:lang w:eastAsia="zh-CN"/>
        </w:rPr>
        <w:t xml:space="preserve">                                           </w:t>
      </w:r>
    </w:p>
    <w:p w:rsidR="00B53550" w:rsidRPr="00B53550" w:rsidRDefault="00B53550" w:rsidP="00B53550">
      <w:pPr>
        <w:spacing w:after="0" w:line="240" w:lineRule="auto"/>
        <w:jc w:val="both"/>
        <w:rPr>
          <w:rFonts w:ascii="Times New Roman" w:eastAsiaTheme="minorEastAsia" w:hAnsi="Times New Roman"/>
          <w:sz w:val="24"/>
          <w:szCs w:val="24"/>
          <w:lang w:eastAsia="zh-CN"/>
        </w:rPr>
      </w:pPr>
      <w:r w:rsidRPr="00B53550">
        <w:rPr>
          <w:rFonts w:ascii="Times New Roman" w:eastAsiaTheme="minorEastAsia" w:hAnsi="Times New Roman"/>
          <w:b/>
          <w:sz w:val="24"/>
          <w:szCs w:val="24"/>
          <w:lang w:eastAsia="zh-CN"/>
        </w:rPr>
        <w:t xml:space="preserve">Δικτυακός τόπος: </w:t>
      </w:r>
      <w:proofErr w:type="spellStart"/>
      <w:r w:rsidRPr="00B53550">
        <w:rPr>
          <w:rFonts w:ascii="Times New Roman" w:eastAsiaTheme="minorEastAsia" w:hAnsi="Times New Roman"/>
          <w:b/>
          <w:sz w:val="24"/>
          <w:szCs w:val="24"/>
          <w:lang w:eastAsia="zh-CN"/>
        </w:rPr>
        <w:t>http</w:t>
      </w:r>
      <w:proofErr w:type="spellEnd"/>
      <w:r w:rsidRPr="00B53550">
        <w:rPr>
          <w:rFonts w:ascii="Times New Roman" w:eastAsiaTheme="minorEastAsia" w:hAnsi="Times New Roman"/>
          <w:b/>
          <w:sz w:val="24"/>
          <w:szCs w:val="24"/>
          <w:lang w:eastAsia="zh-CN"/>
        </w:rPr>
        <w:t xml:space="preserve">//: </w:t>
      </w:r>
      <w:hyperlink r:id="rId4" w:history="1">
        <w:r w:rsidRPr="00B53550">
          <w:rPr>
            <w:rFonts w:ascii="Times New Roman" w:eastAsiaTheme="minorEastAsia" w:hAnsi="Times New Roman"/>
            <w:b/>
            <w:color w:val="0000FF"/>
            <w:sz w:val="24"/>
            <w:szCs w:val="24"/>
            <w:u w:val="single"/>
            <w:lang w:val="en-US" w:eastAsia="zh-CN"/>
          </w:rPr>
          <w:t>www</w:t>
        </w:r>
        <w:r w:rsidRPr="00B53550">
          <w:rPr>
            <w:rFonts w:ascii="Times New Roman" w:eastAsiaTheme="minorEastAsia" w:hAnsi="Times New Roman"/>
            <w:b/>
            <w:color w:val="0000FF"/>
            <w:sz w:val="24"/>
            <w:szCs w:val="24"/>
            <w:u w:val="single"/>
            <w:lang w:eastAsia="zh-CN"/>
          </w:rPr>
          <w:t>.</w:t>
        </w:r>
        <w:proofErr w:type="spellStart"/>
        <w:r w:rsidRPr="00B53550">
          <w:rPr>
            <w:rFonts w:ascii="Times New Roman" w:eastAsiaTheme="minorEastAsia" w:hAnsi="Times New Roman"/>
            <w:b/>
            <w:color w:val="0000FF"/>
            <w:sz w:val="24"/>
            <w:szCs w:val="24"/>
            <w:u w:val="single"/>
            <w:lang w:eastAsia="zh-CN"/>
          </w:rPr>
          <w:t>syllogosekpaideutikonpeamarousiou.gr</w:t>
        </w:r>
        <w:proofErr w:type="spellEnd"/>
      </w:hyperlink>
    </w:p>
    <w:p w:rsidR="00B53550" w:rsidRPr="00B53550" w:rsidRDefault="00B53550" w:rsidP="00B53550">
      <w:pPr>
        <w:spacing w:after="0" w:line="240" w:lineRule="auto"/>
        <w:jc w:val="both"/>
        <w:rPr>
          <w:rFonts w:ascii="Times New Roman" w:eastAsia="SimSun" w:hAnsi="Times New Roman" w:cs="Times New Roman"/>
          <w:b/>
          <w:color w:val="000000"/>
          <w:sz w:val="24"/>
          <w:szCs w:val="24"/>
          <w:lang w:eastAsia="hi-IN"/>
        </w:rPr>
      </w:pPr>
      <w:r w:rsidRPr="00B53550">
        <w:rPr>
          <w:rFonts w:ascii="Times New Roman" w:eastAsia="SimSun" w:hAnsi="Times New Roman" w:cs="Times New Roman"/>
          <w:b/>
          <w:color w:val="000000"/>
          <w:sz w:val="24"/>
          <w:szCs w:val="24"/>
          <w:lang w:eastAsia="hi-IN"/>
        </w:rPr>
        <w:t xml:space="preserve">                                                              </w:t>
      </w:r>
    </w:p>
    <w:p w:rsidR="00B53550" w:rsidRPr="00B53550" w:rsidRDefault="00B53550" w:rsidP="00B53550">
      <w:pPr>
        <w:spacing w:line="254"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 Δήμο Αμαρουσίου</w:t>
      </w:r>
    </w:p>
    <w:p w:rsidR="00B53550" w:rsidRPr="00B53550" w:rsidRDefault="00B53550" w:rsidP="00B53550">
      <w:pPr>
        <w:spacing w:line="254" w:lineRule="auto"/>
        <w:jc w:val="right"/>
        <w:rPr>
          <w:rFonts w:ascii="Times New Roman" w:eastAsia="SimSun" w:hAnsi="Times New Roman" w:cs="Times New Roman"/>
          <w:b/>
          <w:color w:val="000000"/>
          <w:sz w:val="24"/>
          <w:szCs w:val="24"/>
          <w:lang w:eastAsia="hi-IN"/>
        </w:rPr>
      </w:pPr>
      <w:r w:rsidRPr="00B53550">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ΥΠΕΣ</w:t>
      </w:r>
      <w:proofErr w:type="spellEnd"/>
      <w:r>
        <w:rPr>
          <w:rFonts w:ascii="Times New Roman" w:eastAsia="SimSun" w:hAnsi="Times New Roman" w:cs="Times New Roman"/>
          <w:b/>
          <w:color w:val="000000"/>
          <w:sz w:val="24"/>
          <w:szCs w:val="24"/>
          <w:lang w:eastAsia="hi-IN"/>
        </w:rPr>
        <w:t xml:space="preserve">, </w:t>
      </w:r>
      <w:proofErr w:type="spellStart"/>
      <w:r w:rsidRPr="00B53550">
        <w:rPr>
          <w:rFonts w:ascii="Times New Roman" w:eastAsia="SimSun" w:hAnsi="Times New Roman" w:cs="Times New Roman"/>
          <w:b/>
          <w:color w:val="000000"/>
          <w:sz w:val="24"/>
          <w:szCs w:val="24"/>
          <w:lang w:eastAsia="hi-IN"/>
        </w:rPr>
        <w:t>ΥΠΑΙΘΑ</w:t>
      </w:r>
      <w:proofErr w:type="spellEnd"/>
      <w:r w:rsidRPr="00B53550">
        <w:rPr>
          <w:rFonts w:ascii="Times New Roman" w:eastAsia="SimSun" w:hAnsi="Times New Roman" w:cs="Times New Roman"/>
          <w:b/>
          <w:color w:val="000000"/>
          <w:sz w:val="24"/>
          <w:szCs w:val="24"/>
          <w:lang w:eastAsia="hi-IN"/>
        </w:rPr>
        <w:t>, Διεύθυνση Π. Ε. Β΄ Αθήνας</w:t>
      </w:r>
      <w:r>
        <w:rPr>
          <w:rFonts w:ascii="Times New Roman" w:eastAsia="SimSun" w:hAnsi="Times New Roman" w:cs="Times New Roman"/>
          <w:b/>
          <w:color w:val="000000"/>
          <w:sz w:val="24"/>
          <w:szCs w:val="24"/>
          <w:lang w:eastAsia="hi-IN"/>
        </w:rPr>
        <w:t xml:space="preserve">,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w:t>
      </w:r>
      <w:r w:rsidR="00A5519E">
        <w:rPr>
          <w:rFonts w:ascii="Times New Roman" w:eastAsia="SimSun" w:hAnsi="Times New Roman" w:cs="Times New Roman"/>
          <w:b/>
          <w:color w:val="000000"/>
          <w:sz w:val="24"/>
          <w:szCs w:val="24"/>
          <w:lang w:eastAsia="hi-IN"/>
        </w:rPr>
        <w:t xml:space="preserve">, Ένωση Γονέων Αμαρουσίου, ΤΑ ΜΕΛΗ ΤΟΥ ΣΥΛΛΟΓΟΥ ΜΑΣ </w:t>
      </w:r>
      <w:r w:rsidRPr="00B53550">
        <w:rPr>
          <w:rFonts w:ascii="Times New Roman" w:eastAsia="SimSun" w:hAnsi="Times New Roman" w:cs="Times New Roman"/>
          <w:b/>
          <w:color w:val="000000"/>
          <w:sz w:val="24"/>
          <w:szCs w:val="24"/>
          <w:lang w:eastAsia="hi-IN"/>
        </w:rPr>
        <w:t xml:space="preserve"> </w:t>
      </w:r>
    </w:p>
    <w:p w:rsidR="00B53550" w:rsidRPr="00B53550" w:rsidRDefault="00B53550" w:rsidP="00B53550">
      <w:pPr>
        <w:spacing w:line="254" w:lineRule="auto"/>
        <w:jc w:val="right"/>
        <w:rPr>
          <w:rFonts w:ascii="Times New Roman" w:eastAsia="SimSun" w:hAnsi="Times New Roman" w:cs="Times New Roman"/>
          <w:b/>
          <w:color w:val="000000"/>
          <w:sz w:val="24"/>
          <w:szCs w:val="24"/>
          <w:lang w:eastAsia="hi-IN"/>
        </w:rPr>
      </w:pPr>
    </w:p>
    <w:p w:rsidR="00B53550" w:rsidRDefault="008765E8" w:rsidP="008765E8">
      <w:pPr>
        <w:autoSpaceDE w:val="0"/>
        <w:autoSpaceDN w:val="0"/>
        <w:adjustRightInd w:val="0"/>
        <w:spacing w:after="0" w:line="240" w:lineRule="auto"/>
        <w:jc w:val="center"/>
        <w:rPr>
          <w:rFonts w:ascii="Times New Roman" w:eastAsia="SimSun" w:hAnsi="Times New Roman" w:cs="Times New Roman"/>
          <w:b/>
          <w:color w:val="000000"/>
          <w:sz w:val="24"/>
          <w:szCs w:val="24"/>
          <w:u w:val="single"/>
          <w:lang w:eastAsia="hi-IN"/>
        </w:rPr>
      </w:pPr>
      <w:r w:rsidRPr="008765E8">
        <w:rPr>
          <w:rFonts w:ascii="Times New Roman" w:eastAsia="SimSun" w:hAnsi="Times New Roman" w:cs="Times New Roman"/>
          <w:b/>
          <w:color w:val="000000"/>
          <w:sz w:val="24"/>
          <w:szCs w:val="24"/>
          <w:u w:val="single"/>
          <w:lang w:eastAsia="hi-IN"/>
        </w:rPr>
        <w:t xml:space="preserve">ΚΑΤΑΓΓΕΛΙΑ </w:t>
      </w:r>
    </w:p>
    <w:p w:rsidR="008765E8" w:rsidRPr="008765E8" w:rsidRDefault="008765E8" w:rsidP="008765E8">
      <w:pPr>
        <w:autoSpaceDE w:val="0"/>
        <w:autoSpaceDN w:val="0"/>
        <w:adjustRightInd w:val="0"/>
        <w:spacing w:after="0" w:line="240" w:lineRule="auto"/>
        <w:jc w:val="center"/>
        <w:rPr>
          <w:rFonts w:ascii="Times New Roman" w:hAnsi="Times New Roman" w:cs="Times New Roman"/>
          <w:sz w:val="24"/>
          <w:szCs w:val="24"/>
        </w:rPr>
      </w:pPr>
      <w:r>
        <w:rPr>
          <w:rFonts w:ascii="Times New Roman" w:eastAsia="SimSun" w:hAnsi="Times New Roman" w:cs="Times New Roman"/>
          <w:color w:val="000000"/>
          <w:sz w:val="24"/>
          <w:szCs w:val="24"/>
          <w:lang w:eastAsia="hi-IN"/>
        </w:rPr>
        <w:t xml:space="preserve">για τις συνεχιζόμενες ελλείψεις σε αναλώσιμα υλικά των Δημοτικών Σχολείων &amp; Νηπιαγωγείων του Δήμου Αμαρουσίου </w:t>
      </w:r>
    </w:p>
    <w:p w:rsidR="00B53550" w:rsidRDefault="00B53550" w:rsidP="00816181">
      <w:pPr>
        <w:autoSpaceDE w:val="0"/>
        <w:autoSpaceDN w:val="0"/>
        <w:adjustRightInd w:val="0"/>
        <w:spacing w:after="0" w:line="240" w:lineRule="auto"/>
        <w:jc w:val="both"/>
        <w:rPr>
          <w:rFonts w:ascii="Times New Roman" w:hAnsi="Times New Roman" w:cs="Times New Roman"/>
          <w:sz w:val="24"/>
          <w:szCs w:val="24"/>
        </w:rPr>
      </w:pPr>
    </w:p>
    <w:p w:rsidR="00B53550" w:rsidRDefault="00B53550" w:rsidP="00816181">
      <w:pPr>
        <w:autoSpaceDE w:val="0"/>
        <w:autoSpaceDN w:val="0"/>
        <w:adjustRightInd w:val="0"/>
        <w:spacing w:after="0" w:line="240" w:lineRule="auto"/>
        <w:jc w:val="both"/>
        <w:rPr>
          <w:rFonts w:ascii="Times New Roman" w:hAnsi="Times New Roman" w:cs="Times New Roman"/>
          <w:sz w:val="24"/>
          <w:szCs w:val="24"/>
        </w:rPr>
      </w:pPr>
    </w:p>
    <w:p w:rsidR="00816181" w:rsidRPr="00E04412" w:rsidRDefault="00EA24E9" w:rsidP="00816181">
      <w:pPr>
        <w:autoSpaceDE w:val="0"/>
        <w:autoSpaceDN w:val="0"/>
        <w:adjustRightInd w:val="0"/>
        <w:spacing w:after="0" w:line="240" w:lineRule="auto"/>
        <w:jc w:val="both"/>
        <w:rPr>
          <w:rFonts w:ascii="Times New Roman" w:hAnsi="Times New Roman" w:cs="Times New Roman"/>
          <w:sz w:val="24"/>
          <w:szCs w:val="24"/>
        </w:rPr>
      </w:pPr>
      <w:r w:rsidRPr="00E04412">
        <w:rPr>
          <w:rFonts w:ascii="Times New Roman" w:hAnsi="Times New Roman" w:cs="Times New Roman"/>
          <w:sz w:val="24"/>
          <w:szCs w:val="24"/>
        </w:rPr>
        <w:t xml:space="preserve">Το Δ. Σ. του Συλλόγου </w:t>
      </w:r>
      <w:proofErr w:type="spellStart"/>
      <w:r w:rsidRPr="00E04412">
        <w:rPr>
          <w:rFonts w:ascii="Times New Roman" w:hAnsi="Times New Roman" w:cs="Times New Roman"/>
          <w:sz w:val="24"/>
          <w:szCs w:val="24"/>
        </w:rPr>
        <w:t>Εκπ</w:t>
      </w:r>
      <w:proofErr w:type="spellEnd"/>
      <w:r w:rsidRPr="00E04412">
        <w:rPr>
          <w:rFonts w:ascii="Times New Roman" w:hAnsi="Times New Roman" w:cs="Times New Roman"/>
          <w:sz w:val="24"/>
          <w:szCs w:val="24"/>
        </w:rPr>
        <w:t>/</w:t>
      </w:r>
      <w:proofErr w:type="spellStart"/>
      <w:r w:rsidRPr="00E04412">
        <w:rPr>
          <w:rFonts w:ascii="Times New Roman" w:hAnsi="Times New Roman" w:cs="Times New Roman"/>
          <w:sz w:val="24"/>
          <w:szCs w:val="24"/>
        </w:rPr>
        <w:t>κών</w:t>
      </w:r>
      <w:proofErr w:type="spellEnd"/>
      <w:r w:rsidRPr="00E04412">
        <w:rPr>
          <w:rFonts w:ascii="Times New Roman" w:hAnsi="Times New Roman" w:cs="Times New Roman"/>
          <w:sz w:val="24"/>
          <w:szCs w:val="24"/>
        </w:rPr>
        <w:t xml:space="preserve"> Π. Ε. Αμαρουσίου έχει ήδη επισημάνει ότι η</w:t>
      </w:r>
      <w:r w:rsidR="00816181" w:rsidRPr="00E04412">
        <w:rPr>
          <w:rFonts w:ascii="Times New Roman" w:hAnsi="Times New Roman" w:cs="Times New Roman"/>
          <w:sz w:val="24"/>
          <w:szCs w:val="24"/>
        </w:rPr>
        <w:t xml:space="preserve"> διάδοχη κατάσταση της κατάργησης των δύο νομικών προσώπων των Σχολικών Επιτροπών Πρωτοβάθμιας και Δευτεροβάθμιας </w:t>
      </w:r>
      <w:proofErr w:type="spellStart"/>
      <w:r w:rsidR="00816181" w:rsidRPr="00E04412">
        <w:rPr>
          <w:rFonts w:ascii="Times New Roman" w:hAnsi="Times New Roman" w:cs="Times New Roman"/>
          <w:sz w:val="24"/>
          <w:szCs w:val="24"/>
        </w:rPr>
        <w:t>Εκπ</w:t>
      </w:r>
      <w:proofErr w:type="spellEnd"/>
      <w:r w:rsidR="00816181" w:rsidRPr="00E04412">
        <w:rPr>
          <w:rFonts w:ascii="Times New Roman" w:hAnsi="Times New Roman" w:cs="Times New Roman"/>
          <w:sz w:val="24"/>
          <w:szCs w:val="24"/>
        </w:rPr>
        <w:t>/</w:t>
      </w:r>
      <w:proofErr w:type="spellStart"/>
      <w:r w:rsidR="00816181" w:rsidRPr="00E04412">
        <w:rPr>
          <w:rFonts w:ascii="Times New Roman" w:hAnsi="Times New Roman" w:cs="Times New Roman"/>
          <w:sz w:val="24"/>
          <w:szCs w:val="24"/>
        </w:rPr>
        <w:t>σης</w:t>
      </w:r>
      <w:proofErr w:type="spellEnd"/>
      <w:r w:rsidRPr="00E04412">
        <w:rPr>
          <w:rFonts w:ascii="Times New Roman" w:hAnsi="Times New Roman" w:cs="Times New Roman"/>
          <w:sz w:val="24"/>
          <w:szCs w:val="24"/>
        </w:rPr>
        <w:t xml:space="preserve"> του Δήμου Αμαρουσίου</w:t>
      </w:r>
      <w:r w:rsidR="00816181" w:rsidRPr="00E04412">
        <w:rPr>
          <w:rFonts w:ascii="Times New Roman" w:hAnsi="Times New Roman" w:cs="Times New Roman"/>
          <w:sz w:val="24"/>
          <w:szCs w:val="24"/>
        </w:rPr>
        <w:t xml:space="preserve"> που έγινε στις 30 – 6 – 2024 είναι χαοτική, σε ό,τι αφορά τη διαχείριση των λειτουργικών δαπανών και τον εφοδιασμό </w:t>
      </w:r>
      <w:r w:rsidRPr="00E04412">
        <w:rPr>
          <w:rFonts w:ascii="Times New Roman" w:hAnsi="Times New Roman" w:cs="Times New Roman"/>
          <w:sz w:val="24"/>
          <w:szCs w:val="24"/>
        </w:rPr>
        <w:t xml:space="preserve">με αναλώσιμα των σχολικών </w:t>
      </w:r>
      <w:r w:rsidR="00816181" w:rsidRPr="00E04412">
        <w:rPr>
          <w:rFonts w:ascii="Times New Roman" w:hAnsi="Times New Roman" w:cs="Times New Roman"/>
          <w:sz w:val="24"/>
          <w:szCs w:val="24"/>
        </w:rPr>
        <w:t xml:space="preserve">μονάδων. </w:t>
      </w:r>
    </w:p>
    <w:p w:rsidR="00816181" w:rsidRPr="00E04412" w:rsidRDefault="00816181" w:rsidP="00816181">
      <w:pPr>
        <w:autoSpaceDE w:val="0"/>
        <w:autoSpaceDN w:val="0"/>
        <w:adjustRightInd w:val="0"/>
        <w:spacing w:after="0" w:line="240" w:lineRule="auto"/>
        <w:jc w:val="both"/>
        <w:rPr>
          <w:rFonts w:ascii="Times New Roman" w:hAnsi="Times New Roman" w:cs="Times New Roman"/>
          <w:sz w:val="24"/>
          <w:szCs w:val="24"/>
        </w:rPr>
      </w:pPr>
      <w:r w:rsidRPr="00E04412">
        <w:rPr>
          <w:rFonts w:ascii="Times New Roman" w:hAnsi="Times New Roman" w:cs="Times New Roman"/>
          <w:sz w:val="24"/>
          <w:szCs w:val="24"/>
        </w:rPr>
        <w:t xml:space="preserve">Υπάρχει σημαντική καθυστέρηση στο άνοιγμα λογαριασμών στο όνομα των Διευθυντών/τριών - Προϊστάμενων των σχολικών μονάδων, καθώς και με την προκήρυξη διαγωνισμού για την ανάληψη εργολαβίας για την προμήθεια των σχολικών μονάδων με υλικά απαραίτητα για την εύρυθμη λειτουργία τους. Αποτέλεσμα αυτού βέβαια είναι να λαμβάνουν τα σχολεία ότι υλικά υπάρχουν διαθέσιμα στις αποθήκες του Δήμου, τα οποία όχι μόνο δεν επαρκούν ποσοτικά αλλά στις περισσότερες των περιπτώσεων στερούνται προδιαγραφών και χρηστικότητας (π.χ. σωστά μελάνια εκτυπωτών, χαρτί </w:t>
      </w:r>
      <w:proofErr w:type="spellStart"/>
      <w:r w:rsidRPr="00E04412">
        <w:rPr>
          <w:rFonts w:ascii="Times New Roman" w:hAnsi="Times New Roman" w:cs="Times New Roman"/>
          <w:sz w:val="24"/>
          <w:szCs w:val="24"/>
        </w:rPr>
        <w:t>Α4</w:t>
      </w:r>
      <w:proofErr w:type="spellEnd"/>
      <w:r w:rsidRPr="00E04412">
        <w:rPr>
          <w:rFonts w:ascii="Times New Roman" w:hAnsi="Times New Roman" w:cs="Times New Roman"/>
          <w:sz w:val="24"/>
          <w:szCs w:val="24"/>
        </w:rPr>
        <w:t>, καθαριστικά κ. ά.).</w:t>
      </w:r>
    </w:p>
    <w:p w:rsidR="00EA24E9" w:rsidRPr="00E04412" w:rsidRDefault="00816181" w:rsidP="00EA24E9">
      <w:pPr>
        <w:autoSpaceDE w:val="0"/>
        <w:autoSpaceDN w:val="0"/>
        <w:adjustRightInd w:val="0"/>
        <w:spacing w:after="0" w:line="240" w:lineRule="auto"/>
        <w:jc w:val="both"/>
        <w:rPr>
          <w:rFonts w:ascii="Times New Roman" w:hAnsi="Times New Roman" w:cs="Times New Roman"/>
          <w:sz w:val="24"/>
          <w:szCs w:val="24"/>
        </w:rPr>
      </w:pPr>
      <w:r w:rsidRPr="00E04412">
        <w:rPr>
          <w:rFonts w:ascii="Times New Roman" w:hAnsi="Times New Roman" w:cs="Times New Roman"/>
          <w:sz w:val="24"/>
          <w:szCs w:val="24"/>
        </w:rPr>
        <w:t>Να υπενθυμίσουμε στη Δημοτική Αρχή Αμαρουσίου ότι, καθ’ όλα αρμόδιοι για την επιλογή των υλικών είναι οι Διευθυντές/-</w:t>
      </w:r>
      <w:proofErr w:type="spellStart"/>
      <w:r w:rsidRPr="00E04412">
        <w:rPr>
          <w:rFonts w:ascii="Times New Roman" w:hAnsi="Times New Roman" w:cs="Times New Roman"/>
          <w:sz w:val="24"/>
          <w:szCs w:val="24"/>
        </w:rPr>
        <w:t>ντριες</w:t>
      </w:r>
      <w:proofErr w:type="spellEnd"/>
      <w:r w:rsidRPr="00E04412">
        <w:rPr>
          <w:rFonts w:ascii="Times New Roman" w:hAnsi="Times New Roman" w:cs="Times New Roman"/>
          <w:sz w:val="24"/>
          <w:szCs w:val="24"/>
        </w:rPr>
        <w:t xml:space="preserve"> &amp; Προϊστάμενες των σχολικών μονάδων, οι οποίοι/-</w:t>
      </w:r>
      <w:proofErr w:type="spellStart"/>
      <w:r w:rsidRPr="00E04412">
        <w:rPr>
          <w:rFonts w:ascii="Times New Roman" w:hAnsi="Times New Roman" w:cs="Times New Roman"/>
          <w:sz w:val="24"/>
          <w:szCs w:val="24"/>
        </w:rPr>
        <w:t>ες</w:t>
      </w:r>
      <w:proofErr w:type="spellEnd"/>
      <w:r w:rsidRPr="00E04412">
        <w:rPr>
          <w:rFonts w:ascii="Times New Roman" w:hAnsi="Times New Roman" w:cs="Times New Roman"/>
          <w:sz w:val="24"/>
          <w:szCs w:val="24"/>
        </w:rPr>
        <w:t xml:space="preserve"> είναι και διαχειριστές/-</w:t>
      </w:r>
      <w:proofErr w:type="spellStart"/>
      <w:r w:rsidRPr="00E04412">
        <w:rPr>
          <w:rFonts w:ascii="Times New Roman" w:hAnsi="Times New Roman" w:cs="Times New Roman"/>
          <w:sz w:val="24"/>
          <w:szCs w:val="24"/>
        </w:rPr>
        <w:t>στριες</w:t>
      </w:r>
      <w:proofErr w:type="spellEnd"/>
      <w:r w:rsidRPr="00E04412">
        <w:rPr>
          <w:rFonts w:ascii="Times New Roman" w:hAnsi="Times New Roman" w:cs="Times New Roman"/>
          <w:sz w:val="24"/>
          <w:szCs w:val="24"/>
        </w:rPr>
        <w:t xml:space="preserve"> των τραπεζικών λογαριασμών κάλυψης των λειτουργικών δαπανών των σχολείων αλλά και υπόλογοι έναντι των γονέων και των μαθητών/-τριών για την ποιότητα των υλικών που χρησιμοποιούνται και εξ αυτού του λόγου θα έπρεπε να λαμβάνεται πολύ σοβαρά η γνώμη τους και όχι να γίνεται τυχαία διαχείριση με αποστολή υλικών καθαρισμού ή άλλων αναλώσιμων ανεπαρκή από την δημοτική αρχή.</w:t>
      </w:r>
    </w:p>
    <w:p w:rsidR="00EA24E9" w:rsidRPr="00E04412" w:rsidRDefault="00EA24E9" w:rsidP="00EA24E9">
      <w:pPr>
        <w:autoSpaceDE w:val="0"/>
        <w:autoSpaceDN w:val="0"/>
        <w:adjustRightInd w:val="0"/>
        <w:spacing w:after="0" w:line="240" w:lineRule="auto"/>
        <w:jc w:val="both"/>
        <w:rPr>
          <w:rFonts w:ascii="Times New Roman" w:hAnsi="Times New Roman" w:cs="Times New Roman"/>
          <w:sz w:val="24"/>
          <w:szCs w:val="24"/>
        </w:rPr>
      </w:pPr>
      <w:r w:rsidRPr="00E04412">
        <w:rPr>
          <w:rFonts w:ascii="Times New Roman" w:hAnsi="Times New Roman" w:cs="Times New Roman"/>
          <w:sz w:val="24"/>
          <w:szCs w:val="24"/>
        </w:rPr>
        <w:t>Στο πλαίσιο αυτό και ύστερα από αίτημα του Δ/</w:t>
      </w:r>
      <w:proofErr w:type="spellStart"/>
      <w:r w:rsidRPr="00E04412">
        <w:rPr>
          <w:rFonts w:ascii="Times New Roman" w:hAnsi="Times New Roman" w:cs="Times New Roman"/>
          <w:sz w:val="24"/>
          <w:szCs w:val="24"/>
        </w:rPr>
        <w:t>ντή</w:t>
      </w:r>
      <w:proofErr w:type="spellEnd"/>
      <w:r w:rsidRPr="00E04412">
        <w:rPr>
          <w:rFonts w:ascii="Times New Roman" w:hAnsi="Times New Roman" w:cs="Times New Roman"/>
          <w:sz w:val="24"/>
          <w:szCs w:val="24"/>
        </w:rPr>
        <w:t xml:space="preserve"> του </w:t>
      </w:r>
      <w:proofErr w:type="spellStart"/>
      <w:r w:rsidRPr="00E04412">
        <w:rPr>
          <w:rFonts w:ascii="Times New Roman" w:hAnsi="Times New Roman" w:cs="Times New Roman"/>
          <w:sz w:val="24"/>
          <w:szCs w:val="24"/>
        </w:rPr>
        <w:t>13</w:t>
      </w:r>
      <w:r w:rsidRPr="00E04412">
        <w:rPr>
          <w:rFonts w:ascii="Times New Roman" w:hAnsi="Times New Roman" w:cs="Times New Roman"/>
          <w:sz w:val="24"/>
          <w:szCs w:val="24"/>
          <w:vertAlign w:val="superscript"/>
        </w:rPr>
        <w:t>ου</w:t>
      </w:r>
      <w:proofErr w:type="spellEnd"/>
      <w:r w:rsidRPr="00E04412">
        <w:rPr>
          <w:rFonts w:ascii="Times New Roman" w:hAnsi="Times New Roman" w:cs="Times New Roman"/>
          <w:sz w:val="24"/>
          <w:szCs w:val="24"/>
        </w:rPr>
        <w:t xml:space="preserve"> Δημοτικού Σχολείου Αμαρουσίου προς τη Δημοτική  Επιτροπή Εκπαίδευσης του Δήμου Αμαρουσίου, το οποίο υποβλήθηκε τόσο γραπτώς όσο και προφορικώς εγκαίρως και αφορούσε την αγορά μελανιού (</w:t>
      </w:r>
      <w:proofErr w:type="spellStart"/>
      <w:r w:rsidRPr="00E04412">
        <w:rPr>
          <w:rFonts w:ascii="Times New Roman" w:hAnsi="Times New Roman" w:cs="Times New Roman"/>
          <w:sz w:val="24"/>
          <w:szCs w:val="24"/>
        </w:rPr>
        <w:t>τόνερ</w:t>
      </w:r>
      <w:proofErr w:type="spellEnd"/>
      <w:r w:rsidRPr="00E04412">
        <w:rPr>
          <w:rFonts w:ascii="Times New Roman" w:hAnsi="Times New Roman" w:cs="Times New Roman"/>
          <w:sz w:val="24"/>
          <w:szCs w:val="24"/>
        </w:rPr>
        <w:t xml:space="preserve">)  για τους μικρούς </w:t>
      </w:r>
      <w:proofErr w:type="spellStart"/>
      <w:r w:rsidRPr="00E04412">
        <w:rPr>
          <w:rFonts w:ascii="Times New Roman" w:hAnsi="Times New Roman" w:cs="Times New Roman"/>
          <w:sz w:val="24"/>
          <w:szCs w:val="24"/>
        </w:rPr>
        <w:t>επικαθήμενους</w:t>
      </w:r>
      <w:proofErr w:type="spellEnd"/>
      <w:r w:rsidRPr="00E04412">
        <w:rPr>
          <w:rFonts w:ascii="Times New Roman" w:hAnsi="Times New Roman" w:cs="Times New Roman"/>
          <w:sz w:val="24"/>
          <w:szCs w:val="24"/>
        </w:rPr>
        <w:t xml:space="preserve"> εκτυπωτές του γραφείου του Διευθυντή και των δασκάλων του ομώνυμου σχολείου, η απάντηση που δόθηκε από Δ. Ε. Ε. Αμαρουσίου ήταν ότι δεν είναι δυνατή η ικανοποίηση του αιτήματος με την </w:t>
      </w:r>
      <w:r w:rsidRPr="00E04412">
        <w:rPr>
          <w:rFonts w:ascii="Times New Roman" w:hAnsi="Times New Roman" w:cs="Times New Roman"/>
          <w:sz w:val="24"/>
          <w:szCs w:val="24"/>
        </w:rPr>
        <w:lastRenderedPageBreak/>
        <w:t>αιτιολογία ότι η αγορά δεν μπορεί να πραγματοποιηθεί μέχρι να εκδοθεί η πάγια εντολή στην τράπεζα.</w:t>
      </w:r>
    </w:p>
    <w:p w:rsidR="00EA24E9" w:rsidRPr="00E04412" w:rsidRDefault="00EA24E9" w:rsidP="00EA24E9">
      <w:pPr>
        <w:autoSpaceDE w:val="0"/>
        <w:autoSpaceDN w:val="0"/>
        <w:adjustRightInd w:val="0"/>
        <w:spacing w:after="0" w:line="240" w:lineRule="auto"/>
        <w:jc w:val="both"/>
        <w:rPr>
          <w:rFonts w:ascii="Times New Roman" w:hAnsi="Times New Roman" w:cs="Times New Roman"/>
          <w:sz w:val="24"/>
          <w:szCs w:val="24"/>
        </w:rPr>
      </w:pPr>
      <w:r w:rsidRPr="00E04412">
        <w:rPr>
          <w:rFonts w:ascii="Times New Roman" w:hAnsi="Times New Roman" w:cs="Times New Roman"/>
          <w:sz w:val="24"/>
          <w:szCs w:val="24"/>
        </w:rPr>
        <w:t>Αντίστοιχα και εξαιτίας της καθυστέρησης της έκδοσης της πάγιας εντολής δεν μπορούν να εξοπλιστούν τα φαρμακεία των σχολείων με το απαραίτητο υλικό για την παροχή «πρώτων βοηθειών» στις/στους μαθητές/μαθήτριες ενώ οι ελλείψεις σε αναλώσιμα είδη γραφείου και γραφικής ύλης (μελάνια, χαρτί φωτοτυπικού κ.λπ.)</w:t>
      </w:r>
      <w:r w:rsidR="008220C2">
        <w:rPr>
          <w:rFonts w:ascii="Times New Roman" w:hAnsi="Times New Roman" w:cs="Times New Roman"/>
          <w:sz w:val="24"/>
          <w:szCs w:val="24"/>
        </w:rPr>
        <w:t xml:space="preserve"> και η αδυναμία αγορά των βιβλίων των γαλλικών για τις/τους μαθήτριες/μαθητές </w:t>
      </w:r>
      <w:r w:rsidRPr="00E04412">
        <w:rPr>
          <w:rFonts w:ascii="Times New Roman" w:hAnsi="Times New Roman" w:cs="Times New Roman"/>
          <w:sz w:val="24"/>
          <w:szCs w:val="24"/>
        </w:rPr>
        <w:t xml:space="preserve"> ενδέχεται να οδηγήσουν πολύ σύντομα στη διακοπή κάθε είδους </w:t>
      </w:r>
      <w:r w:rsidR="00E04412" w:rsidRPr="00E04412">
        <w:rPr>
          <w:rFonts w:ascii="Times New Roman" w:hAnsi="Times New Roman" w:cs="Times New Roman"/>
          <w:sz w:val="24"/>
          <w:szCs w:val="24"/>
        </w:rPr>
        <w:t>έντυπης διοικητικής και παιδαγωγικής – διδακτικής λειτουργίας</w:t>
      </w:r>
      <w:r w:rsidR="008220C2">
        <w:rPr>
          <w:rFonts w:ascii="Times New Roman" w:hAnsi="Times New Roman" w:cs="Times New Roman"/>
          <w:sz w:val="24"/>
          <w:szCs w:val="24"/>
        </w:rPr>
        <w:t>,</w:t>
      </w:r>
      <w:r w:rsidR="00E04412" w:rsidRPr="00E04412">
        <w:rPr>
          <w:rFonts w:ascii="Times New Roman" w:hAnsi="Times New Roman" w:cs="Times New Roman"/>
          <w:sz w:val="24"/>
          <w:szCs w:val="24"/>
        </w:rPr>
        <w:t xml:space="preserve"> εφόσον συνεχίσουν να μην καλύπτονται οικονομικά από την Δημοτική Επιτροπή Εκπαίδευσης του Δήμου Αμαρουσίου οι σχολικές μονάδες.</w:t>
      </w:r>
    </w:p>
    <w:p w:rsidR="00E04412" w:rsidRDefault="00E04412" w:rsidP="00EA24E9">
      <w:pPr>
        <w:autoSpaceDE w:val="0"/>
        <w:autoSpaceDN w:val="0"/>
        <w:adjustRightInd w:val="0"/>
        <w:spacing w:after="0" w:line="240" w:lineRule="auto"/>
        <w:jc w:val="both"/>
        <w:rPr>
          <w:rFonts w:ascii="Times New Roman" w:hAnsi="Times New Roman" w:cs="Times New Roman"/>
          <w:b/>
          <w:sz w:val="24"/>
          <w:szCs w:val="24"/>
        </w:rPr>
      </w:pPr>
      <w:r w:rsidRPr="00E04412">
        <w:rPr>
          <w:rFonts w:ascii="Times New Roman" w:hAnsi="Times New Roman" w:cs="Times New Roman"/>
          <w:b/>
          <w:sz w:val="24"/>
          <w:szCs w:val="24"/>
        </w:rPr>
        <w:t xml:space="preserve">Το Δ. Σ. του Συλλόγου </w:t>
      </w:r>
      <w:proofErr w:type="spellStart"/>
      <w:r w:rsidRPr="00E04412">
        <w:rPr>
          <w:rFonts w:ascii="Times New Roman" w:hAnsi="Times New Roman" w:cs="Times New Roman"/>
          <w:b/>
          <w:sz w:val="24"/>
          <w:szCs w:val="24"/>
        </w:rPr>
        <w:t>Εκπ</w:t>
      </w:r>
      <w:proofErr w:type="spellEnd"/>
      <w:r w:rsidRPr="00E04412">
        <w:rPr>
          <w:rFonts w:ascii="Times New Roman" w:hAnsi="Times New Roman" w:cs="Times New Roman"/>
          <w:b/>
          <w:sz w:val="24"/>
          <w:szCs w:val="24"/>
        </w:rPr>
        <w:t>/</w:t>
      </w:r>
      <w:proofErr w:type="spellStart"/>
      <w:r w:rsidRPr="00E04412">
        <w:rPr>
          <w:rFonts w:ascii="Times New Roman" w:hAnsi="Times New Roman" w:cs="Times New Roman"/>
          <w:b/>
          <w:sz w:val="24"/>
          <w:szCs w:val="24"/>
        </w:rPr>
        <w:t>κών</w:t>
      </w:r>
      <w:proofErr w:type="spellEnd"/>
      <w:r w:rsidRPr="00E04412">
        <w:rPr>
          <w:rFonts w:ascii="Times New Roman" w:hAnsi="Times New Roman" w:cs="Times New Roman"/>
          <w:b/>
          <w:sz w:val="24"/>
          <w:szCs w:val="24"/>
        </w:rPr>
        <w:t xml:space="preserve"> Π. Ε. Αμαρουσίου καταγγέλλει, για άλλη μια φορά, την κατάσταση αυτή ως απαράδεκτη και καταστροφική για τη λειτουργία και ύπαρξη των Δημόσιων Σχολείων και επιρρίπτει ακέραιες τις ευθύνες τόσο στην κυβέρνηση όσο και στην Δημοτική Αρχή Αμαρουσίου καλώντας τις να επιλύσουν άμεσα τα προβλήματα που δημιούργησαν στα σχολεία φαλκιδεύοντας την εύρυθμη λειτουργία τους, αναθεωρώντας τις καταστροφικές αυτές πολιτικές που υλοποιούν και επαναφέροντας άμεσα τη λειτουργία των Σχολικών επιτροπών. </w:t>
      </w:r>
    </w:p>
    <w:p w:rsidR="00747748" w:rsidRDefault="00747748" w:rsidP="00EA24E9">
      <w:pPr>
        <w:autoSpaceDE w:val="0"/>
        <w:autoSpaceDN w:val="0"/>
        <w:adjustRightInd w:val="0"/>
        <w:spacing w:after="0" w:line="240" w:lineRule="auto"/>
        <w:jc w:val="both"/>
        <w:rPr>
          <w:rFonts w:ascii="Times New Roman" w:hAnsi="Times New Roman" w:cs="Times New Roman"/>
          <w:b/>
          <w:sz w:val="24"/>
          <w:szCs w:val="24"/>
        </w:rPr>
      </w:pPr>
    </w:p>
    <w:p w:rsidR="00747748" w:rsidRPr="00E04412" w:rsidRDefault="00747748" w:rsidP="00EA24E9">
      <w:pPr>
        <w:autoSpaceDE w:val="0"/>
        <w:autoSpaceDN w:val="0"/>
        <w:adjustRightInd w:val="0"/>
        <w:spacing w:after="0" w:line="240" w:lineRule="auto"/>
        <w:jc w:val="both"/>
        <w:rPr>
          <w:rFonts w:ascii="Times New Roman" w:hAnsi="Times New Roman" w:cs="Times New Roman"/>
          <w:b/>
          <w:sz w:val="24"/>
          <w:szCs w:val="24"/>
        </w:rPr>
      </w:pPr>
      <w:r>
        <w:rPr>
          <w:noProof/>
          <w:lang w:eastAsia="el-GR"/>
        </w:rPr>
        <w:drawing>
          <wp:inline distT="0" distB="0" distL="0" distR="0" wp14:anchorId="0E1B4235" wp14:editId="72E20073">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747748" w:rsidRPr="00E0441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81"/>
    <w:rsid w:val="00377BA6"/>
    <w:rsid w:val="00747748"/>
    <w:rsid w:val="00816181"/>
    <w:rsid w:val="008220C2"/>
    <w:rsid w:val="008765E8"/>
    <w:rsid w:val="00A5519E"/>
    <w:rsid w:val="00B53550"/>
    <w:rsid w:val="00CD5BFE"/>
    <w:rsid w:val="00E04412"/>
    <w:rsid w:val="00EA24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C0991-39FE-4FCA-89E1-0A228718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4E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691</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2024-09-18T16:26:00Z</dcterms:created>
  <dcterms:modified xsi:type="dcterms:W3CDTF">2024-09-19T07:29:00Z</dcterms:modified>
</cp:coreProperties>
</file>