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322" w:rsidRDefault="00797322" w:rsidP="00E94252">
      <w:pPr>
        <w:pStyle w:val="NormalWeb"/>
        <w:spacing w:before="0" w:beforeAutospacing="0" w:after="0" w:afterAutospacing="0"/>
        <w:jc w:val="both"/>
        <w:rPr>
          <w:rStyle w:val="Strong"/>
        </w:rPr>
      </w:pPr>
    </w:p>
    <w:p w:rsidR="00797322" w:rsidRDefault="00797322" w:rsidP="00797322">
      <w:pPr>
        <w:spacing w:after="0" w:line="240" w:lineRule="auto"/>
        <w:rPr>
          <w:rFonts w:ascii="Times New Roman" w:hAnsi="Times New Roman"/>
          <w:b/>
          <w:lang w:eastAsia="el-GR"/>
        </w:rPr>
      </w:pPr>
      <w:r>
        <w:rPr>
          <w:rFonts w:ascii="Times New Roman" w:hAnsi="Times New Roman"/>
          <w:b/>
          <w:lang w:eastAsia="zh-CN"/>
        </w:rPr>
        <w:t xml:space="preserve">ΣΥΛΛΟΓΟΣ ΕΚΠΑΙΔΕΥΤΙΚΩΝ Π. Ε.                    Μαρούσι </w:t>
      </w:r>
      <w:r w:rsidR="00D3091D">
        <w:rPr>
          <w:rFonts w:ascii="Times New Roman" w:hAnsi="Times New Roman"/>
          <w:lang w:eastAsia="zh-CN"/>
        </w:rPr>
        <w:t xml:space="preserve"> 18</w:t>
      </w:r>
      <w:r>
        <w:rPr>
          <w:rFonts w:ascii="Times New Roman" w:hAnsi="Times New Roman"/>
          <w:lang w:eastAsia="zh-CN"/>
        </w:rPr>
        <w:t xml:space="preserve"> – 11 – 2024</w:t>
      </w:r>
      <w:r>
        <w:rPr>
          <w:rFonts w:ascii="Times New Roman" w:hAnsi="Times New Roman"/>
          <w:b/>
          <w:lang w:eastAsia="zh-CN"/>
        </w:rPr>
        <w:t xml:space="preserve">                                                                                                        </w:t>
      </w:r>
    </w:p>
    <w:p w:rsidR="00797322" w:rsidRDefault="00797322" w:rsidP="00797322">
      <w:pPr>
        <w:spacing w:after="0" w:line="240" w:lineRule="auto"/>
        <w:rPr>
          <w:rFonts w:ascii="Times New Roman" w:eastAsia="SimSun" w:hAnsi="Times New Roman"/>
          <w:b/>
          <w:bCs/>
          <w:color w:val="000000"/>
          <w:spacing w:val="-4"/>
          <w:lang w:eastAsia="ar-SA" w:bidi="hi-IN"/>
        </w:rPr>
      </w:pPr>
      <w:r>
        <w:rPr>
          <w:rFonts w:ascii="Times New Roman" w:hAnsi="Times New Roman"/>
          <w:b/>
          <w:lang w:eastAsia="zh-CN"/>
        </w:rPr>
        <w:t xml:space="preserve">          ΑΜΑΡΟΥΣΙΟΥ                                                   </w:t>
      </w:r>
      <w:proofErr w:type="spellStart"/>
      <w:r>
        <w:rPr>
          <w:rFonts w:ascii="Times New Roman" w:hAnsi="Times New Roman"/>
          <w:b/>
          <w:lang w:eastAsia="zh-CN"/>
        </w:rPr>
        <w:t>Αρ</w:t>
      </w:r>
      <w:proofErr w:type="spellEnd"/>
      <w:r>
        <w:rPr>
          <w:rFonts w:ascii="Times New Roman" w:hAnsi="Times New Roman"/>
          <w:b/>
          <w:lang w:eastAsia="zh-CN"/>
        </w:rPr>
        <w:t xml:space="preserve">. </w:t>
      </w:r>
      <w:proofErr w:type="spellStart"/>
      <w:r>
        <w:rPr>
          <w:rFonts w:ascii="Times New Roman" w:hAnsi="Times New Roman"/>
          <w:b/>
          <w:lang w:eastAsia="zh-CN"/>
        </w:rPr>
        <w:t>Πρ</w:t>
      </w:r>
      <w:proofErr w:type="spellEnd"/>
      <w:r>
        <w:rPr>
          <w:rFonts w:ascii="Times New Roman" w:hAnsi="Times New Roman"/>
          <w:b/>
          <w:lang w:eastAsia="zh-CN"/>
        </w:rPr>
        <w:t xml:space="preserve">.: </w:t>
      </w:r>
      <w:r w:rsidR="000C7523">
        <w:rPr>
          <w:rFonts w:ascii="Times New Roman" w:hAnsi="Times New Roman"/>
          <w:lang w:eastAsia="zh-CN"/>
        </w:rPr>
        <w:t>283</w:t>
      </w:r>
    </w:p>
    <w:p w:rsidR="00797322" w:rsidRDefault="00797322" w:rsidP="00797322">
      <w:pPr>
        <w:spacing w:after="0" w:line="240" w:lineRule="auto"/>
        <w:rPr>
          <w:rFonts w:ascii="Times New Roman" w:eastAsia="Calibri" w:hAnsi="Times New Roman"/>
          <w:b/>
        </w:rPr>
      </w:pPr>
      <w:proofErr w:type="spellStart"/>
      <w:r>
        <w:rPr>
          <w:rFonts w:ascii="Times New Roman" w:hAnsi="Times New Roman"/>
          <w:b/>
          <w:lang w:eastAsia="zh-CN"/>
        </w:rPr>
        <w:t>Ταχ</w:t>
      </w:r>
      <w:proofErr w:type="spellEnd"/>
      <w:r>
        <w:rPr>
          <w:rFonts w:ascii="Times New Roman" w:hAnsi="Times New Roman"/>
          <w:b/>
          <w:lang w:eastAsia="zh-CN"/>
        </w:rPr>
        <w:t>. Δ/</w:t>
      </w:r>
      <w:proofErr w:type="spellStart"/>
      <w:r>
        <w:rPr>
          <w:rFonts w:ascii="Times New Roman" w:hAnsi="Times New Roman"/>
          <w:b/>
          <w:lang w:eastAsia="zh-CN"/>
        </w:rPr>
        <w:t>νση</w:t>
      </w:r>
      <w:proofErr w:type="spellEnd"/>
      <w:r>
        <w:rPr>
          <w:rFonts w:ascii="Times New Roman" w:hAnsi="Times New Roman"/>
          <w:b/>
          <w:lang w:eastAsia="zh-CN"/>
        </w:rPr>
        <w:t xml:space="preserve">: </w:t>
      </w:r>
      <w:r>
        <w:rPr>
          <w:rFonts w:ascii="Times New Roman" w:hAnsi="Times New Roman"/>
          <w:lang w:eastAsia="zh-CN"/>
        </w:rPr>
        <w:t xml:space="preserve">Μαραθωνοδρόμου 54 </w:t>
      </w:r>
      <w:r>
        <w:rPr>
          <w:rFonts w:ascii="Times New Roman" w:hAnsi="Times New Roman"/>
          <w:b/>
          <w:lang w:eastAsia="zh-CN"/>
        </w:rPr>
        <w:t xml:space="preserve">                                            </w:t>
      </w:r>
    </w:p>
    <w:p w:rsidR="00797322" w:rsidRDefault="00797322" w:rsidP="00797322">
      <w:pPr>
        <w:spacing w:after="0" w:line="240" w:lineRule="auto"/>
        <w:rPr>
          <w:rFonts w:ascii="Times New Roman" w:eastAsia="NSimSun" w:hAnsi="Times New Roman"/>
          <w:b/>
          <w:lang w:eastAsia="zh-CN"/>
        </w:rPr>
      </w:pPr>
      <w:r>
        <w:rPr>
          <w:rFonts w:ascii="Times New Roman" w:hAnsi="Times New Roman"/>
          <w:b/>
          <w:lang w:eastAsia="zh-CN"/>
        </w:rPr>
        <w:t xml:space="preserve">Τ. Κ. </w:t>
      </w:r>
      <w:r>
        <w:rPr>
          <w:rFonts w:ascii="Times New Roman" w:hAnsi="Times New Roman"/>
          <w:lang w:eastAsia="zh-CN"/>
        </w:rPr>
        <w:t xml:space="preserve">15124 Μαρούσι  </w:t>
      </w:r>
      <w:r>
        <w:rPr>
          <w:rFonts w:ascii="Times New Roman" w:hAnsi="Times New Roman"/>
          <w:b/>
          <w:lang w:eastAsia="zh-CN"/>
        </w:rPr>
        <w:t xml:space="preserve">                                                          </w:t>
      </w:r>
    </w:p>
    <w:p w:rsidR="00797322" w:rsidRDefault="00797322" w:rsidP="00797322">
      <w:pPr>
        <w:spacing w:after="0" w:line="240" w:lineRule="auto"/>
        <w:rPr>
          <w:rFonts w:ascii="Times New Roman" w:eastAsia="Calibri" w:hAnsi="Times New Roman"/>
          <w:b/>
        </w:rPr>
      </w:pPr>
      <w:proofErr w:type="spellStart"/>
      <w:r>
        <w:rPr>
          <w:rFonts w:ascii="Times New Roman" w:hAnsi="Times New Roman"/>
          <w:b/>
          <w:lang w:eastAsia="zh-CN"/>
        </w:rPr>
        <w:t>Τηλ</w:t>
      </w:r>
      <w:proofErr w:type="spellEnd"/>
      <w:r>
        <w:rPr>
          <w:rFonts w:ascii="Times New Roman" w:hAnsi="Times New Roman"/>
          <w:b/>
          <w:lang w:eastAsia="zh-CN"/>
        </w:rPr>
        <w:t xml:space="preserve">.: </w:t>
      </w:r>
      <w:r>
        <w:rPr>
          <w:rFonts w:ascii="Times New Roman" w:hAnsi="Times New Roman"/>
          <w:lang w:eastAsia="zh-CN"/>
        </w:rPr>
        <w:t xml:space="preserve">2108020697 </w:t>
      </w:r>
      <w:r>
        <w:rPr>
          <w:rFonts w:ascii="Times New Roman" w:hAnsi="Times New Roman"/>
          <w:b/>
          <w:lang w:val="en-US" w:eastAsia="zh-CN"/>
        </w:rPr>
        <w:t>Fax</w:t>
      </w:r>
      <w:r>
        <w:rPr>
          <w:rFonts w:ascii="Times New Roman" w:hAnsi="Times New Roman"/>
          <w:b/>
          <w:lang w:eastAsia="zh-CN"/>
        </w:rPr>
        <w:t>:</w:t>
      </w:r>
      <w:r>
        <w:rPr>
          <w:rFonts w:ascii="Times New Roman" w:hAnsi="Times New Roman"/>
          <w:lang w:eastAsia="zh-CN"/>
        </w:rPr>
        <w:t>2108020697</w:t>
      </w:r>
      <w:r>
        <w:rPr>
          <w:rFonts w:ascii="Times New Roman" w:hAnsi="Times New Roman"/>
          <w:b/>
          <w:lang w:eastAsia="zh-CN"/>
        </w:rPr>
        <w:t xml:space="preserve">                                                       </w:t>
      </w:r>
    </w:p>
    <w:p w:rsidR="00797322" w:rsidRDefault="00797322" w:rsidP="00797322">
      <w:pPr>
        <w:spacing w:after="0" w:line="240" w:lineRule="auto"/>
        <w:rPr>
          <w:rFonts w:ascii="Times New Roman" w:eastAsia="Times New Roman" w:hAnsi="Times New Roman"/>
          <w:lang w:eastAsia="zh-CN"/>
        </w:rPr>
      </w:pPr>
      <w:r>
        <w:rPr>
          <w:rFonts w:ascii="Times New Roman" w:hAnsi="Times New Roman"/>
          <w:b/>
          <w:lang w:eastAsia="zh-CN"/>
        </w:rPr>
        <w:t xml:space="preserve">Πληροφ.: Δ. Πολυχρονιάδης 6945394406  </w:t>
      </w:r>
      <w:r>
        <w:rPr>
          <w:rFonts w:ascii="Times New Roman" w:hAnsi="Times New Roman"/>
          <w:lang w:eastAsia="zh-CN"/>
        </w:rPr>
        <w:t xml:space="preserve">                                                                                   </w:t>
      </w:r>
    </w:p>
    <w:p w:rsidR="00797322" w:rsidRDefault="00797322" w:rsidP="00797322">
      <w:pPr>
        <w:spacing w:after="0" w:line="240" w:lineRule="auto"/>
        <w:rPr>
          <w:rFonts w:ascii="Times New Roman" w:eastAsia="Calibri" w:hAnsi="Times New Roman"/>
          <w:b/>
          <w:lang w:eastAsia="zh-CN"/>
        </w:rPr>
      </w:pPr>
      <w:r>
        <w:rPr>
          <w:rFonts w:ascii="Times New Roman" w:hAnsi="Times New Roman"/>
          <w:b/>
          <w:lang w:val="en-US" w:eastAsia="zh-CN"/>
        </w:rPr>
        <w:t>Email</w:t>
      </w:r>
      <w:r>
        <w:rPr>
          <w:rFonts w:ascii="Times New Roman" w:hAnsi="Times New Roman"/>
          <w:b/>
          <w:lang w:eastAsia="zh-CN"/>
        </w:rPr>
        <w:t>:</w:t>
      </w:r>
      <w:proofErr w:type="spellStart"/>
      <w:r>
        <w:rPr>
          <w:rFonts w:ascii="Times New Roman" w:hAnsi="Times New Roman"/>
          <w:b/>
          <w:lang w:eastAsia="zh-CN"/>
        </w:rPr>
        <w:t>syll2grafeio@gmail.com</w:t>
      </w:r>
      <w:proofErr w:type="spellEnd"/>
      <w:r>
        <w:rPr>
          <w:rFonts w:ascii="Times New Roman" w:hAnsi="Times New Roman"/>
          <w:b/>
          <w:lang w:eastAsia="zh-CN"/>
        </w:rPr>
        <w:t xml:space="preserve">                                           </w:t>
      </w:r>
    </w:p>
    <w:p w:rsidR="00797322" w:rsidRDefault="00797322" w:rsidP="00797322">
      <w:pPr>
        <w:spacing w:after="0" w:line="240" w:lineRule="auto"/>
        <w:jc w:val="both"/>
        <w:rPr>
          <w:rFonts w:ascii="Times New Roman" w:hAnsi="Times New Roman"/>
          <w:lang w:eastAsia="zh-CN"/>
        </w:rPr>
      </w:pPr>
      <w:r>
        <w:rPr>
          <w:rFonts w:ascii="Times New Roman" w:hAnsi="Times New Roman"/>
          <w:b/>
          <w:lang w:eastAsia="zh-CN"/>
        </w:rPr>
        <w:t xml:space="preserve">Δικτυακός τόπος: </w:t>
      </w:r>
      <w:proofErr w:type="spellStart"/>
      <w:r>
        <w:rPr>
          <w:rFonts w:ascii="Times New Roman" w:hAnsi="Times New Roman"/>
          <w:b/>
          <w:lang w:eastAsia="zh-CN"/>
        </w:rPr>
        <w:t>http</w:t>
      </w:r>
      <w:proofErr w:type="spellEnd"/>
      <w:r>
        <w:rPr>
          <w:rFonts w:ascii="Times New Roman" w:hAnsi="Times New Roman"/>
          <w:b/>
          <w:lang w:eastAsia="zh-CN"/>
        </w:rPr>
        <w:t xml:space="preserve">//: </w:t>
      </w:r>
      <w:hyperlink r:id="rId4" w:history="1">
        <w:r>
          <w:rPr>
            <w:rStyle w:val="Hyperlink"/>
            <w:rFonts w:ascii="Times New Roman" w:hAnsi="Times New Roman"/>
            <w:b/>
            <w:lang w:val="en-US" w:eastAsia="zh-CN"/>
          </w:rPr>
          <w:t>www</w:t>
        </w:r>
        <w:r>
          <w:rPr>
            <w:rStyle w:val="Hyperlink"/>
            <w:rFonts w:ascii="Times New Roman" w:hAnsi="Times New Roman"/>
            <w:b/>
            <w:lang w:eastAsia="zh-CN"/>
          </w:rPr>
          <w:t>.</w:t>
        </w:r>
        <w:proofErr w:type="spellStart"/>
        <w:r>
          <w:rPr>
            <w:rStyle w:val="Hyperlink"/>
            <w:rFonts w:ascii="Times New Roman" w:hAnsi="Times New Roman"/>
            <w:b/>
            <w:lang w:val="en-US" w:eastAsia="zh-CN"/>
          </w:rPr>
          <w:t>syllogosekpaideutikonpeamarousiou</w:t>
        </w:r>
        <w:proofErr w:type="spellEnd"/>
        <w:r>
          <w:rPr>
            <w:rStyle w:val="Hyperlink"/>
            <w:rFonts w:ascii="Times New Roman" w:hAnsi="Times New Roman"/>
            <w:b/>
            <w:lang w:eastAsia="zh-CN"/>
          </w:rPr>
          <w:t>.</w:t>
        </w:r>
        <w:r>
          <w:rPr>
            <w:rStyle w:val="Hyperlink"/>
            <w:rFonts w:ascii="Times New Roman" w:hAnsi="Times New Roman"/>
            <w:b/>
            <w:lang w:val="en-US" w:eastAsia="zh-CN"/>
          </w:rPr>
          <w:t>gr</w:t>
        </w:r>
      </w:hyperlink>
    </w:p>
    <w:p w:rsidR="00797322" w:rsidRDefault="00797322" w:rsidP="00797322">
      <w:pPr>
        <w:spacing w:after="0" w:line="240" w:lineRule="auto"/>
        <w:jc w:val="both"/>
        <w:rPr>
          <w:rFonts w:ascii="Times New Roman" w:eastAsia="SimSun" w:hAnsi="Times New Roman"/>
          <w:b/>
          <w:lang w:eastAsia="hi-IN"/>
        </w:rPr>
      </w:pPr>
      <w:r>
        <w:rPr>
          <w:rFonts w:ascii="Times New Roman" w:eastAsia="SimSun" w:hAnsi="Times New Roman"/>
          <w:b/>
          <w:lang w:eastAsia="hi-IN"/>
        </w:rPr>
        <w:t xml:space="preserve">                                                              </w:t>
      </w:r>
    </w:p>
    <w:p w:rsidR="00797322" w:rsidRDefault="00797322" w:rsidP="00797322">
      <w:pPr>
        <w:spacing w:after="0" w:line="240" w:lineRule="auto"/>
        <w:jc w:val="right"/>
        <w:rPr>
          <w:rFonts w:ascii="Times New Roman" w:hAnsi="Times New Roman"/>
          <w:b/>
          <w:bCs/>
        </w:rPr>
      </w:pPr>
      <w:r>
        <w:rPr>
          <w:rFonts w:ascii="Times New Roman" w:eastAsia="SimSun" w:hAnsi="Times New Roman"/>
          <w:b/>
          <w:lang w:eastAsia="hi-IN"/>
        </w:rPr>
        <w:t>ΠΡΟΣ :</w:t>
      </w:r>
      <w:r>
        <w:rPr>
          <w:rFonts w:ascii="Times New Roman" w:hAnsi="Times New Roman"/>
          <w:b/>
          <w:bCs/>
        </w:rPr>
        <w:t xml:space="preserve">Τα μέλη του Συλλόγου μας, </w:t>
      </w:r>
      <w:r w:rsidR="000C7523">
        <w:rPr>
          <w:rFonts w:ascii="Times New Roman" w:hAnsi="Times New Roman"/>
          <w:b/>
          <w:bCs/>
        </w:rPr>
        <w:t xml:space="preserve">ΑΔΕΔΥ, </w:t>
      </w:r>
      <w:r>
        <w:rPr>
          <w:rFonts w:ascii="Times New Roman" w:hAnsi="Times New Roman"/>
          <w:b/>
          <w:bCs/>
        </w:rPr>
        <w:t xml:space="preserve">ΔΟΕ, Συλλόγους </w:t>
      </w:r>
      <w:proofErr w:type="spellStart"/>
      <w:r>
        <w:rPr>
          <w:rFonts w:ascii="Times New Roman" w:hAnsi="Times New Roman"/>
          <w:b/>
          <w:bCs/>
        </w:rPr>
        <w:t>Εκπ</w:t>
      </w:r>
      <w:proofErr w:type="spellEnd"/>
      <w:r>
        <w:rPr>
          <w:rFonts w:ascii="Times New Roman" w:hAnsi="Times New Roman"/>
          <w:b/>
          <w:bCs/>
        </w:rPr>
        <w:t>/</w:t>
      </w:r>
      <w:proofErr w:type="spellStart"/>
      <w:r>
        <w:rPr>
          <w:rFonts w:ascii="Times New Roman" w:hAnsi="Times New Roman"/>
          <w:b/>
          <w:bCs/>
        </w:rPr>
        <w:t>κών</w:t>
      </w:r>
      <w:proofErr w:type="spellEnd"/>
      <w:r>
        <w:rPr>
          <w:rFonts w:ascii="Times New Roman" w:hAnsi="Times New Roman"/>
          <w:b/>
          <w:bCs/>
        </w:rPr>
        <w:t xml:space="preserve">  Π. Ε. της χώρας</w:t>
      </w:r>
    </w:p>
    <w:p w:rsidR="00797322" w:rsidRDefault="00797322" w:rsidP="00E94252">
      <w:pPr>
        <w:pStyle w:val="NormalWeb"/>
        <w:spacing w:before="0" w:beforeAutospacing="0" w:after="0" w:afterAutospacing="0"/>
        <w:jc w:val="both"/>
        <w:rPr>
          <w:rStyle w:val="Strong"/>
        </w:rPr>
      </w:pPr>
    </w:p>
    <w:p w:rsidR="00797322" w:rsidRDefault="00797322" w:rsidP="00E94252">
      <w:pPr>
        <w:pStyle w:val="NormalWeb"/>
        <w:spacing w:before="0" w:beforeAutospacing="0" w:after="0" w:afterAutospacing="0"/>
        <w:jc w:val="both"/>
        <w:rPr>
          <w:rStyle w:val="Strong"/>
        </w:rPr>
      </w:pPr>
    </w:p>
    <w:p w:rsidR="00797322" w:rsidRDefault="00797322" w:rsidP="00E94252">
      <w:pPr>
        <w:pStyle w:val="NormalWeb"/>
        <w:spacing w:before="0" w:beforeAutospacing="0" w:after="0" w:afterAutospacing="0"/>
        <w:jc w:val="both"/>
        <w:rPr>
          <w:rStyle w:val="Strong"/>
        </w:rPr>
      </w:pPr>
    </w:p>
    <w:p w:rsidR="000C7523" w:rsidRPr="000C7523" w:rsidRDefault="000C7523" w:rsidP="000C7523">
      <w:pPr>
        <w:jc w:val="center"/>
        <w:rPr>
          <w:rFonts w:ascii="Times New Roman" w:hAnsi="Times New Roman" w:cs="Times New Roman"/>
          <w:b/>
          <w:sz w:val="24"/>
          <w:szCs w:val="24"/>
        </w:rPr>
      </w:pPr>
      <w:r w:rsidRPr="000C7523">
        <w:rPr>
          <w:rFonts w:ascii="Times New Roman" w:hAnsi="Times New Roman" w:cs="Times New Roman"/>
          <w:b/>
          <w:sz w:val="24"/>
          <w:szCs w:val="24"/>
        </w:rPr>
        <w:t xml:space="preserve">ΟΛΟΙ/ΟΛΕΣ ΣΤΗΝ ΠΑΝΕΡΓΑΤΙΚΗ – </w:t>
      </w:r>
      <w:proofErr w:type="spellStart"/>
      <w:r w:rsidRPr="000C7523">
        <w:rPr>
          <w:rFonts w:ascii="Times New Roman" w:hAnsi="Times New Roman" w:cs="Times New Roman"/>
          <w:b/>
          <w:sz w:val="24"/>
          <w:szCs w:val="24"/>
        </w:rPr>
        <w:t>ΠΑΝΥΠΑΛΛΗΛΙΚΗ</w:t>
      </w:r>
      <w:proofErr w:type="spellEnd"/>
      <w:r w:rsidRPr="000C7523">
        <w:rPr>
          <w:rFonts w:ascii="Times New Roman" w:hAnsi="Times New Roman" w:cs="Times New Roman"/>
          <w:b/>
          <w:sz w:val="24"/>
          <w:szCs w:val="24"/>
        </w:rPr>
        <w:t xml:space="preserve"> ΑΠΕΡΓΙΑ (ΓΣΕΕ – ΑΔΕΔΥ) ΣΤΙΣ 20 – 11 – 2024 ΚΑΙ ΣΤΙΣ ΑΠΕΡΓΙΑΚΕΣ ΣΥΓΚΕΝΤΡΩΣΕΙΣ ΚΑΙ ΣΤΑ ΑΠΕΡΓΙΑΚΑ ΣΥΛΛΑΛΗΤΗΡΙΑ</w:t>
      </w:r>
    </w:p>
    <w:p w:rsidR="00797322" w:rsidRDefault="00797322" w:rsidP="00E94252">
      <w:pPr>
        <w:pStyle w:val="NormalWeb"/>
        <w:spacing w:before="0" w:beforeAutospacing="0" w:after="0" w:afterAutospacing="0"/>
        <w:jc w:val="both"/>
        <w:rPr>
          <w:rStyle w:val="Strong"/>
        </w:rPr>
      </w:pPr>
    </w:p>
    <w:p w:rsidR="00797322" w:rsidRDefault="00797322" w:rsidP="00E94252">
      <w:pPr>
        <w:pStyle w:val="NormalWeb"/>
        <w:spacing w:before="0" w:beforeAutospacing="0" w:after="0" w:afterAutospacing="0"/>
        <w:jc w:val="both"/>
        <w:rPr>
          <w:rStyle w:val="Strong"/>
        </w:rPr>
      </w:pPr>
    </w:p>
    <w:p w:rsidR="00E94252" w:rsidRDefault="00E94252" w:rsidP="00E94252">
      <w:pPr>
        <w:pStyle w:val="NormalWeb"/>
        <w:spacing w:before="0" w:beforeAutospacing="0" w:after="0" w:afterAutospacing="0"/>
        <w:jc w:val="both"/>
        <w:rPr>
          <w:rStyle w:val="Strong"/>
        </w:rPr>
      </w:pPr>
      <w:proofErr w:type="spellStart"/>
      <w:r>
        <w:rPr>
          <w:rStyle w:val="Strong"/>
        </w:rPr>
        <w:t>Συναδέλφισσες</w:t>
      </w:r>
      <w:proofErr w:type="spellEnd"/>
      <w:r>
        <w:rPr>
          <w:rStyle w:val="Strong"/>
        </w:rPr>
        <w:t xml:space="preserve"> και συνάδελφοι, </w:t>
      </w:r>
    </w:p>
    <w:p w:rsidR="00E94252" w:rsidRDefault="00E94252" w:rsidP="00E94252">
      <w:pPr>
        <w:pStyle w:val="NormalWeb"/>
        <w:spacing w:before="0" w:beforeAutospacing="0" w:after="0" w:afterAutospacing="0"/>
        <w:jc w:val="both"/>
        <w:rPr>
          <w:rStyle w:val="Strong"/>
        </w:rPr>
      </w:pPr>
    </w:p>
    <w:p w:rsidR="00E94252" w:rsidRPr="00E94252" w:rsidRDefault="00E94252" w:rsidP="00E94252">
      <w:pPr>
        <w:pStyle w:val="NormalWeb"/>
        <w:spacing w:before="0" w:beforeAutospacing="0" w:after="0" w:afterAutospacing="0"/>
        <w:jc w:val="both"/>
      </w:pPr>
      <w:r w:rsidRPr="00E94252">
        <w:rPr>
          <w:rStyle w:val="Strong"/>
        </w:rPr>
        <w:t xml:space="preserve">Η μάχη της αξιολόγησης μαίνεται σε όλη τη χώρα: </w:t>
      </w:r>
      <w:r w:rsidRPr="00E94252">
        <w:t xml:space="preserve">οι νεοδιόριστοι εκβιάζονται, απειλούνται, τρομοκρατούνται. Λογικό είναι πολλές και πολλοί να φοβούνται το ενδεχόμενο της πειθαρχικής δίωξης. Όμως </w:t>
      </w:r>
      <w:r w:rsidRPr="00E94252">
        <w:rPr>
          <w:rStyle w:val="Strong"/>
        </w:rPr>
        <w:t xml:space="preserve">αυτό που πρέπει να αναλογιστεί κάθε συνάδελφος είναι πως η τιμωρία για την υποχώρησή του θα είναι ο διαρκής εφιάλτης του σχολείου της αξιολόγησης. </w:t>
      </w:r>
      <w:r w:rsidRPr="00E94252">
        <w:t>Εκεί δεν χωράει η παιδαγωγική ελευθερία, το επιστημονικό μας κύρος, η επαγγελματική μας σταθερότητα, η προσωπική αξιοπρέπεια. Γι’ αυτό επιμένουμε: δεν υπάρχει κανένα περιθώριο για υποχώρηση. Και το λέμε εμφατικά, λίγο πριν φτάσει και στην Αττική η πρόσκληση για ατομική αξιολόγηση σε όλους τους συναδέλφους: ούτε βήμα πίσω, απεργία/αποχή είναι η απάντησή μας.</w:t>
      </w:r>
    </w:p>
    <w:p w:rsidR="00E94252" w:rsidRPr="00E94252" w:rsidRDefault="00E94252" w:rsidP="00E94252">
      <w:pPr>
        <w:pStyle w:val="NormalWeb"/>
        <w:spacing w:before="0" w:beforeAutospacing="0" w:after="0" w:afterAutospacing="0"/>
        <w:jc w:val="both"/>
      </w:pPr>
      <w:r w:rsidRPr="00E94252">
        <w:rPr>
          <w:rStyle w:val="Strong"/>
        </w:rPr>
        <w:t xml:space="preserve">Η ομοβροντία μέτρων με κεντρική αιχμή την αξιολόγηση βαθαίνουν τη σκληρή αντιεκπαιδευτική πολιτική σε βάρος του </w:t>
      </w:r>
      <w:r>
        <w:rPr>
          <w:rStyle w:val="Strong"/>
        </w:rPr>
        <w:t xml:space="preserve">δημόσιου σχολείου, των μαθητών/μαθητριών </w:t>
      </w:r>
      <w:r w:rsidRPr="00E94252">
        <w:rPr>
          <w:rStyle w:val="Strong"/>
        </w:rPr>
        <w:t>και των εκπαιδευτικών:</w:t>
      </w:r>
      <w:r w:rsidRPr="00E94252">
        <w:t xml:space="preserve"> η </w:t>
      </w:r>
      <w:r w:rsidRPr="00E94252">
        <w:rPr>
          <w:rStyle w:val="Strong"/>
        </w:rPr>
        <w:t>μη αυτοδίκαιη μονιμοποίηση των νεοδιόριστων, οι απειλές και τα πειθαρχικά</w:t>
      </w:r>
      <w:r w:rsidRPr="00E94252">
        <w:t xml:space="preserve"> πάνε χέρι </w:t>
      </w:r>
      <w:proofErr w:type="spellStart"/>
      <w:r w:rsidRPr="00E94252">
        <w:t>χέρι</w:t>
      </w:r>
      <w:proofErr w:type="spellEnd"/>
      <w:r w:rsidRPr="00E94252">
        <w:t xml:space="preserve"> με τον </w:t>
      </w:r>
      <w:proofErr w:type="spellStart"/>
      <w:r w:rsidRPr="00E94252">
        <w:t>πέλεκυ</w:t>
      </w:r>
      <w:proofErr w:type="spellEnd"/>
      <w:r w:rsidRPr="00E94252">
        <w:t xml:space="preserve"> του δημοσιονομικού κόφτη που υπαγορεύει τις </w:t>
      </w:r>
      <w:r w:rsidRPr="00E94252">
        <w:rPr>
          <w:rStyle w:val="Strong"/>
        </w:rPr>
        <w:t>π</w:t>
      </w:r>
      <w:r>
        <w:rPr>
          <w:rStyle w:val="Strong"/>
        </w:rPr>
        <w:t>ερικοπές/</w:t>
      </w:r>
      <w:r w:rsidRPr="00E94252">
        <w:rPr>
          <w:rStyle w:val="Strong"/>
        </w:rPr>
        <w:t>συμπτύξεις και συγχωνεύσεις τμημάτων και τις μετακινήσεις μαθητών, τα χιλιάδες ακάλυπτα κενά.</w:t>
      </w:r>
      <w:r w:rsidRPr="00E94252">
        <w:t xml:space="preserve"> Η αξιολόγηση, όπως αποδεικνύει η διεθνής εμπειρία, </w:t>
      </w:r>
      <w:r w:rsidRPr="00E94252">
        <w:rPr>
          <w:rStyle w:val="Strong"/>
        </w:rPr>
        <w:t>υπονομεύει την ίδια τη μονιμότητα, οδηγεί στη χειραγώγηση και την ταπείνωση, στον εξευτελισμό των εκπαιδευτικών ώστε να υποκύπτουν σε κάθε αυθαίρετη εντολή, διαμορφώνει μια ανυπόφορη σχολική καθημερινότητα που οδηγεί σε κύμα μαζικών παραιτήσεων εκπαιδευτικών. Η κατηγοριοποίηση σχολείων και εκπαιδευτικών, ο άκρατος ανταγωνισμός και οι ταξικές ανισότητες και</w:t>
      </w:r>
      <w:r>
        <w:rPr>
          <w:rStyle w:val="Strong"/>
        </w:rPr>
        <w:t xml:space="preserve"> αποκλεισμοί μαθητ</w:t>
      </w:r>
      <w:r w:rsidRPr="00E94252">
        <w:rPr>
          <w:rStyle w:val="Strong"/>
        </w:rPr>
        <w:t>ών</w:t>
      </w:r>
      <w:r>
        <w:rPr>
          <w:rStyle w:val="Strong"/>
        </w:rPr>
        <w:t>/μαθητριών</w:t>
      </w:r>
      <w:r w:rsidRPr="00E94252">
        <w:rPr>
          <w:rStyle w:val="Strong"/>
        </w:rPr>
        <w:t xml:space="preserve"> συνθέτουν το σχολείο της αγοράς και της αξιολόγησης. </w:t>
      </w:r>
    </w:p>
    <w:p w:rsidR="00E94252" w:rsidRPr="00E94252" w:rsidRDefault="00E94252" w:rsidP="00E94252">
      <w:pPr>
        <w:pStyle w:val="NormalWeb"/>
        <w:spacing w:before="0" w:beforeAutospacing="0" w:after="0" w:afterAutospacing="0"/>
        <w:jc w:val="both"/>
      </w:pPr>
      <w:r>
        <w:t xml:space="preserve">Ταυτόχρονα το </w:t>
      </w:r>
      <w:proofErr w:type="spellStart"/>
      <w:r>
        <w:t>ΥΠΑΙΘΑ</w:t>
      </w:r>
      <w:proofErr w:type="spellEnd"/>
      <w:r w:rsidRPr="00E94252">
        <w:t xml:space="preserve"> εντείνει την απαξίωση του παιδαγωγικού μας ρόλου και την κατηγοριοποίηση σχολείων και εκπαιδευτικών μέσα από την αξιολόγηση</w:t>
      </w:r>
      <w:r w:rsidRPr="00E94252">
        <w:rPr>
          <w:rStyle w:val="Strong"/>
        </w:rPr>
        <w:t>, τις απειλές, τους εκβιασμούς και τις διώξεις συναδέλφων που συνεχίζουν να αντιστέκονται.</w:t>
      </w:r>
      <w:r w:rsidRPr="00E94252">
        <w:t xml:space="preserve"> Διευθυντές/</w:t>
      </w:r>
      <w:r w:rsidR="004739EC">
        <w:t>-</w:t>
      </w:r>
      <w:proofErr w:type="spellStart"/>
      <w:r w:rsidR="004739EC">
        <w:t>ντριες</w:t>
      </w:r>
      <w:proofErr w:type="spellEnd"/>
      <w:r w:rsidRPr="00E94252">
        <w:t xml:space="preserve"> Π</w:t>
      </w:r>
      <w:r w:rsidR="004739EC">
        <w:t xml:space="preserve">. </w:t>
      </w:r>
      <w:r w:rsidRPr="00E94252">
        <w:t>Ε</w:t>
      </w:r>
      <w:r w:rsidR="004739EC">
        <w:t>.</w:t>
      </w:r>
      <w:r w:rsidRPr="00E94252">
        <w:t xml:space="preserve"> και Δ</w:t>
      </w:r>
      <w:r w:rsidR="004739EC">
        <w:t xml:space="preserve">. </w:t>
      </w:r>
      <w:r w:rsidRPr="00E94252">
        <w:t>Ε</w:t>
      </w:r>
      <w:r w:rsidR="004739EC">
        <w:t>.</w:t>
      </w:r>
      <w:r w:rsidRPr="00E94252">
        <w:t xml:space="preserve"> κάλεσαν να παραλάβουν κλήσεις σε πειθαρχικά, νεοδιόριστες/</w:t>
      </w:r>
      <w:r w:rsidR="004739EC">
        <w:t>-</w:t>
      </w:r>
      <w:proofErr w:type="spellStart"/>
      <w:r w:rsidR="004739EC">
        <w:t>ους</w:t>
      </w:r>
      <w:proofErr w:type="spellEnd"/>
      <w:r w:rsidR="004739EC">
        <w:t xml:space="preserve"> και Δ</w:t>
      </w:r>
      <w:r w:rsidRPr="00E94252">
        <w:t>ιευθυντές/</w:t>
      </w:r>
      <w:r w:rsidR="004739EC">
        <w:t>-</w:t>
      </w:r>
      <w:proofErr w:type="spellStart"/>
      <w:r w:rsidR="004739EC">
        <w:t>ντριες</w:t>
      </w:r>
      <w:proofErr w:type="spellEnd"/>
      <w:r w:rsidR="004739EC">
        <w:t xml:space="preserve">, </w:t>
      </w:r>
      <w:proofErr w:type="spellStart"/>
      <w:r w:rsidR="004739EC">
        <w:t>Π</w:t>
      </w:r>
      <w:r w:rsidRPr="00E94252">
        <w:t>ροϊσταμένες</w:t>
      </w:r>
      <w:proofErr w:type="spellEnd"/>
      <w:r w:rsidRPr="00E94252">
        <w:t>/</w:t>
      </w:r>
      <w:r w:rsidR="004739EC">
        <w:t>-</w:t>
      </w:r>
      <w:proofErr w:type="spellStart"/>
      <w:r w:rsidRPr="00E94252">
        <w:t>ους</w:t>
      </w:r>
      <w:proofErr w:type="spellEnd"/>
      <w:r w:rsidRPr="00E94252">
        <w:t xml:space="preserve"> που συμμετείχαν μαζικά στη διαρκώς </w:t>
      </w:r>
      <w:proofErr w:type="spellStart"/>
      <w:r w:rsidRPr="00E94252">
        <w:t>επαναπροκηρυσσόμενη</w:t>
      </w:r>
      <w:proofErr w:type="spellEnd"/>
      <w:r w:rsidRPr="00E94252">
        <w:t xml:space="preserve"> απεργία</w:t>
      </w:r>
      <w:r w:rsidR="001C2100">
        <w:t xml:space="preserve"> – </w:t>
      </w:r>
      <w:r w:rsidRPr="00E94252">
        <w:t xml:space="preserve">αποχή από την αξιολόγηση των </w:t>
      </w:r>
      <w:r w:rsidRPr="00E94252">
        <w:lastRenderedPageBreak/>
        <w:t xml:space="preserve">σωματείων και των Ομοσπονδιών, </w:t>
      </w:r>
      <w:r w:rsidRPr="00E94252">
        <w:rPr>
          <w:rStyle w:val="Strong"/>
        </w:rPr>
        <w:t>απειλούν και εκβιάζουν ακόμα και αδειούχες εγκυμονούσες συναδέλφους</w:t>
      </w:r>
      <w:r w:rsidRPr="00E94252">
        <w:t xml:space="preserve"> να δεσμευτούν εγγράφως πως όταν επιστρέψουν στην υπηρεσία θα αξιολογηθούν! Το </w:t>
      </w:r>
      <w:proofErr w:type="spellStart"/>
      <w:r w:rsidRPr="00E94252">
        <w:t>ΥΠΑΙΘΑ</w:t>
      </w:r>
      <w:proofErr w:type="spellEnd"/>
      <w:r w:rsidRPr="00E94252">
        <w:t xml:space="preserve"> βλέπει την αντίδραση του εκπαιδευτικού κινήματος ενάντια στην αξιολόγηση τρία χρόνια τώρα και θέλει να την σπάσ</w:t>
      </w:r>
      <w:r w:rsidR="001C2100">
        <w:t xml:space="preserve">ει, ενώ ταυτόχρονα σε κάποιες Διευθύνσεις </w:t>
      </w:r>
      <w:r w:rsidRPr="00E94252">
        <w:t>Π</w:t>
      </w:r>
      <w:r w:rsidR="001C2100">
        <w:t xml:space="preserve">. </w:t>
      </w:r>
      <w:r w:rsidRPr="00E94252">
        <w:t>Ε</w:t>
      </w:r>
      <w:r w:rsidR="001C2100">
        <w:t>.</w:t>
      </w:r>
      <w:r w:rsidRPr="00E94252">
        <w:t xml:space="preserve"> της χώρας καλούν όλες και όλους τις/τους συναδέλφους σε αξιολόγηση! Οι εκβιασμοί θα πέσουν και πάλι στο κενό. </w:t>
      </w:r>
      <w:r w:rsidRPr="00E94252">
        <w:rPr>
          <w:rStyle w:val="Strong"/>
        </w:rPr>
        <w:t>Χαιρετίζουμε τους/τις χιλιάδες νεοδιόριστους/</w:t>
      </w:r>
      <w:r w:rsidR="001C2100">
        <w:rPr>
          <w:rStyle w:val="Strong"/>
        </w:rPr>
        <w:t>-</w:t>
      </w:r>
      <w:proofErr w:type="spellStart"/>
      <w:r w:rsidRPr="00E94252">
        <w:rPr>
          <w:rStyle w:val="Strong"/>
        </w:rPr>
        <w:t>ες</w:t>
      </w:r>
      <w:proofErr w:type="spellEnd"/>
      <w:r w:rsidRPr="00E94252">
        <w:rPr>
          <w:rStyle w:val="Strong"/>
        </w:rPr>
        <w:t xml:space="preserve"> που αψηφούν το όργιο απειλών και χυδαίας τρομοκρ</w:t>
      </w:r>
      <w:r w:rsidR="001C2100">
        <w:rPr>
          <w:rStyle w:val="Strong"/>
        </w:rPr>
        <w:t xml:space="preserve">ατίας της ηγεσίας του </w:t>
      </w:r>
      <w:proofErr w:type="spellStart"/>
      <w:r w:rsidR="001C2100">
        <w:rPr>
          <w:rStyle w:val="Strong"/>
        </w:rPr>
        <w:t>ΥΠΑΙΘΑ</w:t>
      </w:r>
      <w:proofErr w:type="spellEnd"/>
      <w:r w:rsidRPr="00E94252">
        <w:rPr>
          <w:rStyle w:val="Strong"/>
        </w:rPr>
        <w:t xml:space="preserve"> και συνεχίζουν στην πρώτη γραμμή του αγώνα! </w:t>
      </w:r>
    </w:p>
    <w:p w:rsidR="00E94252" w:rsidRPr="00E94252" w:rsidRDefault="00E94252" w:rsidP="00E94252">
      <w:pPr>
        <w:pStyle w:val="NormalWeb"/>
        <w:spacing w:before="0" w:beforeAutospacing="0" w:after="0" w:afterAutospacing="0"/>
        <w:jc w:val="both"/>
      </w:pPr>
      <w:r w:rsidRPr="00E94252">
        <w:t xml:space="preserve">Οι εκπαιδευτικοί, όπως και όλη η κοινωνία, δεν μπορούν να τα βγάλουν πέρα με μισθούς μνημείο ντροπής: 776 ευρώ στον νεοδιόριστο εκπαιδευτικό με </w:t>
      </w:r>
      <w:proofErr w:type="spellStart"/>
      <w:r w:rsidRPr="00E94252">
        <w:t>ΜΚ1</w:t>
      </w:r>
      <w:proofErr w:type="spellEnd"/>
      <w:r w:rsidRPr="00E94252">
        <w:t>, περίπου 1.000 ευρώ στη μεγάλη πλειονότητα του κλάδου και 1.350 ευρώ ο καταληκτικός μισθός, ενώ οι αυξήσεις</w:t>
      </w:r>
      <w:r w:rsidR="001C2100">
        <w:t xml:space="preserve"> – </w:t>
      </w:r>
      <w:r w:rsidRPr="00E94252">
        <w:t>κοροϊδία εξανεμίζονται από την πρωτοφανή ακρίβεια και τις ραγδαίες κερδοσκοπικές ανατιμήσεις σε ενοίκια</w:t>
      </w:r>
      <w:r w:rsidR="001C2100">
        <w:t xml:space="preserve"> – </w:t>
      </w:r>
      <w:r w:rsidRPr="00E94252">
        <w:t>τρόφιμα</w:t>
      </w:r>
      <w:r w:rsidR="001C2100">
        <w:t xml:space="preserve"> – </w:t>
      </w:r>
      <w:r w:rsidRPr="00E94252">
        <w:t>ρεύμα</w:t>
      </w:r>
      <w:r w:rsidR="001C2100">
        <w:t xml:space="preserve"> – </w:t>
      </w:r>
      <w:r w:rsidRPr="00E94252">
        <w:t>καύσιμα.</w:t>
      </w:r>
    </w:p>
    <w:p w:rsidR="00E94252" w:rsidRPr="00E94252" w:rsidRDefault="00E94252" w:rsidP="00E94252">
      <w:pPr>
        <w:pStyle w:val="NormalWeb"/>
        <w:spacing w:before="0" w:beforeAutospacing="0" w:after="0" w:afterAutospacing="0"/>
        <w:jc w:val="both"/>
      </w:pPr>
      <w:r w:rsidRPr="00E94252">
        <w:t xml:space="preserve">Όλα αυτά εξελίσσονται μέσα σε ένα περιβάλλον όξυνσης της επίθεσης. </w:t>
      </w:r>
      <w:r w:rsidRPr="00E94252">
        <w:rPr>
          <w:rStyle w:val="Strong"/>
        </w:rPr>
        <w:t xml:space="preserve">Η κυβέρνηση της ΝΔ βιάζεται να προχωρήσει τα αντιλαϊκά σχέδιά της, τις αναδιαρθρώσεις υπέρ της εργοδοσίας και του κεφαλαίου. Νέο μνημόνιο και αντιλαϊκά μέτρα μέσω του ταμείου ανάκαμψης, δημοσιονομική σταθερότητα, ματωμένα πλεονάσματα και οικονομία του πολέμου, φτώχεια και μισθοί πείνας,  ακρίβεια, </w:t>
      </w:r>
      <w:proofErr w:type="spellStart"/>
      <w:r w:rsidRPr="00E94252">
        <w:rPr>
          <w:rStyle w:val="Strong"/>
        </w:rPr>
        <w:t>6μερο</w:t>
      </w:r>
      <w:proofErr w:type="spellEnd"/>
      <w:r w:rsidRPr="00E94252">
        <w:rPr>
          <w:rStyle w:val="Strong"/>
        </w:rPr>
        <w:t xml:space="preserve"> και ελαστική εργασία χωρίς δικαιώματα, όλα τα δημόσια αγαθά γίνονται πεδίο κέρδους.</w:t>
      </w:r>
    </w:p>
    <w:p w:rsidR="00E94252" w:rsidRPr="00E94252" w:rsidRDefault="00E94252" w:rsidP="00E94252">
      <w:pPr>
        <w:pStyle w:val="NormalWeb"/>
        <w:spacing w:before="0" w:beforeAutospacing="0" w:after="0" w:afterAutospacing="0"/>
        <w:jc w:val="both"/>
      </w:pPr>
      <w:r w:rsidRPr="00E94252">
        <w:t xml:space="preserve">Η </w:t>
      </w:r>
      <w:proofErr w:type="spellStart"/>
      <w:r w:rsidRPr="00E94252">
        <w:t>απονομιμοποίηση</w:t>
      </w:r>
      <w:proofErr w:type="spellEnd"/>
      <w:r w:rsidRPr="00E94252">
        <w:t xml:space="preserve"> μέρα με τη μέρα της κυβέρνησης της ΝΔ στις συνειδήσεις του κόσμου μεγαλώνει, όπως και </w:t>
      </w:r>
      <w:r w:rsidRPr="00E94252">
        <w:rPr>
          <w:rStyle w:val="Strong"/>
        </w:rPr>
        <w:t>η δυσαρέσκεια</w:t>
      </w:r>
      <w:r w:rsidR="001C2100">
        <w:rPr>
          <w:rStyle w:val="Strong"/>
        </w:rPr>
        <w:t xml:space="preserve"> – </w:t>
      </w:r>
      <w:r w:rsidRPr="00E94252">
        <w:rPr>
          <w:rStyle w:val="Strong"/>
        </w:rPr>
        <w:t>δυσφορία και ο θυμός ενάντια στην αντιλαϊκή πολιτική της κυβέρνησης της ΝΔ, η οργή του κόσμου της εκπαί</w:t>
      </w:r>
      <w:r w:rsidR="001C2100">
        <w:rPr>
          <w:rStyle w:val="Strong"/>
        </w:rPr>
        <w:t>δευσης, εκπαιδευτικών, μαθητ</w:t>
      </w:r>
      <w:r w:rsidRPr="00E94252">
        <w:rPr>
          <w:rStyle w:val="Strong"/>
        </w:rPr>
        <w:t>ών</w:t>
      </w:r>
      <w:r w:rsidR="001C2100">
        <w:rPr>
          <w:rStyle w:val="Strong"/>
        </w:rPr>
        <w:t>/μαθητριών</w:t>
      </w:r>
      <w:r w:rsidRPr="00E94252">
        <w:rPr>
          <w:rStyle w:val="Strong"/>
        </w:rPr>
        <w:t xml:space="preserve"> και γονέων που έχει πάρει σάρκα και οστά.</w:t>
      </w:r>
      <w:r w:rsidRPr="00E94252">
        <w:t xml:space="preserve"> </w:t>
      </w:r>
      <w:r w:rsidRPr="00E94252">
        <w:rPr>
          <w:rStyle w:val="Strong"/>
        </w:rPr>
        <w:t>Απαιτείται να δοθεί συνολική αγωνιστική απάντηση και αντεπίθεση των εκπαιδευτικών που θα τους χαλάσει τα σχέδια!</w:t>
      </w:r>
      <w:r w:rsidRPr="00E94252">
        <w:t xml:space="preserve"> Η μοναδική αντιπολίτευση στην αντιλαϊκή αντιεκπαιδευτική πολιτική μπορεί να είναι ένα ευρύ κοινωνικό ταξικό μέτωπο, είναι οι αγώνες των εκπαιδευτικών, των υγειονομικών, της νεολαίας, των εργαζομένων, είναι η ταξική αλληλεγγύη.</w:t>
      </w:r>
    </w:p>
    <w:p w:rsidR="00E94252" w:rsidRPr="00E94252" w:rsidRDefault="00E94252" w:rsidP="00E94252">
      <w:pPr>
        <w:pStyle w:val="NormalWeb"/>
        <w:spacing w:before="0" w:beforeAutospacing="0" w:after="0" w:afterAutospacing="0"/>
        <w:jc w:val="both"/>
      </w:pPr>
      <w:r w:rsidRPr="00E94252">
        <w:t xml:space="preserve">Απαντάμε με </w:t>
      </w:r>
      <w:r w:rsidRPr="00E94252">
        <w:rPr>
          <w:rStyle w:val="Strong"/>
        </w:rPr>
        <w:t>παρατεταμένο, πολύμορφο απεργιακό αγώνα και κλιμάκωσή του με το σύνολο των διεκδικήσεων μας που θα καθορίζεται από τις Γ.</w:t>
      </w:r>
      <w:r w:rsidR="001C2100">
        <w:rPr>
          <w:rStyle w:val="Strong"/>
        </w:rPr>
        <w:t xml:space="preserve"> </w:t>
      </w:r>
      <w:r w:rsidRPr="00E94252">
        <w:rPr>
          <w:rStyle w:val="Strong"/>
        </w:rPr>
        <w:t>Σ. με απεργίες, συγκεντρώσεις, καταλήψεις, ενημερώσεις, εκδηλώσεις μέχρι το τέλος της χρονιάς.</w:t>
      </w:r>
      <w:r w:rsidRPr="00E94252">
        <w:t xml:space="preserve"> Αγώνας με </w:t>
      </w:r>
      <w:proofErr w:type="spellStart"/>
      <w:r w:rsidRPr="00E94252">
        <w:t>πανεκπαιδευτικό</w:t>
      </w:r>
      <w:proofErr w:type="spellEnd"/>
      <w:r w:rsidRPr="00E94252">
        <w:t xml:space="preserve"> βηματισμό, που θα συναντηθεί </w:t>
      </w:r>
      <w:r w:rsidRPr="00E94252">
        <w:rPr>
          <w:rStyle w:val="Strong"/>
        </w:rPr>
        <w:t>με τους αγώνες των υγειονομικών και το σύνολο του εργατικού κινήματος</w:t>
      </w:r>
      <w:r w:rsidRPr="00E94252">
        <w:t xml:space="preserve"> και της κοινωνίας για την ανατροπή της αντιλαϊκής πολιτικής για αποκλειστικά δημόσια Παιδεία και Υγεία για όλο το λαό.</w:t>
      </w:r>
    </w:p>
    <w:p w:rsidR="00E94252" w:rsidRPr="001C2100" w:rsidRDefault="00E94252" w:rsidP="00E94252">
      <w:pPr>
        <w:pStyle w:val="NormalWeb"/>
        <w:spacing w:before="0" w:beforeAutospacing="0" w:after="0" w:afterAutospacing="0"/>
        <w:jc w:val="both"/>
        <w:rPr>
          <w:sz w:val="28"/>
          <w:szCs w:val="28"/>
          <w:u w:val="single"/>
        </w:rPr>
      </w:pPr>
      <w:r w:rsidRPr="001C2100">
        <w:rPr>
          <w:rStyle w:val="Strong"/>
          <w:sz w:val="28"/>
          <w:szCs w:val="28"/>
          <w:u w:val="single"/>
        </w:rPr>
        <w:t xml:space="preserve">Καλούμε σε μαζική συμμετοχή στη γενική απεργία της </w:t>
      </w:r>
      <w:proofErr w:type="spellStart"/>
      <w:r w:rsidRPr="001C2100">
        <w:rPr>
          <w:rStyle w:val="Strong"/>
          <w:sz w:val="28"/>
          <w:szCs w:val="28"/>
          <w:u w:val="single"/>
        </w:rPr>
        <w:t>20</w:t>
      </w:r>
      <w:r w:rsidRPr="001C2100">
        <w:rPr>
          <w:rStyle w:val="Strong"/>
          <w:sz w:val="28"/>
          <w:szCs w:val="28"/>
          <w:u w:val="single"/>
          <w:vertAlign w:val="superscript"/>
        </w:rPr>
        <w:t>ης</w:t>
      </w:r>
      <w:proofErr w:type="spellEnd"/>
      <w:r w:rsidRPr="001C2100">
        <w:rPr>
          <w:rStyle w:val="Strong"/>
          <w:sz w:val="28"/>
          <w:szCs w:val="28"/>
          <w:u w:val="single"/>
        </w:rPr>
        <w:t xml:space="preserve"> Νοέμβρη και τα απεργιακά συλλαλητήρια με τη στόχευση να μην είναι μία ακόμα συμβολική απεργία διαμαρτυρίας αλλά η αφετηρία αγώνα διαρκείας για την ανατροπή της αντιλαϊκής πολιτικής.</w:t>
      </w:r>
    </w:p>
    <w:p w:rsidR="001E53A3" w:rsidRDefault="001E53A3"/>
    <w:p w:rsidR="001C2100" w:rsidRDefault="001C2100"/>
    <w:p w:rsidR="001C2100" w:rsidRDefault="001C2100" w:rsidP="001C2100">
      <w:pPr>
        <w:jc w:val="center"/>
        <w:rPr>
          <w:rFonts w:ascii="Times New Roman" w:hAnsi="Times New Roman" w:cs="Times New Roman"/>
          <w:b/>
          <w:sz w:val="28"/>
          <w:szCs w:val="28"/>
        </w:rPr>
      </w:pPr>
      <w:r w:rsidRPr="000C7523">
        <w:rPr>
          <w:rFonts w:ascii="Times New Roman" w:hAnsi="Times New Roman" w:cs="Times New Roman"/>
          <w:b/>
          <w:sz w:val="28"/>
          <w:szCs w:val="28"/>
        </w:rPr>
        <w:t xml:space="preserve">ΟΛΟΙ/ΟΛΕΣ ΣΤΗΝ ΠΑΝΕΡΓΑΤΙΚΗ – </w:t>
      </w:r>
      <w:proofErr w:type="spellStart"/>
      <w:r w:rsidRPr="000C7523">
        <w:rPr>
          <w:rFonts w:ascii="Times New Roman" w:hAnsi="Times New Roman" w:cs="Times New Roman"/>
          <w:b/>
          <w:sz w:val="28"/>
          <w:szCs w:val="28"/>
        </w:rPr>
        <w:t>ΠΑΝΥΠΑΛΛΗΛΙΚΗ</w:t>
      </w:r>
      <w:proofErr w:type="spellEnd"/>
      <w:r w:rsidRPr="000C7523">
        <w:rPr>
          <w:rFonts w:ascii="Times New Roman" w:hAnsi="Times New Roman" w:cs="Times New Roman"/>
          <w:b/>
          <w:sz w:val="28"/>
          <w:szCs w:val="28"/>
        </w:rPr>
        <w:t xml:space="preserve"> ΑΠΕΡΓΙΑ </w:t>
      </w:r>
      <w:r w:rsidR="000C7523" w:rsidRPr="000C7523">
        <w:rPr>
          <w:rFonts w:ascii="Times New Roman" w:hAnsi="Times New Roman" w:cs="Times New Roman"/>
          <w:b/>
          <w:sz w:val="28"/>
          <w:szCs w:val="28"/>
        </w:rPr>
        <w:t xml:space="preserve">(ΓΣΕΕ – ΑΔΕΔΥ) </w:t>
      </w:r>
      <w:r w:rsidRPr="000C7523">
        <w:rPr>
          <w:rFonts w:ascii="Times New Roman" w:hAnsi="Times New Roman" w:cs="Times New Roman"/>
          <w:b/>
          <w:sz w:val="28"/>
          <w:szCs w:val="28"/>
        </w:rPr>
        <w:t>ΣΤΙΣ 20 – 11 – 2024 ΚΑΙ ΣΤΙΣ ΑΠΕΡΓΙΑΚΕΣ ΣΥΓΚΕΝΤΡΩΣΕΙΣ ΚΑΙ ΣΤΑ ΑΠΕΡΓΙΑΚΑ ΣΥΛΛΑΛΗΤΗΡΙΑ</w:t>
      </w:r>
    </w:p>
    <w:p w:rsidR="005F1166" w:rsidRPr="000C7523" w:rsidRDefault="005F1166" w:rsidP="001C2100">
      <w:pPr>
        <w:jc w:val="center"/>
        <w:rPr>
          <w:rFonts w:ascii="Times New Roman" w:hAnsi="Times New Roman" w:cs="Times New Roman"/>
          <w:b/>
          <w:sz w:val="28"/>
          <w:szCs w:val="28"/>
        </w:rPr>
      </w:pPr>
      <w:r>
        <w:rPr>
          <w:noProof/>
          <w:lang w:eastAsia="el-GR"/>
        </w:rPr>
        <w:lastRenderedPageBreak/>
        <w:drawing>
          <wp:inline distT="0" distB="0" distL="0" distR="0" wp14:anchorId="0DCE29B2" wp14:editId="750DAD5D">
            <wp:extent cx="5274310" cy="1743075"/>
            <wp:effectExtent l="0" t="0" r="2540" b="9525"/>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3075"/>
                    </a:xfrm>
                    <a:prstGeom prst="rect">
                      <a:avLst/>
                    </a:prstGeom>
                    <a:noFill/>
                    <a:ln>
                      <a:noFill/>
                    </a:ln>
                  </pic:spPr>
                </pic:pic>
              </a:graphicData>
            </a:graphic>
          </wp:inline>
        </w:drawing>
      </w:r>
      <w:bookmarkStart w:id="0" w:name="_GoBack"/>
      <w:bookmarkEnd w:id="0"/>
    </w:p>
    <w:sectPr w:rsidR="005F1166" w:rsidRPr="000C752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52"/>
    <w:rsid w:val="000C7523"/>
    <w:rsid w:val="001C2100"/>
    <w:rsid w:val="001E53A3"/>
    <w:rsid w:val="004739EC"/>
    <w:rsid w:val="005F1166"/>
    <w:rsid w:val="00797322"/>
    <w:rsid w:val="00D3091D"/>
    <w:rsid w:val="00E942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C2EC6-6119-48C4-AC4B-EE6893CB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25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E94252"/>
    <w:rPr>
      <w:b/>
      <w:bCs/>
    </w:rPr>
  </w:style>
  <w:style w:type="character" w:styleId="Hyperlink">
    <w:name w:val="Hyperlink"/>
    <w:unhideWhenUsed/>
    <w:rsid w:val="007973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6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973</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6</cp:revision>
  <dcterms:created xsi:type="dcterms:W3CDTF">2024-11-17T12:57:00Z</dcterms:created>
  <dcterms:modified xsi:type="dcterms:W3CDTF">2024-11-18T14:32:00Z</dcterms:modified>
</cp:coreProperties>
</file>