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F32" w:rsidRDefault="008E6F32" w:rsidP="008E6F32">
      <w:pPr>
        <w:spacing w:after="0"/>
        <w:rPr>
          <w:rFonts w:ascii="Times New Roman" w:hAnsi="Times New Roman" w:cs="Times New Roman"/>
          <w:b/>
        </w:rPr>
      </w:pPr>
      <w:r>
        <w:rPr>
          <w:rFonts w:ascii="Times New Roman" w:hAnsi="Times New Roman" w:cs="Times New Roman"/>
          <w:b/>
        </w:rPr>
        <w:t xml:space="preserve">ΣΥΛΛΟΓΟΣ ΕΚΠΑΙΔΕΥΤΙΚΩΝ Π. Ε.                    Μαρούσι </w:t>
      </w:r>
      <w:r>
        <w:rPr>
          <w:rFonts w:ascii="Times New Roman" w:hAnsi="Times New Roman" w:cs="Times New Roman"/>
        </w:rPr>
        <w:t xml:space="preserve"> </w:t>
      </w:r>
      <w:r w:rsidRPr="008E6F32">
        <w:rPr>
          <w:rFonts w:ascii="Times New Roman" w:hAnsi="Times New Roman" w:cs="Times New Roman"/>
        </w:rPr>
        <w:t>4</w:t>
      </w:r>
      <w:r>
        <w:rPr>
          <w:rFonts w:ascii="Times New Roman" w:hAnsi="Times New Roman" w:cs="Times New Roman"/>
        </w:rPr>
        <w:t xml:space="preserve"> – 12 – 2024</w:t>
      </w:r>
      <w:r>
        <w:rPr>
          <w:rFonts w:ascii="Times New Roman" w:hAnsi="Times New Roman" w:cs="Times New Roman"/>
          <w:b/>
        </w:rPr>
        <w:t xml:space="preserve">                                                                                                          </w:t>
      </w:r>
    </w:p>
    <w:p w:rsidR="008E6F32" w:rsidRDefault="008E6F32" w:rsidP="008E6F32">
      <w:pPr>
        <w:spacing w:after="0"/>
        <w:rPr>
          <w:rFonts w:ascii="Times New Roman" w:eastAsia="SimSun" w:hAnsi="Times New Roman" w:cs="Times New Roman"/>
          <w:b/>
          <w:lang w:eastAsia="ar-SA"/>
        </w:rPr>
      </w:pPr>
      <w:r>
        <w:rPr>
          <w:rFonts w:ascii="Times New Roman" w:hAnsi="Times New Roman" w:cs="Times New Roman"/>
          <w:b/>
        </w:rPr>
        <w:t xml:space="preserve">          ΑΜΑΡΟΥΣΙΟΥ                                                   </w:t>
      </w:r>
      <w:proofErr w:type="spellStart"/>
      <w:r>
        <w:rPr>
          <w:rFonts w:ascii="Times New Roman" w:hAnsi="Times New Roman" w:cs="Times New Roman"/>
          <w:b/>
        </w:rPr>
        <w:t>Αρ</w:t>
      </w:r>
      <w:proofErr w:type="spellEnd"/>
      <w:r>
        <w:rPr>
          <w:rFonts w:ascii="Times New Roman" w:hAnsi="Times New Roman" w:cs="Times New Roman"/>
          <w:b/>
        </w:rPr>
        <w:t xml:space="preserve">. </w:t>
      </w:r>
      <w:proofErr w:type="spellStart"/>
      <w:r>
        <w:rPr>
          <w:rFonts w:ascii="Times New Roman" w:hAnsi="Times New Roman" w:cs="Times New Roman"/>
          <w:b/>
        </w:rPr>
        <w:t>Πρ</w:t>
      </w:r>
      <w:proofErr w:type="spellEnd"/>
      <w:r>
        <w:rPr>
          <w:rFonts w:ascii="Times New Roman" w:hAnsi="Times New Roman" w:cs="Times New Roman"/>
          <w:b/>
        </w:rPr>
        <w:t xml:space="preserve">.: 7 </w:t>
      </w:r>
      <w:r>
        <w:rPr>
          <w:rFonts w:ascii="Times New Roman" w:hAnsi="Times New Roman" w:cs="Times New Roman"/>
        </w:rPr>
        <w:t xml:space="preserve"> </w:t>
      </w:r>
    </w:p>
    <w:p w:rsidR="008E6F32" w:rsidRDefault="008E6F32" w:rsidP="008E6F32">
      <w:pPr>
        <w:spacing w:after="0"/>
        <w:rPr>
          <w:rFonts w:ascii="Times New Roman" w:eastAsia="Calibri" w:hAnsi="Times New Roman" w:cs="Times New Roman"/>
          <w:b/>
        </w:rPr>
      </w:pPr>
      <w:proofErr w:type="spellStart"/>
      <w:r>
        <w:rPr>
          <w:rFonts w:ascii="Times New Roman" w:hAnsi="Times New Roman" w:cs="Times New Roman"/>
          <w:b/>
        </w:rPr>
        <w:t>Ταχ</w:t>
      </w:r>
      <w:proofErr w:type="spellEnd"/>
      <w:r>
        <w:rPr>
          <w:rFonts w:ascii="Times New Roman" w:hAnsi="Times New Roman" w:cs="Times New Roman"/>
          <w:b/>
        </w:rPr>
        <w:t>. Δ/</w:t>
      </w:r>
      <w:proofErr w:type="spellStart"/>
      <w:r>
        <w:rPr>
          <w:rFonts w:ascii="Times New Roman" w:hAnsi="Times New Roman" w:cs="Times New Roman"/>
          <w:b/>
        </w:rPr>
        <w:t>νση</w:t>
      </w:r>
      <w:proofErr w:type="spellEnd"/>
      <w:r>
        <w:rPr>
          <w:rFonts w:ascii="Times New Roman" w:hAnsi="Times New Roman" w:cs="Times New Roman"/>
          <w:b/>
        </w:rPr>
        <w:t xml:space="preserve">: </w:t>
      </w:r>
      <w:r>
        <w:rPr>
          <w:rFonts w:ascii="Times New Roman" w:hAnsi="Times New Roman" w:cs="Times New Roman"/>
        </w:rPr>
        <w:t xml:space="preserve">Μαραθωνοδρόμου 54 </w:t>
      </w:r>
      <w:r>
        <w:rPr>
          <w:rFonts w:ascii="Times New Roman" w:hAnsi="Times New Roman" w:cs="Times New Roman"/>
          <w:b/>
        </w:rPr>
        <w:t xml:space="preserve">                                            </w:t>
      </w:r>
    </w:p>
    <w:p w:rsidR="008E6F32" w:rsidRDefault="008E6F32" w:rsidP="008E6F32">
      <w:pPr>
        <w:spacing w:after="0"/>
        <w:rPr>
          <w:rFonts w:ascii="Times New Roman" w:hAnsi="Times New Roman" w:cs="Times New Roman"/>
          <w:b/>
        </w:rPr>
      </w:pPr>
      <w:r>
        <w:rPr>
          <w:rFonts w:ascii="Times New Roman" w:hAnsi="Times New Roman" w:cs="Times New Roman"/>
          <w:b/>
        </w:rPr>
        <w:t xml:space="preserve">Τ. Κ. </w:t>
      </w:r>
      <w:r>
        <w:rPr>
          <w:rFonts w:ascii="Times New Roman" w:hAnsi="Times New Roman" w:cs="Times New Roman"/>
        </w:rPr>
        <w:t xml:space="preserve">15124 Μαρούσι  </w:t>
      </w:r>
      <w:r>
        <w:rPr>
          <w:rFonts w:ascii="Times New Roman" w:hAnsi="Times New Roman" w:cs="Times New Roman"/>
          <w:b/>
        </w:rPr>
        <w:t xml:space="preserve">                                                          </w:t>
      </w:r>
    </w:p>
    <w:p w:rsidR="008E6F32" w:rsidRDefault="008E6F32" w:rsidP="008E6F32">
      <w:pPr>
        <w:spacing w:after="0"/>
        <w:rPr>
          <w:rFonts w:ascii="Times New Roman" w:hAnsi="Times New Roman" w:cs="Times New Roman"/>
          <w:b/>
        </w:rPr>
      </w:pPr>
      <w:proofErr w:type="spellStart"/>
      <w:r>
        <w:rPr>
          <w:rFonts w:ascii="Times New Roman" w:hAnsi="Times New Roman" w:cs="Times New Roman"/>
          <w:b/>
        </w:rPr>
        <w:t>Τηλ</w:t>
      </w:r>
      <w:proofErr w:type="spellEnd"/>
      <w:r>
        <w:rPr>
          <w:rFonts w:ascii="Times New Roman" w:hAnsi="Times New Roman" w:cs="Times New Roman"/>
          <w:b/>
        </w:rPr>
        <w:t xml:space="preserve">.: </w:t>
      </w:r>
      <w:r>
        <w:rPr>
          <w:rFonts w:ascii="Times New Roman" w:hAnsi="Times New Roman" w:cs="Times New Roman"/>
        </w:rPr>
        <w:t xml:space="preserve">2108020697 </w:t>
      </w:r>
      <w:proofErr w:type="spellStart"/>
      <w:r>
        <w:rPr>
          <w:rFonts w:ascii="Times New Roman" w:hAnsi="Times New Roman" w:cs="Times New Roman"/>
          <w:b/>
        </w:rPr>
        <w:t>Fax:</w:t>
      </w:r>
      <w:r>
        <w:rPr>
          <w:rFonts w:ascii="Times New Roman" w:hAnsi="Times New Roman" w:cs="Times New Roman"/>
        </w:rPr>
        <w:t>2108020697</w:t>
      </w:r>
      <w:proofErr w:type="spellEnd"/>
      <w:r>
        <w:rPr>
          <w:rFonts w:ascii="Times New Roman" w:hAnsi="Times New Roman" w:cs="Times New Roman"/>
          <w:b/>
        </w:rPr>
        <w:t xml:space="preserve">                                                       </w:t>
      </w:r>
    </w:p>
    <w:p w:rsidR="008E6F32" w:rsidRDefault="008E6F32" w:rsidP="008E6F32">
      <w:pPr>
        <w:spacing w:after="0"/>
        <w:rPr>
          <w:rFonts w:ascii="Times New Roman" w:hAnsi="Times New Roman" w:cs="Times New Roman"/>
        </w:rPr>
      </w:pPr>
      <w:r>
        <w:rPr>
          <w:rFonts w:ascii="Times New Roman" w:hAnsi="Times New Roman" w:cs="Times New Roman"/>
          <w:b/>
        </w:rPr>
        <w:t xml:space="preserve">Πληροφ.: Δ. Πολυχρονιάδης 6945394406  </w:t>
      </w:r>
      <w:r>
        <w:rPr>
          <w:rFonts w:ascii="Times New Roman" w:hAnsi="Times New Roman" w:cs="Times New Roman"/>
        </w:rPr>
        <w:t xml:space="preserve">                                                                                   </w:t>
      </w:r>
    </w:p>
    <w:p w:rsidR="008E6F32" w:rsidRDefault="008E6F32" w:rsidP="008E6F32">
      <w:pPr>
        <w:spacing w:after="0"/>
        <w:rPr>
          <w:rFonts w:ascii="Times New Roman" w:hAnsi="Times New Roman" w:cs="Times New Roman"/>
          <w:b/>
        </w:rPr>
      </w:pPr>
      <w:proofErr w:type="spellStart"/>
      <w:r>
        <w:rPr>
          <w:rFonts w:ascii="Times New Roman" w:hAnsi="Times New Roman" w:cs="Times New Roman"/>
          <w:b/>
        </w:rPr>
        <w:t>Email:syll2grafeio@gmail.com</w:t>
      </w:r>
      <w:proofErr w:type="spellEnd"/>
      <w:r>
        <w:rPr>
          <w:rFonts w:ascii="Times New Roman" w:hAnsi="Times New Roman" w:cs="Times New Roman"/>
          <w:b/>
        </w:rPr>
        <w:t xml:space="preserve">                                           </w:t>
      </w:r>
    </w:p>
    <w:p w:rsidR="008E6F32" w:rsidRDefault="008E6F32" w:rsidP="008E6F32">
      <w:pPr>
        <w:spacing w:after="0"/>
        <w:jc w:val="both"/>
        <w:rPr>
          <w:rStyle w:val="Hyperlink"/>
        </w:rPr>
      </w:pPr>
      <w:r>
        <w:rPr>
          <w:rFonts w:ascii="Times New Roman" w:hAnsi="Times New Roman" w:cs="Times New Roman"/>
          <w:b/>
        </w:rPr>
        <w:t xml:space="preserve">Δικτυακός τόπος: </w:t>
      </w:r>
      <w:proofErr w:type="spellStart"/>
      <w:r>
        <w:rPr>
          <w:rFonts w:ascii="Times New Roman" w:hAnsi="Times New Roman" w:cs="Times New Roman"/>
          <w:b/>
        </w:rPr>
        <w:t>http</w:t>
      </w:r>
      <w:proofErr w:type="spellEnd"/>
      <w:r>
        <w:rPr>
          <w:rFonts w:ascii="Times New Roman" w:hAnsi="Times New Roman" w:cs="Times New Roman"/>
          <w:b/>
        </w:rPr>
        <w:t xml:space="preserve">//: </w:t>
      </w:r>
      <w:hyperlink r:id="rId4" w:history="1">
        <w:proofErr w:type="spellStart"/>
        <w:r>
          <w:rPr>
            <w:rStyle w:val="Hyperlink"/>
            <w:rFonts w:ascii="Times New Roman" w:hAnsi="Times New Roman" w:cs="Times New Roman"/>
            <w:b/>
          </w:rPr>
          <w:t>www.syllogosekpaideutikonpeamarousiou.gr</w:t>
        </w:r>
        <w:proofErr w:type="spellEnd"/>
      </w:hyperlink>
    </w:p>
    <w:p w:rsidR="008E6F32" w:rsidRDefault="008E6F32" w:rsidP="008E6F32">
      <w:pPr>
        <w:spacing w:after="0"/>
        <w:jc w:val="both"/>
      </w:pPr>
    </w:p>
    <w:p w:rsidR="008E6F32" w:rsidRDefault="008E6F32" w:rsidP="008E6F32">
      <w:pPr>
        <w:spacing w:after="0"/>
        <w:jc w:val="right"/>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                                                          Προς: Δήμο Αμαρουσίου, </w:t>
      </w:r>
      <w:proofErr w:type="spellStart"/>
      <w:r>
        <w:rPr>
          <w:rFonts w:ascii="Times New Roman" w:hAnsi="Times New Roman" w:cs="Times New Roman"/>
          <w:b/>
        </w:rPr>
        <w:t>ΥΠΑΙΘΑ</w:t>
      </w:r>
      <w:proofErr w:type="spellEnd"/>
      <w:r>
        <w:rPr>
          <w:rFonts w:ascii="Times New Roman" w:hAnsi="Times New Roman" w:cs="Times New Roman"/>
          <w:b/>
        </w:rPr>
        <w:t>, Δ/</w:t>
      </w:r>
      <w:proofErr w:type="spellStart"/>
      <w:r>
        <w:rPr>
          <w:rFonts w:ascii="Times New Roman" w:hAnsi="Times New Roman" w:cs="Times New Roman"/>
          <w:b/>
        </w:rPr>
        <w:t>νση</w:t>
      </w:r>
      <w:proofErr w:type="spellEnd"/>
      <w:r>
        <w:rPr>
          <w:rFonts w:ascii="Times New Roman" w:hAnsi="Times New Roman" w:cs="Times New Roman"/>
          <w:b/>
        </w:rPr>
        <w:t xml:space="preserve"> Π. Ε. Β΄ Αθήνας</w:t>
      </w:r>
    </w:p>
    <w:p w:rsidR="008E6F32" w:rsidRDefault="008E6F32" w:rsidP="008E6F32">
      <w:pPr>
        <w:spacing w:after="0"/>
        <w:jc w:val="right"/>
        <w:rPr>
          <w:rFonts w:ascii="Times New Roman" w:hAnsi="Times New Roman" w:cs="Times New Roman"/>
          <w:b/>
        </w:rPr>
      </w:pPr>
      <w:r>
        <w:rPr>
          <w:rFonts w:ascii="Times New Roman" w:hAnsi="Times New Roman" w:cs="Times New Roman"/>
          <w:b/>
        </w:rPr>
        <w:t xml:space="preserve">Κοινοποίηση:  ΤΑ ΜΕΛΗ ΤΟΥ ΣΥΛΛΟΓΟΥ ΜΑΣ Δ. Ο. Ε., Συλλόγους </w:t>
      </w:r>
      <w:proofErr w:type="spellStart"/>
      <w:r>
        <w:rPr>
          <w:rFonts w:ascii="Times New Roman" w:hAnsi="Times New Roman" w:cs="Times New Roman"/>
          <w:b/>
        </w:rPr>
        <w:t>Εκπ</w:t>
      </w:r>
      <w:proofErr w:type="spellEnd"/>
      <w:r>
        <w:rPr>
          <w:rFonts w:ascii="Times New Roman" w:hAnsi="Times New Roman" w:cs="Times New Roman"/>
          <w:b/>
        </w:rPr>
        <w:t>/</w:t>
      </w:r>
      <w:proofErr w:type="spellStart"/>
      <w:r>
        <w:rPr>
          <w:rFonts w:ascii="Times New Roman" w:hAnsi="Times New Roman" w:cs="Times New Roman"/>
          <w:b/>
        </w:rPr>
        <w:t>κών</w:t>
      </w:r>
      <w:proofErr w:type="spellEnd"/>
      <w:r>
        <w:rPr>
          <w:rFonts w:ascii="Times New Roman" w:hAnsi="Times New Roman" w:cs="Times New Roman"/>
          <w:b/>
        </w:rPr>
        <w:t xml:space="preserve"> Π. Ε. της χώρας, Ένωση Συλλόγων Γονέων &amp; Κηδεμόνων Αμαρουσίου </w:t>
      </w:r>
    </w:p>
    <w:p w:rsidR="008E6F32" w:rsidRDefault="008E6F32" w:rsidP="008E6F32">
      <w:pPr>
        <w:spacing w:after="0"/>
        <w:jc w:val="right"/>
        <w:rPr>
          <w:rFonts w:ascii="Times New Roman" w:hAnsi="Times New Roman" w:cs="Times New Roman"/>
          <w:b/>
        </w:rPr>
      </w:pPr>
    </w:p>
    <w:p w:rsidR="008E6F32" w:rsidRDefault="008E6F32" w:rsidP="008E6F32">
      <w:pPr>
        <w:spacing w:after="0"/>
        <w:jc w:val="both"/>
        <w:rPr>
          <w:rFonts w:ascii="Times New Roman" w:hAnsi="Times New Roman" w:cs="Times New Roman"/>
          <w:b/>
        </w:rPr>
      </w:pPr>
      <w:r>
        <w:rPr>
          <w:rFonts w:ascii="Times New Roman" w:hAnsi="Times New Roman" w:cs="Times New Roman"/>
          <w:b/>
        </w:rPr>
        <w:t xml:space="preserve">Θέμα: « Χαοτική και απαράδεκτη η κατάσταση στα Δημοτικά Σχολεία &amp; Νηπιαγωγεία του Αμαρουσίου εξαιτίας της πολιτικής της Δημοτικής Αρχής για την εξυπηρέτηση των σχολικών μονάδων ύστερα από την κατάργηση των σχολικών επιτροπών. Απαιτούμε να σταματήσει η Δημοτική Αρχή Αμαρουσίου να ρίχνει τις ευθύνες της στις/στους Διευθυντές/Διευθύντριες των σχολείων </w:t>
      </w:r>
      <w:proofErr w:type="spellStart"/>
      <w:r>
        <w:rPr>
          <w:rFonts w:ascii="Times New Roman" w:hAnsi="Times New Roman" w:cs="Times New Roman"/>
          <w:b/>
        </w:rPr>
        <w:t>στοχοποιώντας</w:t>
      </w:r>
      <w:proofErr w:type="spellEnd"/>
      <w:r>
        <w:rPr>
          <w:rFonts w:ascii="Times New Roman" w:hAnsi="Times New Roman" w:cs="Times New Roman"/>
          <w:b/>
        </w:rPr>
        <w:t xml:space="preserve"> αυτούς και τις ενέργειές τους». </w:t>
      </w:r>
    </w:p>
    <w:p w:rsidR="008E6F32" w:rsidRDefault="008E6F32" w:rsidP="008E6F32">
      <w:pPr>
        <w:spacing w:after="0"/>
        <w:jc w:val="both"/>
        <w:rPr>
          <w:rFonts w:ascii="Times New Roman" w:hAnsi="Times New Roman" w:cs="Times New Roman"/>
          <w:b/>
        </w:rPr>
      </w:pPr>
    </w:p>
    <w:p w:rsidR="008E6F32" w:rsidRDefault="008E6F32" w:rsidP="008E6F32">
      <w:pPr>
        <w:spacing w:after="0"/>
        <w:jc w:val="both"/>
        <w:rPr>
          <w:rFonts w:ascii="Times New Roman" w:hAnsi="Times New Roman" w:cs="Times New Roman"/>
        </w:rPr>
      </w:pPr>
      <w:r>
        <w:rPr>
          <w:rFonts w:ascii="Times New Roman" w:hAnsi="Times New Roman" w:cs="Times New Roman"/>
        </w:rPr>
        <w:t xml:space="preserve">Το Δ. Σ. του Συλλόγου </w:t>
      </w:r>
      <w:proofErr w:type="spellStart"/>
      <w:r>
        <w:rPr>
          <w:rFonts w:ascii="Times New Roman" w:hAnsi="Times New Roman" w:cs="Times New Roman"/>
        </w:rPr>
        <w:t>Εκπ</w:t>
      </w:r>
      <w:proofErr w:type="spellEnd"/>
      <w:r>
        <w:rPr>
          <w:rFonts w:ascii="Times New Roman" w:hAnsi="Times New Roman" w:cs="Times New Roman"/>
        </w:rPr>
        <w:t>/</w:t>
      </w:r>
      <w:proofErr w:type="spellStart"/>
      <w:r>
        <w:rPr>
          <w:rFonts w:ascii="Times New Roman" w:hAnsi="Times New Roman" w:cs="Times New Roman"/>
        </w:rPr>
        <w:t>κών</w:t>
      </w:r>
      <w:proofErr w:type="spellEnd"/>
      <w:r>
        <w:rPr>
          <w:rFonts w:ascii="Times New Roman" w:hAnsi="Times New Roman" w:cs="Times New Roman"/>
        </w:rPr>
        <w:t xml:space="preserve"> Π. Ε. Αμαρουσίου εκφράζοντας την έντονη αγανάκτηση και απογοήτευση των μελών του σωματείου μας ΚΑΤΑΓΓΕΛΛΕΙ, για άλλη μια φορά, τις ενέργειες της Δημοτικής Αρχής Αμαρουσίου αναφορικά με την πολιτική που ακολουθεί και εφαρμόζει σχετικά με την ικανοποίηση των αναγκών των Δημοτικών Σχολείων και Νηπιαγωγείων της περιοχής τόσο σε επίπεδο εφοδιασμού με αναλώσιμα υλικά όσο και σε επίπεδο αντιμετώπισης των αναγκών συντήρησης (επισκευών) των σχολικών μας μονάδων, ύστερα από την κατάργηση των σχολικών επιτροπών τον περασμένο Ιούνιο (2024).</w:t>
      </w:r>
    </w:p>
    <w:p w:rsidR="008E6F32" w:rsidRDefault="008E6F32" w:rsidP="008E6F32">
      <w:pPr>
        <w:spacing w:after="0"/>
        <w:jc w:val="both"/>
        <w:rPr>
          <w:rFonts w:ascii="Times New Roman" w:hAnsi="Times New Roman" w:cs="Times New Roman"/>
        </w:rPr>
      </w:pPr>
      <w:r>
        <w:rPr>
          <w:rFonts w:ascii="Times New Roman" w:hAnsi="Times New Roman" w:cs="Times New Roman"/>
        </w:rPr>
        <w:t xml:space="preserve">Δυστυχώς, εξαιτίας της άφρονος πολιτικής της κυβέρνησης και της εφαρμογής της από τον Δήμο Αμαρουσίου φτάσαμε στο σημείο σήμερα να στερούνται οι σχολικές μονάδες του Αμαρουσίου ή να εφοδιάζονται με το σταγονόμετρο βασικών αναλώσιμων υλικών (χαρτί φωτοτυπικού, μελάνι εκτυπωτών και φωτοτυπικών, καθαριστικών, χαρτιών υγείας κ.ά.) </w:t>
      </w:r>
      <w:r w:rsidR="002052FB">
        <w:rPr>
          <w:rFonts w:ascii="Times New Roman" w:hAnsi="Times New Roman" w:cs="Times New Roman"/>
        </w:rPr>
        <w:t xml:space="preserve">αλλά, ακόμα χειρότερα, να στερούνται θέρμανσης λόγω μη έγκαιρης αντιμετώπισης των αναγκών συντήρησης – επισκευών των συστημάτων θέρμανσης των σχολικών μονάδων του Αμαρουσίου. </w:t>
      </w:r>
    </w:p>
    <w:p w:rsidR="002052FB" w:rsidRDefault="002052FB" w:rsidP="008E6F32">
      <w:pPr>
        <w:spacing w:after="0"/>
        <w:jc w:val="both"/>
        <w:rPr>
          <w:rFonts w:ascii="Times New Roman" w:hAnsi="Times New Roman" w:cs="Times New Roman"/>
        </w:rPr>
      </w:pPr>
      <w:r>
        <w:rPr>
          <w:rFonts w:ascii="Times New Roman" w:hAnsi="Times New Roman" w:cs="Times New Roman"/>
        </w:rPr>
        <w:t xml:space="preserve">Ακόμα χειρότερα η Δημοτική Αρχή Αμαρουσίου στις αλλεπάλληλες έγγραφες οχλήσεις των Διευθυντών/Διευθυντριών των σχολείων της πόλης του Αμαρουσίου απαντά με θρασύτατο και απαράδεκτο τρόπο, μέσω των υπηρεσιών της, προσπαθώντας να επιρρίψει τις ευθύνες της σε αυτούς/αυτές αναδεικνύοντας καινοφανείς και απόλυτα παράνομες ατραπούς σχετικά με τις αρμοδιότητες των Διευθυντών/Διευθυντριών των σχολικών μονάδων σε ό, τι αφορά τις ευθύνες συντήρησης – επισκευών των σχολικών μονάδων </w:t>
      </w:r>
      <w:r w:rsidRPr="00A339D3">
        <w:rPr>
          <w:rFonts w:ascii="Times New Roman" w:hAnsi="Times New Roman" w:cs="Times New Roman"/>
          <w:b/>
        </w:rPr>
        <w:t xml:space="preserve">(δες περίπτωση </w:t>
      </w:r>
      <w:proofErr w:type="spellStart"/>
      <w:r w:rsidRPr="00A339D3">
        <w:rPr>
          <w:rFonts w:ascii="Times New Roman" w:hAnsi="Times New Roman" w:cs="Times New Roman"/>
          <w:b/>
        </w:rPr>
        <w:t>13</w:t>
      </w:r>
      <w:r w:rsidRPr="00A339D3">
        <w:rPr>
          <w:rFonts w:ascii="Times New Roman" w:hAnsi="Times New Roman" w:cs="Times New Roman"/>
          <w:b/>
          <w:vertAlign w:val="superscript"/>
        </w:rPr>
        <w:t>ου</w:t>
      </w:r>
      <w:proofErr w:type="spellEnd"/>
      <w:r w:rsidRPr="00A339D3">
        <w:rPr>
          <w:rFonts w:ascii="Times New Roman" w:hAnsi="Times New Roman" w:cs="Times New Roman"/>
          <w:b/>
        </w:rPr>
        <w:t xml:space="preserve"> </w:t>
      </w:r>
      <w:proofErr w:type="spellStart"/>
      <w:r w:rsidRPr="00A339D3">
        <w:rPr>
          <w:rFonts w:ascii="Times New Roman" w:hAnsi="Times New Roman" w:cs="Times New Roman"/>
          <w:b/>
        </w:rPr>
        <w:t>Δημ</w:t>
      </w:r>
      <w:proofErr w:type="spellEnd"/>
      <w:r w:rsidRPr="00A339D3">
        <w:rPr>
          <w:rFonts w:ascii="Times New Roman" w:hAnsi="Times New Roman" w:cs="Times New Roman"/>
          <w:b/>
        </w:rPr>
        <w:t>. Σχ. Αμαρουσίου</w:t>
      </w:r>
      <w:r w:rsidR="00A339D3" w:rsidRPr="00A339D3">
        <w:rPr>
          <w:rFonts w:ascii="Times New Roman" w:hAnsi="Times New Roman" w:cs="Times New Roman"/>
          <w:b/>
        </w:rPr>
        <w:t xml:space="preserve"> αναφορικά με την αρμοδιότητα πιστοποίησης ασφαλούς χρήσης των αθλητικών εγκαταστάσεων του </w:t>
      </w:r>
      <w:r w:rsidR="00A339D3" w:rsidRPr="00A339D3">
        <w:rPr>
          <w:rFonts w:ascii="Times New Roman" w:hAnsi="Times New Roman" w:cs="Times New Roman"/>
          <w:b/>
        </w:rPr>
        <w:lastRenderedPageBreak/>
        <w:t xml:space="preserve">σχολείου – </w:t>
      </w:r>
      <w:proofErr w:type="spellStart"/>
      <w:r w:rsidR="00A339D3" w:rsidRPr="00A339D3">
        <w:rPr>
          <w:rFonts w:ascii="Times New Roman" w:hAnsi="Times New Roman" w:cs="Times New Roman"/>
          <w:b/>
        </w:rPr>
        <w:t>μπασκέτες</w:t>
      </w:r>
      <w:proofErr w:type="spellEnd"/>
      <w:r w:rsidR="00A339D3" w:rsidRPr="00A339D3">
        <w:rPr>
          <w:rFonts w:ascii="Times New Roman" w:hAnsi="Times New Roman" w:cs="Times New Roman"/>
          <w:b/>
        </w:rPr>
        <w:t xml:space="preserve"> προαυλίου </w:t>
      </w:r>
      <w:r w:rsidR="00A339D3">
        <w:rPr>
          <w:rFonts w:ascii="Times New Roman" w:hAnsi="Times New Roman" w:cs="Times New Roman"/>
          <w:b/>
        </w:rPr>
        <w:t xml:space="preserve">και ώρα προσέλευσης των συνεργείων επισκευών στα σχολεία εν ώρα λειτουργίας των σχολείων </w:t>
      </w:r>
      <w:r w:rsidR="00A339D3" w:rsidRPr="00A339D3">
        <w:rPr>
          <w:rFonts w:ascii="Times New Roman" w:hAnsi="Times New Roman" w:cs="Times New Roman"/>
          <w:b/>
        </w:rPr>
        <w:t>κ.λπ.</w:t>
      </w:r>
      <w:r w:rsidRPr="00A339D3">
        <w:rPr>
          <w:rFonts w:ascii="Times New Roman" w:hAnsi="Times New Roman" w:cs="Times New Roman"/>
          <w:b/>
        </w:rPr>
        <w:t xml:space="preserve">). </w:t>
      </w:r>
    </w:p>
    <w:p w:rsidR="002052FB" w:rsidRDefault="002052FB" w:rsidP="008E6F32">
      <w:pPr>
        <w:spacing w:after="0"/>
        <w:jc w:val="both"/>
        <w:rPr>
          <w:rFonts w:ascii="Times New Roman" w:hAnsi="Times New Roman" w:cs="Times New Roman"/>
        </w:rPr>
      </w:pPr>
      <w:r>
        <w:rPr>
          <w:rFonts w:ascii="Times New Roman" w:hAnsi="Times New Roman" w:cs="Times New Roman"/>
        </w:rPr>
        <w:t>Πληροφορούμε την Δημοτική Αρχή Αμαρουσίου ότι τα σχολικά κτήρια ανήκουν πλέον, με βάση τον νόμο που ψήφισε η κυβέρνηση της Ν. Δ., αποκλειστικά στην κυριότητα των Δήμων της χώρας και αυτοί είναι απολύτως υπεύθυνοι για την συντήρηση και λειτουργία τους.</w:t>
      </w:r>
    </w:p>
    <w:p w:rsidR="002052FB" w:rsidRDefault="002052FB" w:rsidP="008E6F32">
      <w:pPr>
        <w:spacing w:after="0"/>
        <w:jc w:val="both"/>
        <w:rPr>
          <w:rFonts w:ascii="Times New Roman" w:hAnsi="Times New Roman" w:cs="Times New Roman"/>
        </w:rPr>
      </w:pPr>
      <w:r>
        <w:rPr>
          <w:rFonts w:ascii="Times New Roman" w:hAnsi="Times New Roman" w:cs="Times New Roman"/>
        </w:rPr>
        <w:t>Καλούμε την Δημοτική Αρχή Αμαρουσίου να αρθεί στο ύψος της αποστολής και του ρόλου της ικανοποιώντας πλήρως και εγκαίρως τις ανάγκες σχολικών μονάδων της πόλης του Αμαρουσίου σύμφωνα με τα αιτήματα και τις ενημερώσεις που λαμβάνει από τις/τους Διευθύντριες/Διευθυντές και Προϊστάμενες/Προϊστάμενους των Δημοτικών Σχολείων και Νηπιαγωγείων της πόλης του Αμαρουσίου</w:t>
      </w:r>
      <w:r w:rsidR="00A339D3">
        <w:rPr>
          <w:rFonts w:ascii="Times New Roman" w:hAnsi="Times New Roman" w:cs="Times New Roman"/>
        </w:rPr>
        <w:t xml:space="preserve"> λαμβάνοντας υπόψη της τις ανάγκες διασφάλισης της ασφαλούς παραμονής των μαθητών/μαθητριών στα σχολικά κτήρια</w:t>
      </w:r>
      <w:r>
        <w:rPr>
          <w:rFonts w:ascii="Times New Roman" w:hAnsi="Times New Roman" w:cs="Times New Roman"/>
        </w:rPr>
        <w:t xml:space="preserve"> και να σταματήσει να ρίχνει τις ευθύνες της σε αυτές/αυτούς </w:t>
      </w:r>
      <w:proofErr w:type="spellStart"/>
      <w:r>
        <w:rPr>
          <w:rFonts w:ascii="Times New Roman" w:hAnsi="Times New Roman" w:cs="Times New Roman"/>
        </w:rPr>
        <w:t>στοχοποιώντας</w:t>
      </w:r>
      <w:proofErr w:type="spellEnd"/>
      <w:r>
        <w:rPr>
          <w:rFonts w:ascii="Times New Roman" w:hAnsi="Times New Roman" w:cs="Times New Roman"/>
        </w:rPr>
        <w:t xml:space="preserve"> τις ενέργειές τους.</w:t>
      </w:r>
    </w:p>
    <w:p w:rsidR="002052FB" w:rsidRDefault="002052FB" w:rsidP="008E6F32">
      <w:pPr>
        <w:spacing w:after="0"/>
        <w:jc w:val="both"/>
        <w:rPr>
          <w:rFonts w:ascii="Times New Roman" w:hAnsi="Times New Roman" w:cs="Times New Roman"/>
        </w:rPr>
      </w:pPr>
      <w:r>
        <w:rPr>
          <w:rFonts w:ascii="Times New Roman" w:hAnsi="Times New Roman" w:cs="Times New Roman"/>
        </w:rPr>
        <w:t>Καλούμε το Δ. Σ. της Δ. Ο. Ε. να επιληφθεί του θέματος.</w:t>
      </w:r>
    </w:p>
    <w:p w:rsidR="002052FB" w:rsidRPr="008E6F32" w:rsidRDefault="002052FB" w:rsidP="008E6F32">
      <w:pPr>
        <w:spacing w:after="0"/>
        <w:jc w:val="both"/>
        <w:rPr>
          <w:rFonts w:ascii="Times New Roman" w:hAnsi="Times New Roman" w:cs="Times New Roman"/>
        </w:rPr>
      </w:pPr>
      <w:r>
        <w:rPr>
          <w:rFonts w:ascii="Times New Roman" w:hAnsi="Times New Roman" w:cs="Times New Roman"/>
        </w:rPr>
        <w:t xml:space="preserve">Για άλλη μια φορά καλούμε τους φορείς της πόλης του Αμαρουσίου και την Δημοτική Αρχή Αμαρουσίου να συνταχθούν μαζί μας στον αγώνα που δίνουμε για την επαναφορά της λειτουργίας των σχολικών επιτροπών. </w:t>
      </w:r>
    </w:p>
    <w:p w:rsidR="002E07F6" w:rsidRDefault="001B214F" w:rsidP="001B214F">
      <w:pPr>
        <w:jc w:val="center"/>
      </w:pPr>
      <w:r>
        <w:rPr>
          <w:noProof/>
          <w:lang w:eastAsia="el-GR"/>
          <w14:ligatures w14:val="none"/>
        </w:rPr>
        <w:drawing>
          <wp:inline distT="0" distB="0" distL="0" distR="0" wp14:anchorId="26E3165D" wp14:editId="0606C4E6">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2E07F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F32"/>
    <w:rsid w:val="001B214F"/>
    <w:rsid w:val="002052FB"/>
    <w:rsid w:val="002E07F6"/>
    <w:rsid w:val="00646763"/>
    <w:rsid w:val="008E6F32"/>
    <w:rsid w:val="00A339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6D591-6731-4B21-81E2-5182FFC6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F32"/>
    <w:pPr>
      <w:spacing w:line="276"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6F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99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680</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3</cp:revision>
  <dcterms:created xsi:type="dcterms:W3CDTF">2024-12-05T09:13:00Z</dcterms:created>
  <dcterms:modified xsi:type="dcterms:W3CDTF">2024-12-05T18:22:00Z</dcterms:modified>
</cp:coreProperties>
</file>