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61B" w:rsidRDefault="0005261B" w:rsidP="0005261B">
      <w:pPr>
        <w:pStyle w:val="NormalWeb"/>
        <w:spacing w:before="0" w:beforeAutospacing="0" w:after="0" w:afterAutospacing="0"/>
        <w:ind w:right="84"/>
        <w:jc w:val="center"/>
        <w:rPr>
          <w:rFonts w:ascii="Calibri" w:hAnsi="Calibri" w:cs="Calibri"/>
          <w:b/>
          <w:bCs/>
          <w:color w:val="000000"/>
          <w:u w:val="single"/>
        </w:rPr>
      </w:pPr>
    </w:p>
    <w:p w:rsidR="00A05598" w:rsidRDefault="00A05598" w:rsidP="00A05598">
      <w:pPr>
        <w:spacing w:after="0" w:line="240" w:lineRule="auto"/>
        <w:rPr>
          <w:rFonts w:ascii="Times New Roman" w:hAnsi="Times New Roman"/>
          <w:b/>
          <w:sz w:val="24"/>
          <w:szCs w:val="24"/>
        </w:rPr>
      </w:pPr>
      <w:r>
        <w:rPr>
          <w:rFonts w:ascii="Times New Roman" w:eastAsia="Times New Roman" w:hAnsi="Times New Roman" w:cs="Times New Roman"/>
          <w:b/>
          <w:sz w:val="20"/>
          <w:szCs w:val="20"/>
          <w:lang w:eastAsia="el-GR"/>
        </w:rPr>
        <w:t xml:space="preserve">  </w:t>
      </w:r>
      <w:r>
        <w:rPr>
          <w:rFonts w:ascii="Times New Roman" w:hAnsi="Times New Roman"/>
          <w:b/>
          <w:sz w:val="24"/>
          <w:szCs w:val="24"/>
        </w:rPr>
        <w:t xml:space="preserve">ΣΥΛΛΟΓΟΣ ΕΚΠΑΙΔΕΥΤΙΚΩΝ Π. Ε.                    Μαρούσι </w:t>
      </w:r>
      <w:r>
        <w:rPr>
          <w:rFonts w:ascii="Times New Roman" w:hAnsi="Times New Roman"/>
          <w:sz w:val="24"/>
          <w:szCs w:val="24"/>
        </w:rPr>
        <w:t xml:space="preserve"> 16 – 1 – 2025</w:t>
      </w:r>
      <w:r>
        <w:rPr>
          <w:rFonts w:ascii="Times New Roman" w:hAnsi="Times New Roman"/>
          <w:b/>
          <w:sz w:val="24"/>
          <w:szCs w:val="24"/>
        </w:rPr>
        <w:t xml:space="preserve">                                                                                                          </w:t>
      </w:r>
    </w:p>
    <w:p w:rsidR="00A05598" w:rsidRDefault="00A05598" w:rsidP="00A05598">
      <w:pPr>
        <w:spacing w:after="0" w:line="240" w:lineRule="auto"/>
        <w:rPr>
          <w:rFonts w:ascii="Times New Roman" w:eastAsia="SimSun" w:hAnsi="Times New Roman"/>
          <w:b/>
          <w:kern w:val="2"/>
          <w:sz w:val="24"/>
          <w:szCs w:val="24"/>
          <w:lang w:eastAsia="ar-SA" w:bidi="hi-IN"/>
        </w:rPr>
      </w:pPr>
      <w:r>
        <w:rPr>
          <w:rFonts w:ascii="Times New Roman" w:hAnsi="Times New Roman"/>
          <w:b/>
          <w:sz w:val="24"/>
          <w:szCs w:val="24"/>
        </w:rPr>
        <w:t xml:space="preserve">          ΑΜΑΡΟΥΣΙΟΥ                                                   </w:t>
      </w:r>
      <w:proofErr w:type="spellStart"/>
      <w:r>
        <w:rPr>
          <w:rFonts w:ascii="Times New Roman" w:hAnsi="Times New Roman"/>
          <w:b/>
          <w:sz w:val="24"/>
          <w:szCs w:val="24"/>
        </w:rPr>
        <w:t>Αρ</w:t>
      </w:r>
      <w:proofErr w:type="spellEnd"/>
      <w:r>
        <w:rPr>
          <w:rFonts w:ascii="Times New Roman" w:hAnsi="Times New Roman"/>
          <w:b/>
          <w:sz w:val="24"/>
          <w:szCs w:val="24"/>
        </w:rPr>
        <w:t xml:space="preserve">. </w:t>
      </w:r>
      <w:proofErr w:type="spellStart"/>
      <w:r>
        <w:rPr>
          <w:rFonts w:ascii="Times New Roman" w:hAnsi="Times New Roman"/>
          <w:b/>
          <w:sz w:val="24"/>
          <w:szCs w:val="24"/>
        </w:rPr>
        <w:t>Πρ</w:t>
      </w:r>
      <w:proofErr w:type="spellEnd"/>
      <w:r>
        <w:rPr>
          <w:rFonts w:ascii="Times New Roman" w:hAnsi="Times New Roman"/>
          <w:b/>
          <w:sz w:val="24"/>
          <w:szCs w:val="24"/>
        </w:rPr>
        <w:t xml:space="preserve">.: </w:t>
      </w:r>
      <w:r w:rsidR="0017505A">
        <w:rPr>
          <w:rFonts w:ascii="Times New Roman" w:hAnsi="Times New Roman"/>
          <w:sz w:val="24"/>
          <w:szCs w:val="24"/>
        </w:rPr>
        <w:t>21</w:t>
      </w:r>
    </w:p>
    <w:p w:rsidR="00A05598" w:rsidRDefault="00A05598" w:rsidP="00A05598">
      <w:pPr>
        <w:spacing w:after="0" w:line="240" w:lineRule="auto"/>
        <w:rPr>
          <w:rFonts w:ascii="Times New Roman" w:eastAsia="Calibri" w:hAnsi="Times New Roman"/>
          <w:b/>
          <w:sz w:val="24"/>
          <w:szCs w:val="24"/>
        </w:rPr>
      </w:pPr>
      <w:proofErr w:type="spellStart"/>
      <w:r>
        <w:rPr>
          <w:rFonts w:ascii="Times New Roman" w:hAnsi="Times New Roman"/>
          <w:b/>
          <w:sz w:val="24"/>
          <w:szCs w:val="24"/>
        </w:rPr>
        <w:t>Ταχ</w:t>
      </w:r>
      <w:proofErr w:type="spellEnd"/>
      <w:r>
        <w:rPr>
          <w:rFonts w:ascii="Times New Roman" w:hAnsi="Times New Roman"/>
          <w:b/>
          <w:sz w:val="24"/>
          <w:szCs w:val="24"/>
        </w:rPr>
        <w:t>. Δ/</w:t>
      </w:r>
      <w:proofErr w:type="spellStart"/>
      <w:r>
        <w:rPr>
          <w:rFonts w:ascii="Times New Roman" w:hAnsi="Times New Roman"/>
          <w:b/>
          <w:sz w:val="24"/>
          <w:szCs w:val="24"/>
        </w:rPr>
        <w:t>νση</w:t>
      </w:r>
      <w:proofErr w:type="spellEnd"/>
      <w:r>
        <w:rPr>
          <w:rFonts w:ascii="Times New Roman" w:hAnsi="Times New Roman"/>
          <w:b/>
          <w:sz w:val="24"/>
          <w:szCs w:val="24"/>
        </w:rPr>
        <w:t xml:space="preserve">: </w:t>
      </w:r>
      <w:r>
        <w:rPr>
          <w:rFonts w:ascii="Times New Roman" w:hAnsi="Times New Roman"/>
          <w:sz w:val="24"/>
          <w:szCs w:val="24"/>
        </w:rPr>
        <w:t xml:space="preserve">Μαραθωνοδρόμου 54 </w:t>
      </w:r>
      <w:r>
        <w:rPr>
          <w:rFonts w:ascii="Times New Roman" w:hAnsi="Times New Roman"/>
          <w:b/>
          <w:sz w:val="24"/>
          <w:szCs w:val="24"/>
        </w:rPr>
        <w:t xml:space="preserve">                                            </w:t>
      </w:r>
    </w:p>
    <w:p w:rsidR="00A05598" w:rsidRDefault="00A05598" w:rsidP="00A05598">
      <w:pPr>
        <w:spacing w:after="0" w:line="240" w:lineRule="auto"/>
        <w:rPr>
          <w:rFonts w:ascii="Times New Roman" w:eastAsia="Times New Roman" w:hAnsi="Times New Roman"/>
          <w:b/>
          <w:sz w:val="24"/>
          <w:szCs w:val="24"/>
          <w:lang w:eastAsia="el-GR" w:bidi="he-IL"/>
        </w:rPr>
      </w:pPr>
      <w:r>
        <w:rPr>
          <w:rFonts w:ascii="Times New Roman" w:hAnsi="Times New Roman"/>
          <w:b/>
          <w:sz w:val="24"/>
          <w:szCs w:val="24"/>
        </w:rPr>
        <w:t xml:space="preserve">Τ. Κ. </w:t>
      </w:r>
      <w:r>
        <w:rPr>
          <w:rFonts w:ascii="Times New Roman" w:hAnsi="Times New Roman"/>
          <w:sz w:val="24"/>
          <w:szCs w:val="24"/>
        </w:rPr>
        <w:t xml:space="preserve">15124 Μαρούσι  </w:t>
      </w:r>
      <w:r>
        <w:rPr>
          <w:rFonts w:ascii="Times New Roman" w:hAnsi="Times New Roman"/>
          <w:b/>
          <w:sz w:val="24"/>
          <w:szCs w:val="24"/>
        </w:rPr>
        <w:t xml:space="preserve">                                                          </w:t>
      </w:r>
    </w:p>
    <w:p w:rsidR="00A05598" w:rsidRDefault="00A05598" w:rsidP="00A05598">
      <w:pPr>
        <w:spacing w:after="0" w:line="240" w:lineRule="auto"/>
        <w:rPr>
          <w:rFonts w:ascii="Times New Roman" w:hAnsi="Times New Roman"/>
          <w:b/>
          <w:sz w:val="24"/>
          <w:szCs w:val="24"/>
        </w:rPr>
      </w:pPr>
      <w:proofErr w:type="spellStart"/>
      <w:r>
        <w:rPr>
          <w:rFonts w:ascii="Times New Roman" w:hAnsi="Times New Roman"/>
          <w:b/>
          <w:sz w:val="24"/>
          <w:szCs w:val="24"/>
        </w:rPr>
        <w:t>Τηλ</w:t>
      </w:r>
      <w:proofErr w:type="spellEnd"/>
      <w:r>
        <w:rPr>
          <w:rFonts w:ascii="Times New Roman" w:hAnsi="Times New Roman"/>
          <w:b/>
          <w:sz w:val="24"/>
          <w:szCs w:val="24"/>
        </w:rPr>
        <w:t xml:space="preserve">.: </w:t>
      </w:r>
      <w:r>
        <w:rPr>
          <w:rFonts w:ascii="Times New Roman" w:hAnsi="Times New Roman"/>
          <w:sz w:val="24"/>
          <w:szCs w:val="24"/>
        </w:rPr>
        <w:t xml:space="preserve">2108020697 </w:t>
      </w:r>
      <w:proofErr w:type="spellStart"/>
      <w:r>
        <w:rPr>
          <w:rFonts w:ascii="Times New Roman" w:hAnsi="Times New Roman"/>
          <w:b/>
          <w:sz w:val="24"/>
          <w:szCs w:val="24"/>
        </w:rPr>
        <w:t>Fax:</w:t>
      </w:r>
      <w:r>
        <w:rPr>
          <w:rFonts w:ascii="Times New Roman" w:hAnsi="Times New Roman"/>
          <w:sz w:val="24"/>
          <w:szCs w:val="24"/>
        </w:rPr>
        <w:t>2108020697</w:t>
      </w:r>
      <w:proofErr w:type="spellEnd"/>
      <w:r>
        <w:rPr>
          <w:rFonts w:ascii="Times New Roman" w:hAnsi="Times New Roman"/>
          <w:b/>
          <w:sz w:val="24"/>
          <w:szCs w:val="24"/>
        </w:rPr>
        <w:t xml:space="preserve">                                                       </w:t>
      </w:r>
    </w:p>
    <w:p w:rsidR="00A05598" w:rsidRDefault="00A05598" w:rsidP="00A05598">
      <w:pPr>
        <w:spacing w:after="0" w:line="240" w:lineRule="auto"/>
        <w:rPr>
          <w:rFonts w:ascii="Times New Roman" w:eastAsia="Calibri" w:hAnsi="Times New Roman"/>
          <w:sz w:val="24"/>
          <w:szCs w:val="24"/>
          <w:lang w:eastAsia="zh-CN"/>
        </w:rPr>
      </w:pPr>
      <w:r>
        <w:rPr>
          <w:rFonts w:ascii="Times New Roman" w:hAnsi="Times New Roman"/>
          <w:b/>
          <w:sz w:val="24"/>
          <w:szCs w:val="24"/>
        </w:rPr>
        <w:t xml:space="preserve">Πληροφ.: Δ. Πολυχρονιάδης 6945394406  </w:t>
      </w:r>
      <w:r>
        <w:rPr>
          <w:rFonts w:ascii="Times New Roman" w:hAnsi="Times New Roman"/>
          <w:sz w:val="24"/>
          <w:szCs w:val="24"/>
        </w:rPr>
        <w:t xml:space="preserve">                                                                                   </w:t>
      </w:r>
    </w:p>
    <w:p w:rsidR="00A05598" w:rsidRDefault="00A05598" w:rsidP="00A05598">
      <w:pPr>
        <w:spacing w:after="0" w:line="240" w:lineRule="auto"/>
        <w:rPr>
          <w:rFonts w:ascii="Times New Roman" w:eastAsia="Aptos" w:hAnsi="Times New Roman"/>
          <w:b/>
          <w:sz w:val="24"/>
          <w:szCs w:val="24"/>
        </w:rPr>
      </w:pPr>
      <w:proofErr w:type="spellStart"/>
      <w:r>
        <w:rPr>
          <w:rFonts w:ascii="Times New Roman" w:hAnsi="Times New Roman"/>
          <w:b/>
          <w:sz w:val="24"/>
          <w:szCs w:val="24"/>
        </w:rPr>
        <w:t>Email:syll2grafeio@gmail.com</w:t>
      </w:r>
      <w:proofErr w:type="spellEnd"/>
      <w:r>
        <w:rPr>
          <w:rFonts w:ascii="Times New Roman" w:hAnsi="Times New Roman"/>
          <w:b/>
          <w:sz w:val="24"/>
          <w:szCs w:val="24"/>
        </w:rPr>
        <w:t xml:space="preserve">                                           </w:t>
      </w:r>
    </w:p>
    <w:p w:rsidR="00A05598" w:rsidRDefault="00A05598" w:rsidP="00A05598">
      <w:pPr>
        <w:spacing w:after="0" w:line="240" w:lineRule="auto"/>
        <w:jc w:val="both"/>
        <w:rPr>
          <w:rStyle w:val="Hyperlink"/>
        </w:rPr>
      </w:pPr>
      <w:r>
        <w:rPr>
          <w:rFonts w:ascii="Times New Roman" w:hAnsi="Times New Roman"/>
          <w:b/>
          <w:sz w:val="24"/>
          <w:szCs w:val="24"/>
        </w:rPr>
        <w:t xml:space="preserve">Δικτυακός τόπος: </w:t>
      </w:r>
      <w:proofErr w:type="spellStart"/>
      <w:r>
        <w:rPr>
          <w:rFonts w:ascii="Times New Roman" w:hAnsi="Times New Roman"/>
          <w:b/>
          <w:sz w:val="24"/>
          <w:szCs w:val="24"/>
        </w:rPr>
        <w:t>http</w:t>
      </w:r>
      <w:proofErr w:type="spellEnd"/>
      <w:r>
        <w:rPr>
          <w:rFonts w:ascii="Times New Roman" w:hAnsi="Times New Roman"/>
          <w:b/>
          <w:sz w:val="24"/>
          <w:szCs w:val="24"/>
        </w:rPr>
        <w:t xml:space="preserve">//: </w:t>
      </w:r>
      <w:hyperlink r:id="rId4" w:history="1">
        <w:proofErr w:type="spellStart"/>
        <w:r>
          <w:rPr>
            <w:rStyle w:val="Hyperlink"/>
            <w:rFonts w:ascii="Times New Roman" w:hAnsi="Times New Roman"/>
            <w:b/>
            <w:sz w:val="24"/>
            <w:szCs w:val="24"/>
          </w:rPr>
          <w:t>www.syllogosekpaideutikonpeamarousiou.gr</w:t>
        </w:r>
        <w:proofErr w:type="spellEnd"/>
      </w:hyperlink>
    </w:p>
    <w:p w:rsidR="00A05598" w:rsidRDefault="00A05598" w:rsidP="00A05598">
      <w:pPr>
        <w:spacing w:after="0" w:line="240" w:lineRule="auto"/>
        <w:jc w:val="both"/>
        <w:rPr>
          <w:rFonts w:ascii="Calibri" w:hAnsi="Calibri" w:cs="Calibri"/>
        </w:rPr>
      </w:pPr>
    </w:p>
    <w:p w:rsidR="00A05598" w:rsidRDefault="00A05598" w:rsidP="00A05598">
      <w:pPr>
        <w:spacing w:after="0" w:line="240" w:lineRule="auto"/>
        <w:jc w:val="right"/>
        <w:rPr>
          <w:rFonts w:ascii="Times New Roman" w:hAnsi="Times New Roman" w:cs="Times New Roman"/>
          <w:b/>
          <w:sz w:val="24"/>
          <w:szCs w:val="24"/>
        </w:rPr>
      </w:pPr>
      <w:r>
        <w:rPr>
          <w:rFonts w:ascii="Times New Roman" w:hAnsi="Times New Roman"/>
          <w:sz w:val="24"/>
          <w:szCs w:val="24"/>
        </w:rPr>
        <w:t xml:space="preserve"> </w:t>
      </w:r>
      <w:r>
        <w:rPr>
          <w:rFonts w:ascii="Times New Roman" w:hAnsi="Times New Roman"/>
          <w:b/>
          <w:sz w:val="24"/>
          <w:szCs w:val="24"/>
        </w:rPr>
        <w:t xml:space="preserve">                                                          Προς: </w:t>
      </w:r>
      <w:proofErr w:type="spellStart"/>
      <w:r>
        <w:rPr>
          <w:rFonts w:ascii="Times New Roman" w:hAnsi="Times New Roman"/>
          <w:b/>
          <w:sz w:val="24"/>
          <w:szCs w:val="24"/>
        </w:rPr>
        <w:t>ΥΠΑΙΘΑ</w:t>
      </w:r>
      <w:proofErr w:type="spellEnd"/>
      <w:r>
        <w:rPr>
          <w:rFonts w:ascii="Times New Roman" w:hAnsi="Times New Roman"/>
          <w:b/>
          <w:sz w:val="24"/>
          <w:szCs w:val="24"/>
        </w:rPr>
        <w:t>, Δ/</w:t>
      </w:r>
      <w:proofErr w:type="spellStart"/>
      <w:r>
        <w:rPr>
          <w:rFonts w:ascii="Times New Roman" w:hAnsi="Times New Roman"/>
          <w:b/>
          <w:sz w:val="24"/>
          <w:szCs w:val="24"/>
        </w:rPr>
        <w:t>νση</w:t>
      </w:r>
      <w:proofErr w:type="spellEnd"/>
      <w:r>
        <w:rPr>
          <w:rFonts w:ascii="Times New Roman" w:hAnsi="Times New Roman"/>
          <w:b/>
          <w:sz w:val="24"/>
          <w:szCs w:val="24"/>
        </w:rPr>
        <w:t xml:space="preserve"> Π. Ε. Β΄ Αθήνας </w:t>
      </w:r>
    </w:p>
    <w:p w:rsidR="00A05598" w:rsidRDefault="00A05598" w:rsidP="00A05598">
      <w:pPr>
        <w:spacing w:after="0" w:line="240" w:lineRule="auto"/>
        <w:jc w:val="right"/>
        <w:rPr>
          <w:rFonts w:ascii="Times New Roman" w:hAnsi="Times New Roman" w:cs="Arial"/>
          <w:b/>
          <w:sz w:val="24"/>
          <w:szCs w:val="24"/>
        </w:rPr>
      </w:pPr>
      <w:r>
        <w:rPr>
          <w:rFonts w:ascii="Times New Roman" w:hAnsi="Times New Roman"/>
          <w:b/>
          <w:sz w:val="24"/>
          <w:szCs w:val="24"/>
        </w:rPr>
        <w:t xml:space="preserve">                 </w:t>
      </w:r>
    </w:p>
    <w:p w:rsidR="00A05598" w:rsidRDefault="00A05598" w:rsidP="00A05598">
      <w:pPr>
        <w:spacing w:after="0" w:line="240" w:lineRule="auto"/>
        <w:jc w:val="right"/>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               </w:t>
      </w:r>
      <w:r>
        <w:rPr>
          <w:rFonts w:ascii="Times New Roman" w:hAnsi="Times New Roman"/>
          <w:b/>
          <w:sz w:val="24"/>
          <w:szCs w:val="24"/>
        </w:rPr>
        <w:t xml:space="preserve">Κοινοποίηση:  Δ. Ο. Ε., Συλλόγους </w:t>
      </w:r>
      <w:proofErr w:type="spellStart"/>
      <w:r>
        <w:rPr>
          <w:rFonts w:ascii="Times New Roman" w:hAnsi="Times New Roman"/>
          <w:b/>
          <w:sz w:val="24"/>
          <w:szCs w:val="24"/>
        </w:rPr>
        <w:t>Εκπ</w:t>
      </w:r>
      <w:proofErr w:type="spellEnd"/>
      <w:r>
        <w:rPr>
          <w:rFonts w:ascii="Times New Roman" w:hAnsi="Times New Roman"/>
          <w:b/>
          <w:sz w:val="24"/>
          <w:szCs w:val="24"/>
        </w:rPr>
        <w:t>/</w:t>
      </w:r>
      <w:proofErr w:type="spellStart"/>
      <w:r>
        <w:rPr>
          <w:rFonts w:ascii="Times New Roman" w:hAnsi="Times New Roman"/>
          <w:b/>
          <w:sz w:val="24"/>
          <w:szCs w:val="24"/>
        </w:rPr>
        <w:t>κών</w:t>
      </w:r>
      <w:proofErr w:type="spellEnd"/>
      <w:r>
        <w:rPr>
          <w:rFonts w:ascii="Times New Roman" w:hAnsi="Times New Roman"/>
          <w:b/>
          <w:sz w:val="24"/>
          <w:szCs w:val="24"/>
        </w:rPr>
        <w:t xml:space="preserve"> Π. Ε. της χώρας, ΤΑ ΜΕΛΗ ΤΟΥ ΣΥΛΛΟΓΟΥ ΜΑΣ </w:t>
      </w:r>
    </w:p>
    <w:p w:rsidR="00A05598" w:rsidRDefault="00A05598" w:rsidP="00A05598">
      <w:pPr>
        <w:pStyle w:val="NormalWeb"/>
        <w:spacing w:before="0" w:beforeAutospacing="0" w:after="0" w:afterAutospacing="0"/>
        <w:ind w:right="84"/>
        <w:rPr>
          <w:b/>
          <w:bCs/>
          <w:color w:val="000000"/>
          <w:u w:val="single"/>
        </w:rPr>
      </w:pPr>
    </w:p>
    <w:p w:rsidR="00A05598" w:rsidRDefault="00A05598" w:rsidP="00A05598">
      <w:pPr>
        <w:pStyle w:val="NormalWeb"/>
        <w:spacing w:before="0" w:beforeAutospacing="0" w:after="0" w:afterAutospacing="0"/>
        <w:ind w:right="84"/>
        <w:jc w:val="center"/>
        <w:rPr>
          <w:b/>
          <w:bCs/>
          <w:color w:val="000000"/>
          <w:u w:val="single"/>
        </w:rPr>
      </w:pPr>
    </w:p>
    <w:p w:rsidR="0005261B" w:rsidRPr="00A05598" w:rsidRDefault="0005261B" w:rsidP="00A05598">
      <w:pPr>
        <w:pStyle w:val="NormalWeb"/>
        <w:spacing w:before="0" w:beforeAutospacing="0" w:after="0" w:afterAutospacing="0"/>
        <w:ind w:right="84"/>
        <w:jc w:val="center"/>
      </w:pPr>
      <w:r w:rsidRPr="00A05598">
        <w:rPr>
          <w:b/>
          <w:bCs/>
          <w:color w:val="000000"/>
          <w:u w:val="single"/>
        </w:rPr>
        <w:t>ΨΗΦΙΣΜΑ ΣΥΜΠΑΡΑΣΤΑΣΗΣ</w:t>
      </w:r>
    </w:p>
    <w:p w:rsidR="0005261B" w:rsidRPr="00A05598" w:rsidRDefault="0005261B" w:rsidP="00A05598">
      <w:pPr>
        <w:pStyle w:val="NormalWeb"/>
        <w:spacing w:before="0" w:beforeAutospacing="0" w:after="200" w:afterAutospacing="0"/>
        <w:ind w:right="84"/>
        <w:jc w:val="center"/>
      </w:pPr>
      <w:r w:rsidRPr="00A05598">
        <w:rPr>
          <w:b/>
          <w:bCs/>
          <w:color w:val="000000"/>
        </w:rPr>
        <w:t>στους 6 συλληφθέντες της πορείας του Πολυτεχνείου 2020 στη Θεσσαλονίκη</w:t>
      </w:r>
    </w:p>
    <w:p w:rsidR="0005261B" w:rsidRPr="00A05598" w:rsidRDefault="0005261B" w:rsidP="00A05598">
      <w:pPr>
        <w:pStyle w:val="NormalWeb"/>
        <w:spacing w:before="0" w:beforeAutospacing="0" w:after="200" w:afterAutospacing="0"/>
        <w:ind w:right="84"/>
        <w:jc w:val="both"/>
      </w:pPr>
      <w:r w:rsidRPr="00A05598">
        <w:rPr>
          <w:color w:val="000000"/>
        </w:rPr>
        <w:t xml:space="preserve">Στις 27 Ιανουαρίου 2025 οδηγούνται για άλλη μια φορά στο εδώλιο του κατηγορουμένου οι 6 συλληφθέντες της πορείας του Πολυτεχνείου του 2020 στη Θεσσαλονίκη, η οποία έγινε σε συνθήκες πρωτοφανών απαγορεύσεων και καταστολής (όπως και σε όλη τη χώρα) με πρόσχημα την πανδημία. Συγκεκριμένα εφαρμόστηκαν ταυτόχρονα ο νόμος για τον περιορισμό των διαδηλώσεων που είχε ψηφιστεί το καλοκαίρι του ίδιου χρόνου, αλλά και οι αντιδημοκρατικές Πράξεις Νομοθετικού Περιεχομένου κυβέρνησης και αστυνομίας που απαγόρευαν τις εκδηλώσεις τιμής και μνήμης για το Πολυτεχνείο. Η μεθόδευση αυτή ακυρώθηκε στην πράξη από τη γενναία στάση εκατοντάδων </w:t>
      </w:r>
      <w:proofErr w:type="spellStart"/>
      <w:r w:rsidRPr="00A05598">
        <w:rPr>
          <w:color w:val="000000"/>
        </w:rPr>
        <w:t>διαδηλωτ</w:t>
      </w:r>
      <w:proofErr w:type="spellEnd"/>
      <w:r w:rsidRPr="00A05598">
        <w:rPr>
          <w:color w:val="000000"/>
        </w:rPr>
        <w:t>(</w:t>
      </w:r>
      <w:proofErr w:type="spellStart"/>
      <w:r w:rsidRPr="00A05598">
        <w:rPr>
          <w:color w:val="000000"/>
        </w:rPr>
        <w:t>ρι</w:t>
      </w:r>
      <w:proofErr w:type="spellEnd"/>
      <w:r w:rsidRPr="00A05598">
        <w:rPr>
          <w:color w:val="000000"/>
        </w:rPr>
        <w:t>)</w:t>
      </w:r>
      <w:proofErr w:type="spellStart"/>
      <w:r w:rsidRPr="00A05598">
        <w:rPr>
          <w:color w:val="000000"/>
        </w:rPr>
        <w:t>ών</w:t>
      </w:r>
      <w:proofErr w:type="spellEnd"/>
      <w:r w:rsidRPr="00A05598">
        <w:rPr>
          <w:color w:val="000000"/>
        </w:rPr>
        <w:t xml:space="preserve">, που με κεντρικό σύνθημα «ΨΩΜΙ-ΠΑΙΔΕΙΑ-ΥΓΕΙΑ-ΕΛΕΥΘΕΡΙΑ», τίμησαν την ιστορική επέτειο της </w:t>
      </w:r>
      <w:proofErr w:type="spellStart"/>
      <w:r w:rsidRPr="00A05598">
        <w:rPr>
          <w:color w:val="000000"/>
        </w:rPr>
        <w:t>17ης</w:t>
      </w:r>
      <w:proofErr w:type="spellEnd"/>
      <w:r w:rsidRPr="00A05598">
        <w:rPr>
          <w:color w:val="000000"/>
        </w:rPr>
        <w:t xml:space="preserve"> Νοέμβρη</w:t>
      </w:r>
      <w:r w:rsidR="00A05598">
        <w:rPr>
          <w:color w:val="000000"/>
        </w:rPr>
        <w:t xml:space="preserve"> 1973</w:t>
      </w:r>
      <w:r w:rsidRPr="00A05598">
        <w:rPr>
          <w:color w:val="000000"/>
        </w:rPr>
        <w:t xml:space="preserve"> και όλα όσα αυτή αντιπροσωπεύει.</w:t>
      </w:r>
    </w:p>
    <w:p w:rsidR="0005261B" w:rsidRPr="00A05598" w:rsidRDefault="0005261B" w:rsidP="00A05598">
      <w:pPr>
        <w:pStyle w:val="NormalWeb"/>
        <w:spacing w:before="0" w:beforeAutospacing="0" w:after="200" w:afterAutospacing="0"/>
        <w:ind w:right="84"/>
        <w:jc w:val="both"/>
      </w:pPr>
      <w:r w:rsidRPr="00A05598">
        <w:rPr>
          <w:color w:val="000000"/>
        </w:rPr>
        <w:t xml:space="preserve">Σε μία συγκέντρωση με αποστάσεις μεταξύ των διαδηλωτών και τήρηση όλων των μέτρων προστασίας της δημόσιας υγείας (γεγονός που καταγράφεται και σε φωτογραφίες κ.λπ.), η απάντηση της αστυνομίας, κατ’ εντολή της κυβέρνησης, ήτανε λυσσαλέα. Ακυρώνοντας κάθε πρόσχημα περί «υγειονομικής προστασίας», περικύκλωσαν την πορεία και σπρώχνοντας και χτυπώντας τους </w:t>
      </w:r>
      <w:proofErr w:type="spellStart"/>
      <w:r w:rsidRPr="00A05598">
        <w:rPr>
          <w:color w:val="000000"/>
        </w:rPr>
        <w:t>διαδηλωτ</w:t>
      </w:r>
      <w:proofErr w:type="spellEnd"/>
      <w:r w:rsidRPr="00A05598">
        <w:rPr>
          <w:color w:val="000000"/>
        </w:rPr>
        <w:t>(</w:t>
      </w:r>
      <w:proofErr w:type="spellStart"/>
      <w:r w:rsidRPr="00A05598">
        <w:rPr>
          <w:color w:val="000000"/>
        </w:rPr>
        <w:t>ρι</w:t>
      </w:r>
      <w:proofErr w:type="spellEnd"/>
      <w:r w:rsidRPr="00A05598">
        <w:rPr>
          <w:color w:val="000000"/>
        </w:rPr>
        <w:t>)</w:t>
      </w:r>
      <w:proofErr w:type="spellStart"/>
      <w:r w:rsidRPr="00A05598">
        <w:rPr>
          <w:color w:val="000000"/>
        </w:rPr>
        <w:t>ες</w:t>
      </w:r>
      <w:proofErr w:type="spellEnd"/>
      <w:r w:rsidRPr="00A05598">
        <w:rPr>
          <w:color w:val="000000"/>
        </w:rPr>
        <w:t xml:space="preserve">, προκάλεσαν συνθήκες συνωστισμού, επέβαλαν πολλές δεκάδες πρόστιμα και πραγματοποίησαν 6 συλλήψεις διαδηλωτών, με ανυπόστατες κατηγορίες:  για «διασπορά μολυσματικής νόσου», για «διέγερση σε ανυπακοή» τον δάσκαλο, Γραμματέα του Ζ΄ Σ.Ε.Π.Ε. </w:t>
      </w:r>
      <w:proofErr w:type="spellStart"/>
      <w:r w:rsidRPr="00A05598">
        <w:rPr>
          <w:color w:val="000000"/>
        </w:rPr>
        <w:t>Θεσ</w:t>
      </w:r>
      <w:proofErr w:type="spellEnd"/>
      <w:r w:rsidRPr="00A05598">
        <w:rPr>
          <w:color w:val="000000"/>
        </w:rPr>
        <w:t>/νίκης και Δημοτ. Σύμβουλο Αμπελοκήπων</w:t>
      </w:r>
      <w:r w:rsidR="00A05598">
        <w:rPr>
          <w:color w:val="000000"/>
        </w:rPr>
        <w:t xml:space="preserve"> – </w:t>
      </w:r>
      <w:r w:rsidRPr="00A05598">
        <w:rPr>
          <w:color w:val="000000"/>
        </w:rPr>
        <w:t xml:space="preserve">Μενεμένης Ηλία Σμήλιο (σε πρώτη εφαρμογή του νόμου για τον περιορισμό των διαδηλώσεων, οδηγείται σε δίκη κατηγορούμενος ως οργανωτής της διαδήλωσης του Πολυτεχνείου!), για «αντίσταση κατά της αρχής» κ.ά. τον γιατρό Νικόλα Ματσούκα, τον τότε φοιτητή Αρχιτεκτονικής ΑΠΘ Ζήση </w:t>
      </w:r>
      <w:proofErr w:type="spellStart"/>
      <w:r w:rsidRPr="00A05598">
        <w:rPr>
          <w:color w:val="000000"/>
        </w:rPr>
        <w:t>Μπ</w:t>
      </w:r>
      <w:proofErr w:type="spellEnd"/>
      <w:r w:rsidRPr="00A05598">
        <w:rPr>
          <w:color w:val="000000"/>
        </w:rPr>
        <w:t>. και άλλους 3 φοιτητές και εργαζόμενους. </w:t>
      </w:r>
    </w:p>
    <w:p w:rsidR="0005261B" w:rsidRPr="00A05598" w:rsidRDefault="0005261B" w:rsidP="00A05598">
      <w:pPr>
        <w:pStyle w:val="NormalWeb"/>
        <w:spacing w:before="0" w:beforeAutospacing="0" w:after="200" w:afterAutospacing="0"/>
        <w:ind w:right="84"/>
        <w:jc w:val="both"/>
      </w:pPr>
      <w:r w:rsidRPr="00A05598">
        <w:rPr>
          <w:color w:val="000000"/>
        </w:rPr>
        <w:t xml:space="preserve">Η πορεία του Πολυτεχνείου του 2020 αποτέλεσε σε πανελλαδική κλίμακα μια σημαντική καμπή στην πάλη για το σπάσιμο της κρατικής καταστολής και του κυβερνητικού αυταρχισμού, για την υπεράσπιση των δημοκρατικών ελευθεριών και των κοινωνικών δικαιωμάτων του λαού μας. Η βάρβαρη αυτή πολιτική της καταστολής και των απαγορεύσεων, με τις διαδηλώσεις που χτυπιούνται καθημερινά, αλλά και τις συνεχείς διώξεις αγωνιστών του λαϊκού κινήματος (κατά των πλειστηριασμών, της καταστροφής των βουνών κ.ά.), βρίσκεται όλα αυτά τα χρόνια σε πλήρη εφαρμογή και συνεχώς εντείνεται: ενάντια στο φοιτητικό κίνημα και τους αγώνες του σε σύγκρουση με τα ιδιωτικά ΑΕΙ και την πανεπιστημιακή αστυνομία, αλλά και ενάντια στο εργατικό κίνημα και τους αγώνες του κόντρα στις απολύσεις ή για καλύτερο μισθό και γενικά απέναντι στο λαϊκό κίνημα και την πάλη ενάντια στην ακρίβεια, τις ιδιωτικοποιήσεις και την κατάργηση κοινωνικών δικαιωμάτων σε υγεία, παιδεία κι ασφάλιση, την καταστροφή του </w:t>
      </w:r>
      <w:r w:rsidRPr="00A05598">
        <w:rPr>
          <w:color w:val="000000"/>
        </w:rPr>
        <w:lastRenderedPageBreak/>
        <w:t>περιβάλλοντος και συνολικά την κυβερνητική πολιτική που βάζει στο στόχαστρο τις λαϊκές ελευθερίες και τα μέσα πάλης του εργατικού κινήματος: τη διαδήλωση και την απεργία.</w:t>
      </w:r>
    </w:p>
    <w:p w:rsidR="0005261B" w:rsidRPr="00A05598" w:rsidRDefault="00A15966" w:rsidP="00A05598">
      <w:pPr>
        <w:pStyle w:val="NormalWeb"/>
        <w:spacing w:before="0" w:beforeAutospacing="0" w:after="200" w:afterAutospacing="0"/>
        <w:ind w:right="84"/>
        <w:jc w:val="both"/>
      </w:pPr>
      <w:r>
        <w:rPr>
          <w:color w:val="000000"/>
        </w:rPr>
        <w:t>Γι’</w:t>
      </w:r>
      <w:r w:rsidR="0005261B" w:rsidRPr="00A05598">
        <w:rPr>
          <w:color w:val="000000"/>
        </w:rPr>
        <w:t xml:space="preserve"> αυτούς τους λόγους εκφράζουμε την αλληλεγγύη μας στους 6 συλληφθέντες της πορείας του Πολυτεχνείου 2020 και </w:t>
      </w:r>
      <w:r w:rsidR="0005261B" w:rsidRPr="00A05598">
        <w:rPr>
          <w:b/>
          <w:bCs/>
          <w:color w:val="000000"/>
        </w:rPr>
        <w:t>απαιτούμε την πλήρη και οριστική απαλλαγή τους από κάθε κατηγορία. </w:t>
      </w:r>
    </w:p>
    <w:p w:rsidR="0005261B" w:rsidRPr="00A05598" w:rsidRDefault="0005261B" w:rsidP="00A05598">
      <w:pPr>
        <w:pStyle w:val="NormalWeb"/>
        <w:spacing w:before="0" w:beforeAutospacing="0" w:after="0" w:afterAutospacing="0"/>
        <w:ind w:right="84"/>
        <w:jc w:val="center"/>
      </w:pPr>
      <w:r w:rsidRPr="00A05598">
        <w:rPr>
          <w:b/>
          <w:bCs/>
          <w:color w:val="000000"/>
        </w:rPr>
        <w:t>Κάτω τα χέρια από τις διαδηλώσεις, τους λαϊκούς αγώνες και τις συγκεντρώσεις!</w:t>
      </w:r>
    </w:p>
    <w:p w:rsidR="0005261B" w:rsidRDefault="0005261B" w:rsidP="00A05598">
      <w:pPr>
        <w:pStyle w:val="NormalWeb"/>
        <w:spacing w:before="0" w:beforeAutospacing="0" w:after="0" w:afterAutospacing="0"/>
        <w:ind w:right="84"/>
        <w:jc w:val="center"/>
        <w:rPr>
          <w:b/>
          <w:bCs/>
          <w:color w:val="000000"/>
        </w:rPr>
      </w:pPr>
      <w:r w:rsidRPr="00A05598">
        <w:rPr>
          <w:b/>
          <w:bCs/>
          <w:color w:val="000000"/>
        </w:rPr>
        <w:t>Η τρομοκρατία δε θα περάσει!</w:t>
      </w:r>
    </w:p>
    <w:p w:rsidR="00CB1760" w:rsidRPr="00A05598" w:rsidRDefault="00CB1760" w:rsidP="00A05598">
      <w:pPr>
        <w:pStyle w:val="NormalWeb"/>
        <w:spacing w:before="0" w:beforeAutospacing="0" w:after="0" w:afterAutospacing="0"/>
        <w:ind w:right="84"/>
        <w:jc w:val="center"/>
      </w:pPr>
    </w:p>
    <w:p w:rsidR="00AA2013" w:rsidRPr="00A05598" w:rsidRDefault="00CB1760" w:rsidP="00CB1760">
      <w:pPr>
        <w:spacing w:line="240" w:lineRule="auto"/>
        <w:jc w:val="center"/>
        <w:rPr>
          <w:rFonts w:ascii="Times New Roman" w:hAnsi="Times New Roman" w:cs="Times New Roman"/>
          <w:sz w:val="24"/>
          <w:szCs w:val="24"/>
        </w:rPr>
      </w:pPr>
      <w:r>
        <w:rPr>
          <w:noProof/>
          <w:lang w:eastAsia="el-GR"/>
        </w:rPr>
        <w:drawing>
          <wp:inline distT="0" distB="0" distL="0" distR="0" wp14:anchorId="724A9F2B" wp14:editId="4A218735">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sectPr w:rsidR="00AA2013" w:rsidRPr="00A05598" w:rsidSect="0005261B">
      <w:pgSz w:w="11906" w:h="16838"/>
      <w:pgMar w:top="426" w:right="1274"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ptos">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61B"/>
    <w:rsid w:val="0005261B"/>
    <w:rsid w:val="000969C7"/>
    <w:rsid w:val="0017505A"/>
    <w:rsid w:val="00A05598"/>
    <w:rsid w:val="00A15966"/>
    <w:rsid w:val="00AA2013"/>
    <w:rsid w:val="00CB17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ED3AD2-F28F-4742-92B8-067103DF9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0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261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0526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295820">
      <w:bodyDiv w:val="1"/>
      <w:marLeft w:val="0"/>
      <w:marRight w:val="0"/>
      <w:marTop w:val="0"/>
      <w:marBottom w:val="0"/>
      <w:divBdr>
        <w:top w:val="none" w:sz="0" w:space="0" w:color="auto"/>
        <w:left w:val="none" w:sz="0" w:space="0" w:color="auto"/>
        <w:bottom w:val="none" w:sz="0" w:space="0" w:color="auto"/>
        <w:right w:val="none" w:sz="0" w:space="0" w:color="auto"/>
      </w:divBdr>
    </w:div>
    <w:div w:id="96535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674</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Dimitris</cp:lastModifiedBy>
  <cp:revision>5</cp:revision>
  <dcterms:created xsi:type="dcterms:W3CDTF">2025-01-16T17:50:00Z</dcterms:created>
  <dcterms:modified xsi:type="dcterms:W3CDTF">2025-01-17T15:06:00Z</dcterms:modified>
</cp:coreProperties>
</file>