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492" w:rsidRDefault="00F71492" w:rsidP="00F71492">
      <w:pPr>
        <w:spacing w:after="0" w:line="240" w:lineRule="auto"/>
        <w:rPr>
          <w:rFonts w:ascii="Times New Roman" w:hAnsi="Times New Roman"/>
          <w:b/>
          <w:sz w:val="24"/>
          <w:szCs w:val="24"/>
          <w:lang w:eastAsia="el-GR"/>
        </w:rPr>
      </w:pPr>
      <w:r>
        <w:rPr>
          <w:rFonts w:ascii="Times New Roman" w:hAnsi="Times New Roman"/>
          <w:b/>
          <w:sz w:val="24"/>
          <w:szCs w:val="24"/>
          <w:lang w:eastAsia="zh-CN"/>
        </w:rPr>
        <w:t xml:space="preserve">ΣΥΛΛΟΓΟΣ ΕΚΠΑΙΔΕΥΤΙΚΩΝ Π. Ε.                    Μαρούσι </w:t>
      </w:r>
      <w:r>
        <w:rPr>
          <w:rFonts w:ascii="Times New Roman" w:hAnsi="Times New Roman"/>
          <w:sz w:val="24"/>
          <w:szCs w:val="24"/>
          <w:lang w:eastAsia="zh-CN"/>
        </w:rPr>
        <w:t xml:space="preserve"> 10 – 2 – 2025</w:t>
      </w:r>
      <w:r>
        <w:rPr>
          <w:rFonts w:ascii="Times New Roman" w:hAnsi="Times New Roman"/>
          <w:b/>
          <w:sz w:val="24"/>
          <w:szCs w:val="24"/>
          <w:lang w:eastAsia="zh-CN"/>
        </w:rPr>
        <w:t xml:space="preserve">                                                                                                        </w:t>
      </w:r>
    </w:p>
    <w:p w:rsidR="00F71492" w:rsidRDefault="00F71492" w:rsidP="00F71492">
      <w:pPr>
        <w:spacing w:after="0" w:line="240" w:lineRule="auto"/>
        <w:rPr>
          <w:rFonts w:ascii="Times New Roman" w:eastAsia="SimSun" w:hAnsi="Times New Roman"/>
          <w:b/>
          <w:bCs/>
          <w:color w:val="000000"/>
          <w:spacing w:val="-4"/>
          <w:sz w:val="24"/>
          <w:szCs w:val="24"/>
          <w:lang w:eastAsia="ar-SA" w:bidi="hi-IN"/>
        </w:rPr>
      </w:pPr>
      <w:r>
        <w:rPr>
          <w:rFonts w:ascii="Times New Roman" w:hAnsi="Times New Roman"/>
          <w:b/>
          <w:sz w:val="24"/>
          <w:szCs w:val="24"/>
          <w:lang w:eastAsia="zh-CN"/>
        </w:rPr>
        <w:t xml:space="preserve">          ΑΜΑΡΟΥΣΙΟΥ                                                   </w:t>
      </w:r>
      <w:proofErr w:type="spellStart"/>
      <w:r>
        <w:rPr>
          <w:rFonts w:ascii="Times New Roman" w:hAnsi="Times New Roman"/>
          <w:b/>
          <w:sz w:val="24"/>
          <w:szCs w:val="24"/>
          <w:lang w:eastAsia="zh-CN"/>
        </w:rPr>
        <w:t>Αρ</w:t>
      </w:r>
      <w:proofErr w:type="spellEnd"/>
      <w:r>
        <w:rPr>
          <w:rFonts w:ascii="Times New Roman" w:hAnsi="Times New Roman"/>
          <w:b/>
          <w:sz w:val="24"/>
          <w:szCs w:val="24"/>
          <w:lang w:eastAsia="zh-CN"/>
        </w:rPr>
        <w:t xml:space="preserve">. </w:t>
      </w:r>
      <w:proofErr w:type="spellStart"/>
      <w:r>
        <w:rPr>
          <w:rFonts w:ascii="Times New Roman" w:hAnsi="Times New Roman"/>
          <w:b/>
          <w:sz w:val="24"/>
          <w:szCs w:val="24"/>
          <w:lang w:eastAsia="zh-CN"/>
        </w:rPr>
        <w:t>Πρ</w:t>
      </w:r>
      <w:proofErr w:type="spellEnd"/>
      <w:r>
        <w:rPr>
          <w:rFonts w:ascii="Times New Roman" w:hAnsi="Times New Roman"/>
          <w:b/>
          <w:sz w:val="24"/>
          <w:szCs w:val="24"/>
          <w:lang w:eastAsia="zh-CN"/>
        </w:rPr>
        <w:t xml:space="preserve">.: </w:t>
      </w:r>
      <w:r>
        <w:rPr>
          <w:rFonts w:ascii="Times New Roman" w:hAnsi="Times New Roman"/>
          <w:sz w:val="24"/>
          <w:szCs w:val="24"/>
          <w:lang w:eastAsia="zh-CN"/>
        </w:rPr>
        <w:t xml:space="preserve">54 </w:t>
      </w:r>
    </w:p>
    <w:p w:rsidR="00F71492" w:rsidRDefault="00F71492" w:rsidP="00F71492">
      <w:pPr>
        <w:spacing w:after="0" w:line="240" w:lineRule="auto"/>
        <w:rPr>
          <w:rFonts w:ascii="Times New Roman" w:eastAsia="Calibri" w:hAnsi="Times New Roman"/>
          <w:b/>
          <w:sz w:val="24"/>
          <w:szCs w:val="24"/>
        </w:rPr>
      </w:pPr>
      <w:proofErr w:type="spellStart"/>
      <w:r>
        <w:rPr>
          <w:rFonts w:ascii="Times New Roman" w:hAnsi="Times New Roman"/>
          <w:b/>
          <w:sz w:val="24"/>
          <w:szCs w:val="24"/>
          <w:lang w:eastAsia="zh-CN"/>
        </w:rPr>
        <w:t>Ταχ</w:t>
      </w:r>
      <w:proofErr w:type="spellEnd"/>
      <w:r>
        <w:rPr>
          <w:rFonts w:ascii="Times New Roman" w:hAnsi="Times New Roman"/>
          <w:b/>
          <w:sz w:val="24"/>
          <w:szCs w:val="24"/>
          <w:lang w:eastAsia="zh-CN"/>
        </w:rPr>
        <w:t>. Δ/</w:t>
      </w:r>
      <w:proofErr w:type="spellStart"/>
      <w:r>
        <w:rPr>
          <w:rFonts w:ascii="Times New Roman" w:hAnsi="Times New Roman"/>
          <w:b/>
          <w:sz w:val="24"/>
          <w:szCs w:val="24"/>
          <w:lang w:eastAsia="zh-CN"/>
        </w:rPr>
        <w:t>νση</w:t>
      </w:r>
      <w:proofErr w:type="spellEnd"/>
      <w:r>
        <w:rPr>
          <w:rFonts w:ascii="Times New Roman" w:hAnsi="Times New Roman"/>
          <w:b/>
          <w:sz w:val="24"/>
          <w:szCs w:val="24"/>
          <w:lang w:eastAsia="zh-CN"/>
        </w:rPr>
        <w:t xml:space="preserve">: </w:t>
      </w:r>
      <w:r>
        <w:rPr>
          <w:rFonts w:ascii="Times New Roman" w:hAnsi="Times New Roman"/>
          <w:sz w:val="24"/>
          <w:szCs w:val="24"/>
          <w:lang w:eastAsia="zh-CN"/>
        </w:rPr>
        <w:t xml:space="preserve">Μαραθωνοδρόμου 54 </w:t>
      </w:r>
      <w:r>
        <w:rPr>
          <w:rFonts w:ascii="Times New Roman" w:hAnsi="Times New Roman"/>
          <w:b/>
          <w:sz w:val="24"/>
          <w:szCs w:val="24"/>
          <w:lang w:eastAsia="zh-CN"/>
        </w:rPr>
        <w:t xml:space="preserve">                                            </w:t>
      </w:r>
    </w:p>
    <w:p w:rsidR="00F71492" w:rsidRDefault="00F71492" w:rsidP="00F71492">
      <w:pPr>
        <w:spacing w:after="0" w:line="240" w:lineRule="auto"/>
        <w:rPr>
          <w:rFonts w:ascii="Times New Roman" w:eastAsia="NSimSun" w:hAnsi="Times New Roman"/>
          <w:b/>
          <w:sz w:val="24"/>
          <w:szCs w:val="24"/>
          <w:lang w:eastAsia="zh-CN"/>
        </w:rPr>
      </w:pPr>
      <w:r>
        <w:rPr>
          <w:rFonts w:ascii="Times New Roman" w:hAnsi="Times New Roman"/>
          <w:b/>
          <w:sz w:val="24"/>
          <w:szCs w:val="24"/>
          <w:lang w:eastAsia="zh-CN"/>
        </w:rPr>
        <w:t xml:space="preserve">Τ. Κ. </w:t>
      </w:r>
      <w:r>
        <w:rPr>
          <w:rFonts w:ascii="Times New Roman" w:hAnsi="Times New Roman"/>
          <w:sz w:val="24"/>
          <w:szCs w:val="24"/>
          <w:lang w:eastAsia="zh-CN"/>
        </w:rPr>
        <w:t xml:space="preserve">15124 Μαρούσι  </w:t>
      </w:r>
      <w:r>
        <w:rPr>
          <w:rFonts w:ascii="Times New Roman" w:hAnsi="Times New Roman"/>
          <w:b/>
          <w:sz w:val="24"/>
          <w:szCs w:val="24"/>
          <w:lang w:eastAsia="zh-CN"/>
        </w:rPr>
        <w:t xml:space="preserve">                                                          </w:t>
      </w:r>
    </w:p>
    <w:p w:rsidR="00F71492" w:rsidRDefault="00F71492" w:rsidP="00F71492">
      <w:pPr>
        <w:spacing w:after="0" w:line="240" w:lineRule="auto"/>
        <w:rPr>
          <w:rFonts w:ascii="Times New Roman" w:eastAsia="Calibri" w:hAnsi="Times New Roman"/>
          <w:b/>
          <w:sz w:val="24"/>
          <w:szCs w:val="24"/>
        </w:rPr>
      </w:pPr>
      <w:proofErr w:type="spellStart"/>
      <w:r>
        <w:rPr>
          <w:rFonts w:ascii="Times New Roman" w:hAnsi="Times New Roman"/>
          <w:b/>
          <w:sz w:val="24"/>
          <w:szCs w:val="24"/>
          <w:lang w:eastAsia="zh-CN"/>
        </w:rPr>
        <w:t>Τηλ</w:t>
      </w:r>
      <w:proofErr w:type="spellEnd"/>
      <w:r>
        <w:rPr>
          <w:rFonts w:ascii="Times New Roman" w:hAnsi="Times New Roman"/>
          <w:b/>
          <w:sz w:val="24"/>
          <w:szCs w:val="24"/>
          <w:lang w:eastAsia="zh-CN"/>
        </w:rPr>
        <w:t xml:space="preserve">.: </w:t>
      </w:r>
      <w:r>
        <w:rPr>
          <w:rFonts w:ascii="Times New Roman" w:hAnsi="Times New Roman"/>
          <w:sz w:val="24"/>
          <w:szCs w:val="24"/>
          <w:lang w:eastAsia="zh-CN"/>
        </w:rPr>
        <w:t xml:space="preserve">2108020697 </w:t>
      </w:r>
      <w:r>
        <w:rPr>
          <w:rFonts w:ascii="Times New Roman" w:hAnsi="Times New Roman"/>
          <w:b/>
          <w:sz w:val="24"/>
          <w:szCs w:val="24"/>
          <w:lang w:val="en-US" w:eastAsia="zh-CN"/>
        </w:rPr>
        <w:t>Fax</w:t>
      </w:r>
      <w:r>
        <w:rPr>
          <w:rFonts w:ascii="Times New Roman" w:hAnsi="Times New Roman"/>
          <w:b/>
          <w:sz w:val="24"/>
          <w:szCs w:val="24"/>
          <w:lang w:eastAsia="zh-CN"/>
        </w:rPr>
        <w:t>:</w:t>
      </w:r>
      <w:r>
        <w:rPr>
          <w:rFonts w:ascii="Times New Roman" w:hAnsi="Times New Roman"/>
          <w:sz w:val="24"/>
          <w:szCs w:val="24"/>
          <w:lang w:eastAsia="zh-CN"/>
        </w:rPr>
        <w:t>2108020697</w:t>
      </w:r>
      <w:r>
        <w:rPr>
          <w:rFonts w:ascii="Times New Roman" w:hAnsi="Times New Roman"/>
          <w:b/>
          <w:sz w:val="24"/>
          <w:szCs w:val="24"/>
          <w:lang w:eastAsia="zh-CN"/>
        </w:rPr>
        <w:t xml:space="preserve">                                                       </w:t>
      </w:r>
    </w:p>
    <w:p w:rsidR="00F71492" w:rsidRDefault="00F71492" w:rsidP="00F71492">
      <w:pPr>
        <w:spacing w:after="0" w:line="240" w:lineRule="auto"/>
        <w:rPr>
          <w:rFonts w:ascii="Times New Roman" w:eastAsia="Times New Roman" w:hAnsi="Times New Roman"/>
          <w:sz w:val="24"/>
          <w:szCs w:val="24"/>
          <w:lang w:eastAsia="zh-CN"/>
        </w:rPr>
      </w:pPr>
      <w:r>
        <w:rPr>
          <w:rFonts w:ascii="Times New Roman" w:hAnsi="Times New Roman"/>
          <w:b/>
          <w:sz w:val="24"/>
          <w:szCs w:val="24"/>
          <w:lang w:eastAsia="zh-CN"/>
        </w:rPr>
        <w:t xml:space="preserve">Πληροφ.: Δ. Πολυχρονιάδης 6945394406  </w:t>
      </w:r>
      <w:r>
        <w:rPr>
          <w:rFonts w:ascii="Times New Roman" w:hAnsi="Times New Roman"/>
          <w:sz w:val="24"/>
          <w:szCs w:val="24"/>
          <w:lang w:eastAsia="zh-CN"/>
        </w:rPr>
        <w:t xml:space="preserve">                                                                                   </w:t>
      </w:r>
    </w:p>
    <w:p w:rsidR="00F71492" w:rsidRDefault="00F71492" w:rsidP="00F71492">
      <w:pPr>
        <w:spacing w:after="0" w:line="240" w:lineRule="auto"/>
        <w:rPr>
          <w:rFonts w:ascii="Times New Roman" w:eastAsia="Calibri" w:hAnsi="Times New Roman"/>
          <w:b/>
          <w:sz w:val="24"/>
          <w:szCs w:val="24"/>
          <w:lang w:eastAsia="zh-CN"/>
        </w:rPr>
      </w:pPr>
      <w:r>
        <w:rPr>
          <w:rFonts w:ascii="Times New Roman" w:hAnsi="Times New Roman"/>
          <w:b/>
          <w:sz w:val="24"/>
          <w:szCs w:val="24"/>
          <w:lang w:val="en-US" w:eastAsia="zh-CN"/>
        </w:rPr>
        <w:t>Email</w:t>
      </w:r>
      <w:r>
        <w:rPr>
          <w:rFonts w:ascii="Times New Roman" w:hAnsi="Times New Roman"/>
          <w:b/>
          <w:sz w:val="24"/>
          <w:szCs w:val="24"/>
          <w:lang w:eastAsia="zh-CN"/>
        </w:rPr>
        <w:t>:</w:t>
      </w:r>
      <w:proofErr w:type="spellStart"/>
      <w:r>
        <w:rPr>
          <w:rFonts w:ascii="Times New Roman" w:hAnsi="Times New Roman"/>
          <w:b/>
          <w:sz w:val="24"/>
          <w:szCs w:val="24"/>
          <w:lang w:eastAsia="zh-CN"/>
        </w:rPr>
        <w:t>syll2grafeio@gmail.com</w:t>
      </w:r>
      <w:proofErr w:type="spellEnd"/>
      <w:r>
        <w:rPr>
          <w:rFonts w:ascii="Times New Roman" w:hAnsi="Times New Roman"/>
          <w:b/>
          <w:sz w:val="24"/>
          <w:szCs w:val="24"/>
          <w:lang w:eastAsia="zh-CN"/>
        </w:rPr>
        <w:t xml:space="preserve">                                           </w:t>
      </w:r>
    </w:p>
    <w:p w:rsidR="00F71492" w:rsidRDefault="00F71492" w:rsidP="00F71492">
      <w:pPr>
        <w:spacing w:after="0" w:line="240" w:lineRule="auto"/>
        <w:jc w:val="both"/>
        <w:rPr>
          <w:rFonts w:ascii="Times New Roman" w:hAnsi="Times New Roman"/>
          <w:sz w:val="24"/>
          <w:szCs w:val="24"/>
          <w:lang w:eastAsia="zh-CN"/>
        </w:rPr>
      </w:pPr>
      <w:r>
        <w:rPr>
          <w:rFonts w:ascii="Times New Roman" w:hAnsi="Times New Roman"/>
          <w:b/>
          <w:sz w:val="24"/>
          <w:szCs w:val="24"/>
          <w:lang w:eastAsia="zh-CN"/>
        </w:rPr>
        <w:t xml:space="preserve">Δικτυακός τόπος: </w:t>
      </w:r>
      <w:proofErr w:type="spellStart"/>
      <w:r>
        <w:rPr>
          <w:rFonts w:ascii="Times New Roman" w:hAnsi="Times New Roman"/>
          <w:b/>
          <w:sz w:val="24"/>
          <w:szCs w:val="24"/>
          <w:lang w:eastAsia="zh-CN"/>
        </w:rPr>
        <w:t>http</w:t>
      </w:r>
      <w:proofErr w:type="spellEnd"/>
      <w:r>
        <w:rPr>
          <w:rFonts w:ascii="Times New Roman" w:hAnsi="Times New Roman"/>
          <w:b/>
          <w:sz w:val="24"/>
          <w:szCs w:val="24"/>
          <w:lang w:eastAsia="zh-CN"/>
        </w:rPr>
        <w:t xml:space="preserve">//: </w:t>
      </w:r>
      <w:hyperlink r:id="rId4" w:history="1">
        <w:r>
          <w:rPr>
            <w:rStyle w:val="Hyperlink"/>
            <w:rFonts w:ascii="Times New Roman" w:hAnsi="Times New Roman"/>
            <w:b/>
            <w:sz w:val="24"/>
            <w:szCs w:val="24"/>
            <w:lang w:val="en-US" w:eastAsia="zh-CN"/>
          </w:rPr>
          <w:t>www</w:t>
        </w:r>
        <w:r>
          <w:rPr>
            <w:rStyle w:val="Hyperlink"/>
            <w:rFonts w:ascii="Times New Roman" w:hAnsi="Times New Roman"/>
            <w:b/>
            <w:sz w:val="24"/>
            <w:szCs w:val="24"/>
            <w:lang w:eastAsia="zh-CN"/>
          </w:rPr>
          <w:t>.</w:t>
        </w:r>
        <w:proofErr w:type="spellStart"/>
        <w:r>
          <w:rPr>
            <w:rStyle w:val="Hyperlink"/>
            <w:rFonts w:ascii="Times New Roman" w:hAnsi="Times New Roman"/>
            <w:b/>
            <w:sz w:val="24"/>
            <w:szCs w:val="24"/>
            <w:lang w:val="en-US" w:eastAsia="zh-CN"/>
          </w:rPr>
          <w:t>syllogosekpaideutikonpeamarousiou</w:t>
        </w:r>
        <w:proofErr w:type="spellEnd"/>
        <w:r>
          <w:rPr>
            <w:rStyle w:val="Hyperlink"/>
            <w:rFonts w:ascii="Times New Roman" w:hAnsi="Times New Roman"/>
            <w:b/>
            <w:sz w:val="24"/>
            <w:szCs w:val="24"/>
            <w:lang w:eastAsia="zh-CN"/>
          </w:rPr>
          <w:t>.</w:t>
        </w:r>
        <w:r>
          <w:rPr>
            <w:rStyle w:val="Hyperlink"/>
            <w:rFonts w:ascii="Times New Roman" w:hAnsi="Times New Roman"/>
            <w:b/>
            <w:sz w:val="24"/>
            <w:szCs w:val="24"/>
            <w:lang w:val="en-US" w:eastAsia="zh-CN"/>
          </w:rPr>
          <w:t>gr</w:t>
        </w:r>
      </w:hyperlink>
    </w:p>
    <w:p w:rsidR="00F71492" w:rsidRDefault="00F71492" w:rsidP="00F71492">
      <w:pPr>
        <w:spacing w:after="0" w:line="240" w:lineRule="auto"/>
        <w:jc w:val="both"/>
        <w:rPr>
          <w:rFonts w:ascii="Times New Roman" w:eastAsia="SimSun" w:hAnsi="Times New Roman"/>
          <w:b/>
          <w:sz w:val="24"/>
          <w:szCs w:val="24"/>
          <w:lang w:eastAsia="hi-IN"/>
        </w:rPr>
      </w:pPr>
      <w:r>
        <w:rPr>
          <w:rFonts w:ascii="Times New Roman" w:eastAsia="SimSun" w:hAnsi="Times New Roman"/>
          <w:b/>
          <w:sz w:val="24"/>
          <w:szCs w:val="24"/>
          <w:lang w:eastAsia="hi-IN"/>
        </w:rPr>
        <w:t xml:space="preserve">                                                              </w:t>
      </w:r>
    </w:p>
    <w:p w:rsidR="00F71492" w:rsidRDefault="00F71492" w:rsidP="00F71492">
      <w:pPr>
        <w:spacing w:after="0" w:line="240" w:lineRule="auto"/>
        <w:jc w:val="right"/>
        <w:rPr>
          <w:rFonts w:ascii="Times New Roman" w:hAnsi="Times New Roman"/>
          <w:b/>
          <w:bCs/>
          <w:sz w:val="24"/>
          <w:szCs w:val="24"/>
        </w:rPr>
      </w:pPr>
      <w:r>
        <w:rPr>
          <w:rFonts w:ascii="Times New Roman" w:eastAsia="SimSun" w:hAnsi="Times New Roman"/>
          <w:b/>
          <w:sz w:val="24"/>
          <w:szCs w:val="24"/>
          <w:lang w:eastAsia="hi-IN"/>
        </w:rPr>
        <w:t xml:space="preserve">ΠΡΟΣ : Δ. Ο. Ε. </w:t>
      </w:r>
      <w:r>
        <w:rPr>
          <w:rFonts w:ascii="Times New Roman" w:hAnsi="Times New Roman"/>
          <w:b/>
          <w:bCs/>
          <w:sz w:val="24"/>
          <w:szCs w:val="24"/>
        </w:rPr>
        <w:t xml:space="preserve"> </w:t>
      </w:r>
    </w:p>
    <w:p w:rsidR="00F71492" w:rsidRDefault="00F71492" w:rsidP="00F71492">
      <w:pPr>
        <w:spacing w:after="0" w:line="240" w:lineRule="auto"/>
        <w:jc w:val="right"/>
        <w:rPr>
          <w:rFonts w:ascii="Times New Roman" w:hAnsi="Times New Roman"/>
          <w:b/>
          <w:bCs/>
          <w:sz w:val="24"/>
          <w:szCs w:val="24"/>
        </w:rPr>
      </w:pPr>
      <w:r>
        <w:rPr>
          <w:rFonts w:ascii="Times New Roman" w:hAnsi="Times New Roman"/>
          <w:b/>
          <w:bCs/>
          <w:sz w:val="24"/>
          <w:szCs w:val="24"/>
        </w:rPr>
        <w:t xml:space="preserve">Κοινοποίηση: Τα μέλη του Συλλόγου μας, Συλλόγους </w:t>
      </w:r>
      <w:proofErr w:type="spellStart"/>
      <w:r>
        <w:rPr>
          <w:rFonts w:ascii="Times New Roman" w:hAnsi="Times New Roman"/>
          <w:b/>
          <w:bCs/>
          <w:sz w:val="24"/>
          <w:szCs w:val="24"/>
        </w:rPr>
        <w:t>Εκπ</w:t>
      </w:r>
      <w:proofErr w:type="spellEnd"/>
      <w:r>
        <w:rPr>
          <w:rFonts w:ascii="Times New Roman" w:hAnsi="Times New Roman"/>
          <w:b/>
          <w:bCs/>
          <w:sz w:val="24"/>
          <w:szCs w:val="24"/>
        </w:rPr>
        <w:t>/</w:t>
      </w:r>
      <w:proofErr w:type="spellStart"/>
      <w:r>
        <w:rPr>
          <w:rFonts w:ascii="Times New Roman" w:hAnsi="Times New Roman"/>
          <w:b/>
          <w:bCs/>
          <w:sz w:val="24"/>
          <w:szCs w:val="24"/>
        </w:rPr>
        <w:t>κών</w:t>
      </w:r>
      <w:proofErr w:type="spellEnd"/>
      <w:r>
        <w:rPr>
          <w:rFonts w:ascii="Times New Roman" w:hAnsi="Times New Roman"/>
          <w:b/>
          <w:bCs/>
          <w:sz w:val="24"/>
          <w:szCs w:val="24"/>
        </w:rPr>
        <w:t xml:space="preserve">  Π. Ε.  της χώρας</w:t>
      </w:r>
    </w:p>
    <w:p w:rsidR="00770E1F" w:rsidRDefault="00770E1F"/>
    <w:p w:rsidR="00F71492" w:rsidRDefault="00F71492"/>
    <w:p w:rsidR="00F71492" w:rsidRDefault="00F71492" w:rsidP="00F71492">
      <w:pPr>
        <w:jc w:val="both"/>
        <w:rPr>
          <w:rFonts w:ascii="Times New Roman" w:hAnsi="Times New Roman" w:cs="Times New Roman"/>
          <w:b/>
          <w:sz w:val="24"/>
          <w:szCs w:val="24"/>
        </w:rPr>
      </w:pPr>
      <w:r w:rsidRPr="00F71492">
        <w:rPr>
          <w:rFonts w:ascii="Times New Roman" w:hAnsi="Times New Roman" w:cs="Times New Roman"/>
          <w:b/>
          <w:sz w:val="24"/>
          <w:szCs w:val="24"/>
        </w:rPr>
        <w:t xml:space="preserve">Θέμα: « Ερωτήματα – διευκρινήσεις προς το Δ. Σ. της Δ. Ο. Ε. αναφορικά με την πορεία των δικαστικών προσφυγών για μονιμοποίηση των νεοδιόριστων εκπαιδευτικών». </w:t>
      </w:r>
    </w:p>
    <w:p w:rsidR="00F71492" w:rsidRDefault="00F71492" w:rsidP="00F71492">
      <w:pPr>
        <w:jc w:val="both"/>
        <w:rPr>
          <w:rFonts w:ascii="Times New Roman" w:hAnsi="Times New Roman" w:cs="Times New Roman"/>
          <w:b/>
          <w:sz w:val="24"/>
          <w:szCs w:val="24"/>
        </w:rPr>
      </w:pPr>
    </w:p>
    <w:p w:rsidR="00F71492" w:rsidRPr="00935543" w:rsidRDefault="00F71492" w:rsidP="00F71492">
      <w:pPr>
        <w:jc w:val="both"/>
        <w:rPr>
          <w:rFonts w:ascii="Times New Roman" w:hAnsi="Times New Roman" w:cs="Times New Roman"/>
          <w:sz w:val="24"/>
          <w:szCs w:val="24"/>
        </w:rPr>
      </w:pPr>
      <w:r w:rsidRPr="00935543">
        <w:rPr>
          <w:rFonts w:ascii="Times New Roman" w:hAnsi="Times New Roman" w:cs="Times New Roman"/>
          <w:sz w:val="24"/>
          <w:szCs w:val="24"/>
        </w:rPr>
        <w:t>Αγαπητοί συνάδελφοι/</w:t>
      </w:r>
      <w:proofErr w:type="spellStart"/>
      <w:r w:rsidRPr="00935543">
        <w:rPr>
          <w:rFonts w:ascii="Times New Roman" w:hAnsi="Times New Roman" w:cs="Times New Roman"/>
          <w:sz w:val="24"/>
          <w:szCs w:val="24"/>
        </w:rPr>
        <w:t>συναδέλφισσες</w:t>
      </w:r>
      <w:proofErr w:type="spellEnd"/>
      <w:r w:rsidRPr="00935543">
        <w:rPr>
          <w:rFonts w:ascii="Times New Roman" w:hAnsi="Times New Roman" w:cs="Times New Roman"/>
          <w:sz w:val="24"/>
          <w:szCs w:val="24"/>
        </w:rPr>
        <w:t xml:space="preserve"> μέλη του Δ. Σ. της Δ. Ο. Ε. </w:t>
      </w:r>
      <w:bookmarkStart w:id="0" w:name="_GoBack"/>
      <w:bookmarkEnd w:id="0"/>
    </w:p>
    <w:p w:rsidR="00F71492" w:rsidRPr="00935543" w:rsidRDefault="00F71492" w:rsidP="00F71492">
      <w:pPr>
        <w:jc w:val="both"/>
        <w:rPr>
          <w:rFonts w:ascii="Times New Roman" w:hAnsi="Times New Roman" w:cs="Times New Roman"/>
          <w:sz w:val="24"/>
          <w:szCs w:val="24"/>
        </w:rPr>
      </w:pPr>
      <w:r w:rsidRPr="00935543">
        <w:rPr>
          <w:rFonts w:ascii="Times New Roman" w:hAnsi="Times New Roman" w:cs="Times New Roman"/>
          <w:sz w:val="24"/>
          <w:szCs w:val="24"/>
        </w:rPr>
        <w:t>ύστερα από ενημέρωση που λάβαμε για την ολοκλήρωση της υποβολής των προσφυγών</w:t>
      </w:r>
      <w:r w:rsidR="00935543">
        <w:rPr>
          <w:rFonts w:ascii="Times New Roman" w:hAnsi="Times New Roman" w:cs="Times New Roman"/>
          <w:sz w:val="24"/>
          <w:szCs w:val="24"/>
        </w:rPr>
        <w:t xml:space="preserve"> στα Διοικητικά Εφετεία</w:t>
      </w:r>
      <w:r w:rsidRPr="00935543">
        <w:rPr>
          <w:rFonts w:ascii="Times New Roman" w:hAnsi="Times New Roman" w:cs="Times New Roman"/>
          <w:sz w:val="24"/>
          <w:szCs w:val="24"/>
        </w:rPr>
        <w:t xml:space="preserve"> για μονιμοποίηση των νεοδιόριστων εκπαιδευτικών των ετών 2020 &amp; 2021 μελών του σωματείου μας παρακαλούμε: α) να μας αποστείλετε τα δικόγραφα – έγγραφες προσφυγές που κατατέθηκαν για λογαριασμό των μελών του σωματείου μας από την Δ. Ο. Ε. για ενημέρωση των μελών μας, β) να μας πληροφορήσετε σχετικά τι πρόκειται να γίνει με κάποιους/κάποιες συναδέλφους νεοδιόριστους του 2020 – 2021 οι οποίοι με δική τους υπαιτιότητα δεν συμπεριλήφθηκαν στις αιτήσεις – προσφυγές που ήδη κατέθεσε η Δ. Ο. Ε. και επιθυμούν να συμπεριληφθούν τώρα – υπάρχουν ήδη δύο τέτοιες περιπτώσεις στον σύλλογό μας και ήδη σας έχουμε ενημερώσει γι’ αυτές αποστέλλοντας τα στοιχεία τους, γ) πότε θα εκκινήσει η διαδικασία – κατάθεση αιτήσεων μονιμοποίησης στις Δ/</w:t>
      </w:r>
      <w:proofErr w:type="spellStart"/>
      <w:r w:rsidRPr="00935543">
        <w:rPr>
          <w:rFonts w:ascii="Times New Roman" w:hAnsi="Times New Roman" w:cs="Times New Roman"/>
          <w:sz w:val="24"/>
          <w:szCs w:val="24"/>
        </w:rPr>
        <w:t>νσεις</w:t>
      </w:r>
      <w:proofErr w:type="spellEnd"/>
      <w:r w:rsidRPr="00935543">
        <w:rPr>
          <w:rFonts w:ascii="Times New Roman" w:hAnsi="Times New Roman" w:cs="Times New Roman"/>
          <w:sz w:val="24"/>
          <w:szCs w:val="24"/>
        </w:rPr>
        <w:t xml:space="preserve"> Π. Ε. για τους νεοδιόριστους του 2022 με δεδομένο ότι δεχόμαστε καταιγισμό ερωτημάτων από την πλευρά τους ιδιαίτερα από την στιγμή που οι συνάδελφοι/</w:t>
      </w:r>
      <w:proofErr w:type="spellStart"/>
      <w:r w:rsidRPr="00935543">
        <w:rPr>
          <w:rFonts w:ascii="Times New Roman" w:hAnsi="Times New Roman" w:cs="Times New Roman"/>
          <w:sz w:val="24"/>
          <w:szCs w:val="24"/>
        </w:rPr>
        <w:t>συναδέλφισσες</w:t>
      </w:r>
      <w:proofErr w:type="spellEnd"/>
      <w:r w:rsidRPr="00935543">
        <w:rPr>
          <w:rFonts w:ascii="Times New Roman" w:hAnsi="Times New Roman" w:cs="Times New Roman"/>
          <w:sz w:val="24"/>
          <w:szCs w:val="24"/>
        </w:rPr>
        <w:t xml:space="preserve"> της κατηγορίας αυτής (νεοδιόριστοι του 2022 που συμμετέχουν στην Απεργία – Αποχή της Δ. Ο. Ε.) έχουν</w:t>
      </w:r>
      <w:r w:rsidR="00935543">
        <w:rPr>
          <w:rFonts w:ascii="Times New Roman" w:hAnsi="Times New Roman" w:cs="Times New Roman"/>
          <w:sz w:val="24"/>
          <w:szCs w:val="24"/>
        </w:rPr>
        <w:t xml:space="preserve"> ήδη παραπεμφθεί στο πειθαρχικό; </w:t>
      </w:r>
      <w:r w:rsidRPr="00935543">
        <w:rPr>
          <w:rFonts w:ascii="Times New Roman" w:hAnsi="Times New Roman" w:cs="Times New Roman"/>
          <w:sz w:val="24"/>
          <w:szCs w:val="24"/>
        </w:rPr>
        <w:t xml:space="preserve"> </w:t>
      </w:r>
    </w:p>
    <w:p w:rsidR="00935543" w:rsidRDefault="00935543" w:rsidP="00F71492">
      <w:pPr>
        <w:jc w:val="both"/>
        <w:rPr>
          <w:rFonts w:ascii="Times New Roman" w:hAnsi="Times New Roman" w:cs="Times New Roman"/>
          <w:sz w:val="24"/>
          <w:szCs w:val="24"/>
        </w:rPr>
      </w:pPr>
      <w:r w:rsidRPr="00935543">
        <w:rPr>
          <w:rFonts w:ascii="Times New Roman" w:hAnsi="Times New Roman" w:cs="Times New Roman"/>
          <w:sz w:val="24"/>
          <w:szCs w:val="24"/>
        </w:rPr>
        <w:t xml:space="preserve">Παρακαλούμε για τις άμεσες δικές σας ενέργειες. </w:t>
      </w:r>
    </w:p>
    <w:p w:rsidR="006B4AF1" w:rsidRPr="00935543" w:rsidRDefault="006B4AF1" w:rsidP="00F71492">
      <w:pPr>
        <w:jc w:val="both"/>
        <w:rPr>
          <w:rFonts w:ascii="Times New Roman" w:hAnsi="Times New Roman" w:cs="Times New Roman"/>
          <w:sz w:val="24"/>
          <w:szCs w:val="24"/>
        </w:rPr>
      </w:pPr>
      <w:r>
        <w:rPr>
          <w:noProof/>
          <w:lang w:eastAsia="el-GR"/>
        </w:rPr>
        <w:drawing>
          <wp:inline distT="0" distB="0" distL="0" distR="0" wp14:anchorId="3B57BA67" wp14:editId="4A26DBFC">
            <wp:extent cx="5274310" cy="1741805"/>
            <wp:effectExtent l="0" t="0" r="2540" b="0"/>
            <wp:docPr id="1" name="Picture 1" descr="Scan0004"/>
            <wp:cNvGraphicFramePr/>
            <a:graphic xmlns:a="http://schemas.openxmlformats.org/drawingml/2006/main">
              <a:graphicData uri="http://schemas.openxmlformats.org/drawingml/2006/picture">
                <pic:pic xmlns:pic="http://schemas.openxmlformats.org/drawingml/2006/picture">
                  <pic:nvPicPr>
                    <pic:cNvPr id="1" name="Picture 1"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1805"/>
                    </a:xfrm>
                    <a:prstGeom prst="rect">
                      <a:avLst/>
                    </a:prstGeom>
                    <a:noFill/>
                    <a:ln>
                      <a:noFill/>
                    </a:ln>
                  </pic:spPr>
                </pic:pic>
              </a:graphicData>
            </a:graphic>
          </wp:inline>
        </w:drawing>
      </w:r>
    </w:p>
    <w:sectPr w:rsidR="006B4AF1" w:rsidRPr="0093554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492"/>
    <w:rsid w:val="006B4AF1"/>
    <w:rsid w:val="00770E1F"/>
    <w:rsid w:val="00935543"/>
    <w:rsid w:val="00F714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D76F7B-CFC1-4C68-9182-12D959438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49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714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54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374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2</cp:revision>
  <dcterms:created xsi:type="dcterms:W3CDTF">2025-02-09T17:31:00Z</dcterms:created>
  <dcterms:modified xsi:type="dcterms:W3CDTF">2025-02-10T10:11:00Z</dcterms:modified>
</cp:coreProperties>
</file>