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F3" w:rsidRDefault="00F600F3" w:rsidP="00F600F3">
      <w:pPr>
        <w:jc w:val="both"/>
        <w:rPr>
          <w:rFonts w:eastAsiaTheme="minorHAnsi" w:cstheme="minorBidi"/>
          <w:b/>
        </w:rPr>
      </w:pPr>
      <w:r>
        <w:rPr>
          <w:b/>
        </w:rPr>
        <w:t xml:space="preserve">ΣΥΛΛΟΓΟΣ ΕΚΠΑΙΔΕΥΤΙΚΩΝ Π. </w:t>
      </w:r>
      <w:r>
        <w:rPr>
          <w:b/>
        </w:rPr>
        <w:t>Ε.                    Μαρούσι  10</w:t>
      </w:r>
      <w:r>
        <w:rPr>
          <w:b/>
        </w:rPr>
        <w:t xml:space="preserve"> – 4 – 2025                                                                                                           </w:t>
      </w:r>
    </w:p>
    <w:p w:rsidR="00F600F3" w:rsidRDefault="00F600F3" w:rsidP="00F600F3">
      <w:pPr>
        <w:jc w:val="both"/>
        <w:rPr>
          <w:rFonts w:eastAsia="Calibri" w:cs="Calibri"/>
          <w:b/>
        </w:rPr>
      </w:pPr>
      <w:r>
        <w:rPr>
          <w:b/>
        </w:rPr>
        <w:t xml:space="preserve">          ΑΜΑΡΟΥΣΙΟΥ                              </w:t>
      </w:r>
      <w:r>
        <w:rPr>
          <w:b/>
        </w:rPr>
        <w:t xml:space="preserve">                     </w:t>
      </w:r>
      <w:proofErr w:type="spellStart"/>
      <w:r>
        <w:rPr>
          <w:b/>
        </w:rPr>
        <w:t>Αρ</w:t>
      </w:r>
      <w:proofErr w:type="spellEnd"/>
      <w:r>
        <w:rPr>
          <w:b/>
        </w:rPr>
        <w:t xml:space="preserve">. </w:t>
      </w:r>
      <w:proofErr w:type="spellStart"/>
      <w:r>
        <w:rPr>
          <w:b/>
        </w:rPr>
        <w:t>Πρ</w:t>
      </w:r>
      <w:proofErr w:type="spellEnd"/>
      <w:r>
        <w:rPr>
          <w:b/>
        </w:rPr>
        <w:t>.: 80</w:t>
      </w:r>
    </w:p>
    <w:p w:rsidR="00F600F3" w:rsidRDefault="00F600F3" w:rsidP="00F600F3">
      <w:pPr>
        <w:jc w:val="both"/>
        <w:rPr>
          <w:b/>
        </w:rPr>
      </w:pPr>
      <w:proofErr w:type="spellStart"/>
      <w:r>
        <w:rPr>
          <w:b/>
        </w:rPr>
        <w:t>Ταχ</w:t>
      </w:r>
      <w:proofErr w:type="spellEnd"/>
      <w:r>
        <w:rPr>
          <w:b/>
        </w:rPr>
        <w:t>. Δ/</w:t>
      </w:r>
      <w:proofErr w:type="spellStart"/>
      <w:r>
        <w:rPr>
          <w:b/>
        </w:rPr>
        <w:t>νση</w:t>
      </w:r>
      <w:proofErr w:type="spellEnd"/>
      <w:r>
        <w:rPr>
          <w:b/>
        </w:rPr>
        <w:t xml:space="preserve">: Μαραθωνοδρόμου 54                                            </w:t>
      </w:r>
    </w:p>
    <w:p w:rsidR="00F600F3" w:rsidRDefault="00F600F3" w:rsidP="00F600F3">
      <w:pPr>
        <w:jc w:val="both"/>
        <w:rPr>
          <w:b/>
        </w:rPr>
      </w:pPr>
      <w:r>
        <w:rPr>
          <w:b/>
        </w:rPr>
        <w:t xml:space="preserve">Τ. Κ. 15124 Μαρούσι                                                  </w:t>
      </w:r>
    </w:p>
    <w:p w:rsidR="00F600F3" w:rsidRDefault="00F600F3" w:rsidP="00F600F3">
      <w:pPr>
        <w:jc w:val="both"/>
        <w:rPr>
          <w:b/>
        </w:rPr>
      </w:pPr>
      <w:proofErr w:type="spellStart"/>
      <w:r>
        <w:rPr>
          <w:b/>
        </w:rPr>
        <w:t>Τηλ</w:t>
      </w:r>
      <w:proofErr w:type="spellEnd"/>
      <w:r>
        <w:rPr>
          <w:b/>
        </w:rPr>
        <w:t xml:space="preserve">.: 210 8020697                                                                                         </w:t>
      </w:r>
    </w:p>
    <w:p w:rsidR="00F600F3" w:rsidRDefault="00F600F3" w:rsidP="00F600F3">
      <w:pPr>
        <w:jc w:val="both"/>
        <w:rPr>
          <w:b/>
        </w:rPr>
      </w:pPr>
      <w:r>
        <w:rPr>
          <w:b/>
        </w:rPr>
        <w:t xml:space="preserve">Πληροφ.: Δ. Πολυχρονιάδης (6945394406)     </w:t>
      </w:r>
    </w:p>
    <w:p w:rsidR="00F600F3" w:rsidRDefault="00F600F3" w:rsidP="00F600F3">
      <w:pPr>
        <w:jc w:val="both"/>
        <w:rPr>
          <w:b/>
        </w:rPr>
      </w:pPr>
      <w:proofErr w:type="spellStart"/>
      <w:r>
        <w:rPr>
          <w:b/>
        </w:rPr>
        <w:t>Email:syll2grafeio@gmail.com</w:t>
      </w:r>
      <w:proofErr w:type="spellEnd"/>
      <w:r>
        <w:rPr>
          <w:b/>
        </w:rPr>
        <w:t xml:space="preserve">                                               </w:t>
      </w:r>
    </w:p>
    <w:p w:rsidR="00F600F3" w:rsidRDefault="00F600F3" w:rsidP="00F600F3">
      <w:pPr>
        <w:jc w:val="both"/>
        <w:rPr>
          <w:b/>
        </w:rPr>
      </w:pPr>
      <w:r>
        <w:rPr>
          <w:b/>
        </w:rPr>
        <w:t xml:space="preserve">Δικτυακός τόπος: </w:t>
      </w:r>
      <w:proofErr w:type="spellStart"/>
      <w:r>
        <w:rPr>
          <w:b/>
        </w:rPr>
        <w:t>http</w:t>
      </w:r>
      <w:proofErr w:type="spellEnd"/>
      <w:r>
        <w:rPr>
          <w:b/>
        </w:rPr>
        <w:t xml:space="preserve">//: </w:t>
      </w:r>
      <w:hyperlink r:id="rId4" w:history="1">
        <w:proofErr w:type="spellStart"/>
        <w:r w:rsidRPr="00E36BC2">
          <w:rPr>
            <w:rStyle w:val="Hyperlink"/>
            <w:b/>
          </w:rPr>
          <w:t>www.syllogosekpaideutikonpeamarousisou.gr</w:t>
        </w:r>
        <w:proofErr w:type="spellEnd"/>
      </w:hyperlink>
      <w:r>
        <w:rPr>
          <w:b/>
        </w:rPr>
        <w:t xml:space="preserve"> </w:t>
      </w:r>
    </w:p>
    <w:p w:rsidR="00F600F3" w:rsidRDefault="00F600F3" w:rsidP="00F600F3">
      <w:pPr>
        <w:jc w:val="both"/>
        <w:rPr>
          <w:b/>
        </w:rPr>
      </w:pPr>
      <w:r>
        <w:rPr>
          <w:b/>
        </w:rPr>
        <w:t xml:space="preserve">                                                           </w:t>
      </w:r>
    </w:p>
    <w:p w:rsidR="00F600F3" w:rsidRDefault="00F600F3" w:rsidP="00F600F3">
      <w:pPr>
        <w:jc w:val="right"/>
        <w:rPr>
          <w:b/>
        </w:rPr>
      </w:pPr>
      <w:r>
        <w:rPr>
          <w:b/>
        </w:rPr>
        <w:t xml:space="preserve">                                                                                            </w:t>
      </w:r>
      <w:r>
        <w:rPr>
          <w:b/>
        </w:rPr>
        <w:t>ΠΡΟΣ:</w:t>
      </w:r>
      <w:r w:rsidRPr="00F600F3">
        <w:rPr>
          <w:b/>
        </w:rPr>
        <w:t xml:space="preserve"> </w:t>
      </w:r>
      <w:proofErr w:type="spellStart"/>
      <w:r>
        <w:rPr>
          <w:b/>
        </w:rPr>
        <w:t>ΥΠΑΙΘΑ</w:t>
      </w:r>
      <w:proofErr w:type="spellEnd"/>
      <w:r>
        <w:rPr>
          <w:b/>
        </w:rPr>
        <w:t>, Ι. Ε. Π., Δ/</w:t>
      </w:r>
      <w:proofErr w:type="spellStart"/>
      <w:r>
        <w:rPr>
          <w:b/>
        </w:rPr>
        <w:t>νση</w:t>
      </w:r>
      <w:proofErr w:type="spellEnd"/>
      <w:r>
        <w:rPr>
          <w:b/>
        </w:rPr>
        <w:t xml:space="preserve"> Π. Ε. Β΄ Αθήνας</w:t>
      </w:r>
    </w:p>
    <w:p w:rsidR="00F600F3" w:rsidRDefault="00F600F3" w:rsidP="00F600F3">
      <w:pPr>
        <w:jc w:val="right"/>
        <w:rPr>
          <w:b/>
        </w:rPr>
      </w:pPr>
      <w:r>
        <w:rPr>
          <w:b/>
        </w:rPr>
        <w:t xml:space="preserve">  </w:t>
      </w:r>
    </w:p>
    <w:p w:rsidR="00F600F3" w:rsidRDefault="00F600F3" w:rsidP="00F600F3">
      <w:pPr>
        <w:jc w:val="right"/>
        <w:rPr>
          <w:b/>
        </w:rPr>
      </w:pPr>
    </w:p>
    <w:p w:rsidR="00F600F3" w:rsidRDefault="00F600F3" w:rsidP="00F600F3">
      <w:pPr>
        <w:jc w:val="right"/>
        <w:rPr>
          <w:b/>
        </w:rPr>
      </w:pPr>
      <w:r>
        <w:rPr>
          <w:b/>
        </w:rPr>
        <w:t>Κοινοποίηση:</w:t>
      </w:r>
      <w:r>
        <w:rPr>
          <w:b/>
        </w:rPr>
        <w:t xml:space="preserve"> Δ. Ο. Ε., Συλλόγους </w:t>
      </w:r>
      <w:proofErr w:type="spellStart"/>
      <w:r>
        <w:rPr>
          <w:b/>
        </w:rPr>
        <w:t>Εκπ</w:t>
      </w:r>
      <w:proofErr w:type="spellEnd"/>
      <w:r>
        <w:rPr>
          <w:b/>
        </w:rPr>
        <w:t>/</w:t>
      </w:r>
      <w:proofErr w:type="spellStart"/>
      <w:r>
        <w:rPr>
          <w:b/>
        </w:rPr>
        <w:t>κών</w:t>
      </w:r>
      <w:proofErr w:type="spellEnd"/>
      <w:r>
        <w:rPr>
          <w:b/>
        </w:rPr>
        <w:t xml:space="preserve"> Π. Ε. της χώρας, </w:t>
      </w:r>
      <w:r>
        <w:rPr>
          <w:b/>
        </w:rPr>
        <w:t xml:space="preserve"> ΤΑ ΜΕΛΗ ΤΟΥ ΣΥΛΛΟΓΟΥ ΜΑΣ  </w:t>
      </w:r>
    </w:p>
    <w:p w:rsidR="00F600F3" w:rsidRDefault="00F600F3" w:rsidP="00F600F3">
      <w:pPr>
        <w:jc w:val="right"/>
        <w:rPr>
          <w:b/>
        </w:rPr>
      </w:pPr>
    </w:p>
    <w:p w:rsidR="00A71D22" w:rsidRDefault="00F600F3" w:rsidP="00A71D22">
      <w:pPr>
        <w:jc w:val="both"/>
        <w:rPr>
          <w:b/>
          <w:bCs/>
        </w:rPr>
      </w:pPr>
      <w:r>
        <w:rPr>
          <w:b/>
        </w:rPr>
        <w:t>Θέμα:</w:t>
      </w:r>
      <w:r>
        <w:rPr>
          <w:b/>
        </w:rPr>
        <w:t xml:space="preserve"> </w:t>
      </w:r>
      <w:r w:rsidR="00A71D22">
        <w:rPr>
          <w:b/>
        </w:rPr>
        <w:t xml:space="preserve">« ΚΑΤΑΓΓΕΛΙΑ </w:t>
      </w:r>
      <w:r w:rsidR="00A71D22">
        <w:rPr>
          <w:b/>
          <w:bCs/>
        </w:rPr>
        <w:t xml:space="preserve">σχετικά με το </w:t>
      </w:r>
      <w:r w:rsidR="00B87E0D">
        <w:rPr>
          <w:b/>
          <w:bCs/>
        </w:rPr>
        <w:t xml:space="preserve">διαδικτυακό </w:t>
      </w:r>
      <w:r w:rsidR="00A71D22">
        <w:rPr>
          <w:b/>
          <w:bCs/>
        </w:rPr>
        <w:t xml:space="preserve">επιμορφωτικό σεμινάριο του </w:t>
      </w:r>
      <w:r w:rsidR="00A71D22" w:rsidRPr="00AA54C9">
        <w:rPr>
          <w:b/>
          <w:bCs/>
        </w:rPr>
        <w:t xml:space="preserve"> </w:t>
      </w:r>
      <w:proofErr w:type="spellStart"/>
      <w:r w:rsidR="00A71D22" w:rsidRPr="00AA54C9">
        <w:rPr>
          <w:b/>
          <w:bCs/>
        </w:rPr>
        <w:t>Ι</w:t>
      </w:r>
      <w:r w:rsidR="00A71D22">
        <w:rPr>
          <w:b/>
          <w:bCs/>
        </w:rPr>
        <w:t>.</w:t>
      </w:r>
      <w:r w:rsidR="00A71D22" w:rsidRPr="00AA54C9">
        <w:rPr>
          <w:b/>
          <w:bCs/>
        </w:rPr>
        <w:t>Ε</w:t>
      </w:r>
      <w:r w:rsidR="00A71D22">
        <w:rPr>
          <w:b/>
          <w:bCs/>
        </w:rPr>
        <w:t>.</w:t>
      </w:r>
      <w:r w:rsidR="00A71D22" w:rsidRPr="00AA54C9">
        <w:rPr>
          <w:b/>
          <w:bCs/>
        </w:rPr>
        <w:t>Π</w:t>
      </w:r>
      <w:proofErr w:type="spellEnd"/>
      <w:r w:rsidR="00A71D22">
        <w:rPr>
          <w:b/>
          <w:bCs/>
        </w:rPr>
        <w:t>.</w:t>
      </w:r>
      <w:r w:rsidR="00A71D22" w:rsidRPr="00AA54C9">
        <w:rPr>
          <w:b/>
          <w:bCs/>
        </w:rPr>
        <w:t xml:space="preserve"> –</w:t>
      </w:r>
      <w:proofErr w:type="spellStart"/>
      <w:r w:rsidR="00A71D22" w:rsidRPr="00AA54C9">
        <w:rPr>
          <w:b/>
          <w:bCs/>
        </w:rPr>
        <w:t>Ε</w:t>
      </w:r>
      <w:r w:rsidR="00A71D22">
        <w:rPr>
          <w:b/>
          <w:bCs/>
        </w:rPr>
        <w:t>.</w:t>
      </w:r>
      <w:r w:rsidR="00A71D22" w:rsidRPr="00AA54C9">
        <w:rPr>
          <w:b/>
          <w:bCs/>
        </w:rPr>
        <w:t>Κ</w:t>
      </w:r>
      <w:r w:rsidR="00A71D22">
        <w:rPr>
          <w:b/>
          <w:bCs/>
        </w:rPr>
        <w:t>.</w:t>
      </w:r>
      <w:r w:rsidR="00A71D22" w:rsidRPr="00AA54C9">
        <w:rPr>
          <w:b/>
          <w:bCs/>
        </w:rPr>
        <w:t>Π</w:t>
      </w:r>
      <w:r w:rsidR="00A71D22">
        <w:rPr>
          <w:b/>
          <w:bCs/>
        </w:rPr>
        <w:t>.</w:t>
      </w:r>
      <w:r w:rsidR="00A71D22" w:rsidRPr="00AA54C9">
        <w:rPr>
          <w:b/>
          <w:bCs/>
        </w:rPr>
        <w:t>Α</w:t>
      </w:r>
      <w:proofErr w:type="spellEnd"/>
      <w:r w:rsidR="00A71D22">
        <w:rPr>
          <w:b/>
          <w:bCs/>
        </w:rPr>
        <w:t>.</w:t>
      </w:r>
      <w:r w:rsidR="00A71D22" w:rsidRPr="00AA54C9">
        <w:rPr>
          <w:b/>
          <w:bCs/>
        </w:rPr>
        <w:t xml:space="preserve">, για τους εκπαιδευτικούς υπεύθυνους αποδέκτες αναφορών περιστατικών </w:t>
      </w:r>
      <w:proofErr w:type="spellStart"/>
      <w:r w:rsidR="00A71D22" w:rsidRPr="00AA54C9">
        <w:rPr>
          <w:b/>
          <w:bCs/>
        </w:rPr>
        <w:t>ενδο</w:t>
      </w:r>
      <w:r w:rsidR="00A71D22">
        <w:rPr>
          <w:b/>
          <w:bCs/>
        </w:rPr>
        <w:t>σχολικής</w:t>
      </w:r>
      <w:proofErr w:type="spellEnd"/>
      <w:r w:rsidR="00A71D22">
        <w:rPr>
          <w:b/>
          <w:bCs/>
        </w:rPr>
        <w:t xml:space="preserve"> βίας το οποίο πραγματοποιήθηκε στις 10 – 4 </w:t>
      </w:r>
      <w:r w:rsidR="00B87E0D">
        <w:rPr>
          <w:b/>
          <w:bCs/>
        </w:rPr>
        <w:t>–</w:t>
      </w:r>
      <w:r w:rsidR="00A71D22">
        <w:rPr>
          <w:b/>
          <w:bCs/>
        </w:rPr>
        <w:t xml:space="preserve"> 2025</w:t>
      </w:r>
      <w:r w:rsidR="00B87E0D">
        <w:rPr>
          <w:b/>
          <w:bCs/>
        </w:rPr>
        <w:t xml:space="preserve"> »</w:t>
      </w:r>
      <w:r w:rsidR="00A71D22" w:rsidRPr="00AA54C9">
        <w:rPr>
          <w:b/>
          <w:bCs/>
        </w:rPr>
        <w:t>.</w:t>
      </w:r>
    </w:p>
    <w:p w:rsidR="00B87E0D" w:rsidRDefault="00B87E0D" w:rsidP="00A71D22">
      <w:pPr>
        <w:jc w:val="both"/>
        <w:rPr>
          <w:b/>
          <w:bCs/>
        </w:rPr>
      </w:pPr>
    </w:p>
    <w:p w:rsidR="00EB13FB" w:rsidRDefault="00B87E0D" w:rsidP="00A71D22">
      <w:pPr>
        <w:jc w:val="both"/>
        <w:rPr>
          <w:bCs/>
        </w:rPr>
      </w:pPr>
      <w:r w:rsidRPr="00B87E0D">
        <w:rPr>
          <w:bCs/>
        </w:rPr>
        <w:t xml:space="preserve">Το Δ. Σ. του Συλλόγου </w:t>
      </w:r>
      <w:proofErr w:type="spellStart"/>
      <w:r w:rsidRPr="00B87E0D">
        <w:rPr>
          <w:bCs/>
        </w:rPr>
        <w:t>Εκπ</w:t>
      </w:r>
      <w:proofErr w:type="spellEnd"/>
      <w:r w:rsidRPr="00B87E0D">
        <w:rPr>
          <w:bCs/>
        </w:rPr>
        <w:t>/</w:t>
      </w:r>
      <w:proofErr w:type="spellStart"/>
      <w:r w:rsidRPr="00B87E0D">
        <w:rPr>
          <w:bCs/>
        </w:rPr>
        <w:t>κών</w:t>
      </w:r>
      <w:proofErr w:type="spellEnd"/>
      <w:r w:rsidRPr="00B87E0D">
        <w:rPr>
          <w:bCs/>
        </w:rPr>
        <w:t xml:space="preserve"> Π. Ε. Αμαρουσίου </w:t>
      </w:r>
      <w:r>
        <w:rPr>
          <w:bCs/>
        </w:rPr>
        <w:t xml:space="preserve">ΚΑΤΑΓΓΕΛΛΕΙ με τον πιο κατηγορηματικό και απερίφραστο τρόπο τις ενέργειες του </w:t>
      </w:r>
      <w:proofErr w:type="spellStart"/>
      <w:r>
        <w:rPr>
          <w:bCs/>
        </w:rPr>
        <w:t>ΥΠΑΙΘΑ</w:t>
      </w:r>
      <w:proofErr w:type="spellEnd"/>
      <w:r>
        <w:rPr>
          <w:bCs/>
        </w:rPr>
        <w:t>, του Ι. Ε. Π. και του Ε. Κ. Π. Α. αναφορικά με την διενέργεια του εξ αποστάσεως διαδικτυακού υποχρεωτικού</w:t>
      </w:r>
      <w:r w:rsidR="00EB13FB">
        <w:rPr>
          <w:bCs/>
        </w:rPr>
        <w:t>,</w:t>
      </w:r>
      <w:r>
        <w:rPr>
          <w:bCs/>
        </w:rPr>
        <w:t xml:space="preserve"> για τους </w:t>
      </w:r>
      <w:r w:rsidR="00EB13FB">
        <w:rPr>
          <w:bCs/>
        </w:rPr>
        <w:t xml:space="preserve">αποδέκτες αναφορών περιστατικών </w:t>
      </w:r>
      <w:proofErr w:type="spellStart"/>
      <w:r w:rsidR="00EB13FB">
        <w:rPr>
          <w:bCs/>
        </w:rPr>
        <w:t>ενδοσχολικής</w:t>
      </w:r>
      <w:proofErr w:type="spellEnd"/>
      <w:r w:rsidR="00EB13FB">
        <w:rPr>
          <w:bCs/>
        </w:rPr>
        <w:t xml:space="preserve"> βίας εκπαιδευτικούς, σεμιναρίου το οποίο διενεργήθηκε την Πέμπτη 10 Απριλίου 2025. </w:t>
      </w:r>
    </w:p>
    <w:p w:rsidR="00D17FBC" w:rsidRPr="00AA54C9" w:rsidRDefault="00EB13FB" w:rsidP="00D17FBC">
      <w:pPr>
        <w:jc w:val="both"/>
      </w:pPr>
      <w:r>
        <w:rPr>
          <w:bCs/>
        </w:rPr>
        <w:t xml:space="preserve">Συγκεκριμένα  </w:t>
      </w:r>
      <w:r w:rsidR="00D17FBC">
        <w:t>μ</w:t>
      </w:r>
      <w:r w:rsidR="00D17FBC" w:rsidRPr="00AA54C9">
        <w:t xml:space="preserve">ε πρόσκληση του </w:t>
      </w:r>
      <w:proofErr w:type="spellStart"/>
      <w:r w:rsidR="00D17FBC" w:rsidRPr="00AA54C9">
        <w:t>Ι</w:t>
      </w:r>
      <w:r w:rsidR="00D17FBC">
        <w:t>.</w:t>
      </w:r>
      <w:r w:rsidR="00D17FBC" w:rsidRPr="00AA54C9">
        <w:t>Ε</w:t>
      </w:r>
      <w:r w:rsidR="00D17FBC">
        <w:t>.</w:t>
      </w:r>
      <w:r w:rsidR="00D17FBC" w:rsidRPr="00AA54C9">
        <w:t>Π</w:t>
      </w:r>
      <w:proofErr w:type="spellEnd"/>
      <w:r w:rsidR="00D17FBC">
        <w:t>.</w:t>
      </w:r>
      <w:r w:rsidR="00D17FBC">
        <w:t xml:space="preserve"> κλήθηκαν</w:t>
      </w:r>
      <w:r w:rsidR="00D17FBC">
        <w:t>,</w:t>
      </w:r>
      <w:r w:rsidR="00D17FBC" w:rsidRPr="00AA54C9">
        <w:t xml:space="preserve"> σε υποχρεωτική </w:t>
      </w:r>
      <w:proofErr w:type="spellStart"/>
      <w:r w:rsidR="00D17FBC" w:rsidRPr="00AA54C9">
        <w:t>14ωρη</w:t>
      </w:r>
      <w:proofErr w:type="spellEnd"/>
      <w:r w:rsidR="00D17FBC" w:rsidRPr="00AA54C9">
        <w:t xml:space="preserve"> εξ’ αποστάσεως επιμόρφωση</w:t>
      </w:r>
      <w:r w:rsidR="00D17FBC">
        <w:t>,</w:t>
      </w:r>
      <w:r w:rsidR="00D17FBC" w:rsidRPr="00AA54C9">
        <w:t xml:space="preserve"> οι υπεύθυνοι αποδέκτες αναφορών περιστατικών </w:t>
      </w:r>
      <w:proofErr w:type="spellStart"/>
      <w:r w:rsidR="00D17FBC" w:rsidRPr="00AA54C9">
        <w:t>ενδοσχολικής</w:t>
      </w:r>
      <w:proofErr w:type="spellEnd"/>
      <w:r w:rsidR="00D17FBC" w:rsidRPr="00AA54C9">
        <w:t xml:space="preserve"> βίας και εκφοβισμού των</w:t>
      </w:r>
      <w:r w:rsidR="00D17FBC">
        <w:t xml:space="preserve"> </w:t>
      </w:r>
      <w:r w:rsidR="00D17FBC" w:rsidRPr="00AA54C9">
        <w:t>σχολικών μονάδων</w:t>
      </w:r>
      <w:r w:rsidR="00D17FBC">
        <w:t xml:space="preserve">, </w:t>
      </w:r>
      <w:r w:rsidR="00D17FBC" w:rsidRPr="00AA54C9">
        <w:t xml:space="preserve">στο πλαίσιο του επιμορφωτικού προγράμματος «Πρόληψη και Αντιμετώπιση Περιστατικών </w:t>
      </w:r>
      <w:proofErr w:type="spellStart"/>
      <w:r w:rsidR="00D17FBC" w:rsidRPr="00AA54C9">
        <w:t>Ενδοσχολικής</w:t>
      </w:r>
      <w:proofErr w:type="spellEnd"/>
      <w:r w:rsidR="00D17FBC" w:rsidRPr="00AA54C9">
        <w:t xml:space="preserve"> Βίας και Εκφοβισμού», που συνδιοργανώνεται από το Ινστιτούτο Εκπαιδευτικής Πολιτικής (</w:t>
      </w:r>
      <w:proofErr w:type="spellStart"/>
      <w:r w:rsidR="00D17FBC" w:rsidRPr="00AA54C9">
        <w:t>Ι</w:t>
      </w:r>
      <w:r w:rsidR="00D17FBC">
        <w:t>.</w:t>
      </w:r>
      <w:r w:rsidR="00D17FBC" w:rsidRPr="00AA54C9">
        <w:t>Ε</w:t>
      </w:r>
      <w:r w:rsidR="00D17FBC">
        <w:t>.</w:t>
      </w:r>
      <w:r w:rsidR="00D17FBC" w:rsidRPr="00AA54C9">
        <w:t>Π</w:t>
      </w:r>
      <w:proofErr w:type="spellEnd"/>
      <w:r w:rsidR="00D17FBC">
        <w:t>.</w:t>
      </w:r>
      <w:r w:rsidR="00D17FBC" w:rsidRPr="00AA54C9">
        <w:t>) και το Εθνικό και Καποδιστριακό Πανεπιστήμιο Αθηνών (</w:t>
      </w:r>
      <w:proofErr w:type="spellStart"/>
      <w:r w:rsidR="00D17FBC" w:rsidRPr="00AA54C9">
        <w:t>Ε</w:t>
      </w:r>
      <w:r w:rsidR="00D17FBC">
        <w:t>.</w:t>
      </w:r>
      <w:r w:rsidR="00D17FBC" w:rsidRPr="00AA54C9">
        <w:t>Κ</w:t>
      </w:r>
      <w:r w:rsidR="00D17FBC">
        <w:t>.</w:t>
      </w:r>
      <w:r w:rsidR="00D17FBC" w:rsidRPr="00AA54C9">
        <w:t>Π</w:t>
      </w:r>
      <w:r w:rsidR="00D17FBC">
        <w:t>.</w:t>
      </w:r>
      <w:r w:rsidR="00D17FBC" w:rsidRPr="00AA54C9">
        <w:t>Α</w:t>
      </w:r>
      <w:proofErr w:type="spellEnd"/>
      <w:r w:rsidR="00D17FBC">
        <w:t>.</w:t>
      </w:r>
      <w:r w:rsidR="00D17FBC" w:rsidRPr="00AA54C9">
        <w:t xml:space="preserve">). </w:t>
      </w:r>
    </w:p>
    <w:p w:rsidR="00D17FBC" w:rsidRDefault="00D17FBC" w:rsidP="00D17FBC">
      <w:pPr>
        <w:jc w:val="both"/>
      </w:pPr>
      <w:r w:rsidRPr="00AA54C9">
        <w:t xml:space="preserve">Οι 7 ώρες της σύγχρονης εξ’ αποστάσεως εκπαίδευσης, </w:t>
      </w:r>
      <w:r>
        <w:t>είχε</w:t>
      </w:r>
      <w:r w:rsidRPr="00AA54C9">
        <w:t xml:space="preserve"> ανακοινωθεί πως</w:t>
      </w:r>
      <w:r>
        <w:t>,</w:t>
      </w:r>
      <w:r w:rsidRPr="00AA54C9">
        <w:t xml:space="preserve"> θα πραγματοποιηθούν από 8:30 έως τις 15:30 τις ημέρες που έχει οριστεί για κάθε ομάδα. Η επιλογή από το </w:t>
      </w:r>
      <w:proofErr w:type="spellStart"/>
      <w:r w:rsidRPr="00AA54C9">
        <w:t>Ι</w:t>
      </w:r>
      <w:r>
        <w:t>.</w:t>
      </w:r>
      <w:r w:rsidRPr="00AA54C9">
        <w:t>Ε</w:t>
      </w:r>
      <w:r>
        <w:t>.</w:t>
      </w:r>
      <w:r w:rsidRPr="00AA54C9">
        <w:t>Π</w:t>
      </w:r>
      <w:proofErr w:type="spellEnd"/>
      <w:r>
        <w:t>.</w:t>
      </w:r>
      <w:r w:rsidRPr="00AA54C9">
        <w:t xml:space="preserve"> (προφανώς με ανοχή του </w:t>
      </w:r>
      <w:proofErr w:type="spellStart"/>
      <w:r w:rsidRPr="00AA54C9">
        <w:t>Υ</w:t>
      </w:r>
      <w:r>
        <w:t>.</w:t>
      </w:r>
      <w:r w:rsidRPr="00AA54C9">
        <w:t>ΠΑΙ</w:t>
      </w:r>
      <w:r>
        <w:t>.</w:t>
      </w:r>
      <w:r w:rsidRPr="00AA54C9">
        <w:t>Θ</w:t>
      </w:r>
      <w:r>
        <w:t>.</w:t>
      </w:r>
      <w:r w:rsidRPr="00AA54C9">
        <w:t>Α</w:t>
      </w:r>
      <w:proofErr w:type="spellEnd"/>
      <w:r>
        <w:t>.</w:t>
      </w:r>
      <w:r w:rsidRPr="00AA54C9">
        <w:t xml:space="preserve">) να </w:t>
      </w:r>
      <w:r w:rsidRPr="003730BE">
        <w:t>πραγματοποιήσει υποχρεωτικό σεμινάριο</w:t>
      </w:r>
      <w:r w:rsidRPr="00AA54C9">
        <w:t xml:space="preserve"> αυτές τις ώρες, εκτός εργασιακού ωραρίου, υπερβαίνει τις αρμοδιότητές του</w:t>
      </w:r>
      <w:r>
        <w:t xml:space="preserve"> καθώς και την κείμενη νομοθεσία που ορίζει ως υποχρεωτικό εργασιακό ωράριο των εκπαιδευτικών τις 6 ώρες ημερησίως (8:00-14:00 ή αντίστοιχη προσαρμογή για το ολοήμερο)</w:t>
      </w:r>
      <w:r>
        <w:t xml:space="preserve"> και παρά το γεγονός ότι το Δ. Σ. της Δ. Ο. Ε. με σχετικό έγγραφό (</w:t>
      </w:r>
      <w:proofErr w:type="spellStart"/>
      <w:r>
        <w:t>Αρ</w:t>
      </w:r>
      <w:proofErr w:type="spellEnd"/>
      <w:r>
        <w:t xml:space="preserve">. </w:t>
      </w:r>
      <w:proofErr w:type="spellStart"/>
      <w:r>
        <w:t>Πρ</w:t>
      </w:r>
      <w:proofErr w:type="spellEnd"/>
      <w:r>
        <w:t xml:space="preserve">. 469/ 10 – 4 – 2025) </w:t>
      </w:r>
      <w:r w:rsidR="00DE245D">
        <w:t>του ζήτησε από</w:t>
      </w:r>
      <w:r>
        <w:t xml:space="preserve"> </w:t>
      </w:r>
      <w:r w:rsidR="00DE245D" w:rsidRPr="00AA54C9">
        <w:t xml:space="preserve">τους υπευθύνους του προγράμματος και την πολιτική ηγεσία του </w:t>
      </w:r>
      <w:proofErr w:type="spellStart"/>
      <w:r w:rsidR="00DE245D" w:rsidRPr="00AA54C9">
        <w:t>Υ</w:t>
      </w:r>
      <w:r w:rsidR="00DE245D">
        <w:t>.</w:t>
      </w:r>
      <w:r w:rsidR="00DE245D" w:rsidRPr="00AA54C9">
        <w:t>ΠΑΙ</w:t>
      </w:r>
      <w:r w:rsidR="00DE245D">
        <w:t>.</w:t>
      </w:r>
      <w:r w:rsidR="00DE245D" w:rsidRPr="00AA54C9">
        <w:t>Θ</w:t>
      </w:r>
      <w:r w:rsidR="00DE245D">
        <w:t>.</w:t>
      </w:r>
      <w:r w:rsidR="00DE245D" w:rsidRPr="00AA54C9">
        <w:t>Α</w:t>
      </w:r>
      <w:proofErr w:type="spellEnd"/>
      <w:r w:rsidR="00DE245D">
        <w:t>.</w:t>
      </w:r>
      <w:r w:rsidR="00DE245D" w:rsidRPr="00AA54C9">
        <w:t xml:space="preserve"> να τροποποιήσουν τις ώρες της σύγχρονης εξ’ αποστάσεως εκπαίδευσης προσαρμόζοντάς </w:t>
      </w:r>
      <w:r w:rsidR="00DE245D">
        <w:t>τες</w:t>
      </w:r>
      <w:r w:rsidR="00DE245D" w:rsidRPr="00AA54C9">
        <w:t xml:space="preserve"> στο εργ</w:t>
      </w:r>
      <w:r w:rsidR="00DE245D">
        <w:t xml:space="preserve">ασιακό ωράριο των εκπαιδευτικών αγνοήθηκε πλήρως από το </w:t>
      </w:r>
      <w:proofErr w:type="spellStart"/>
      <w:r w:rsidR="00DE245D">
        <w:t>ΥΠΑΙΘΑ</w:t>
      </w:r>
      <w:proofErr w:type="spellEnd"/>
      <w:r w:rsidR="00DE245D">
        <w:t xml:space="preserve">. </w:t>
      </w:r>
    </w:p>
    <w:p w:rsidR="00DE245D" w:rsidRDefault="00DE245D" w:rsidP="00D17FBC">
      <w:pPr>
        <w:jc w:val="both"/>
      </w:pPr>
      <w:r>
        <w:t xml:space="preserve">Επιπρόσθετα όσοι/όσες εκπαιδευτικοί παρακολούθησαν το συγκεκριμένο πρόγραμμα της εξ αποστάσεως «επιμόρφωσης» την Πέμπτη 10 – 4 – 2025 αντιμετώπισαν μια απαράδεκτη και αναιτιολόγητη κατάσταση </w:t>
      </w:r>
      <w:r w:rsidR="006B6959">
        <w:t xml:space="preserve">με τεράστια τεχνικά προβλήματα (αδυναμία της συγκεκριμένης πλατφόρμας να αντέξει πάνω από 200 εκπαιδευτικούς – συμμετέχοντες, έλλειψη ήχου, παντελή έλλειψη τεχνικής υποστήριξης) αλλά και </w:t>
      </w:r>
      <w:proofErr w:type="spellStart"/>
      <w:r w:rsidR="006B6959">
        <w:t>απαξιωτική</w:t>
      </w:r>
      <w:proofErr w:type="spellEnd"/>
      <w:r w:rsidR="006B6959">
        <w:t xml:space="preserve"> συμπεριφορά από τους διοργανωτές του σεμιναρίου αφού δεν υπήρχε δικαίωμα λόγου ή κριτικής (μόνο στο </w:t>
      </w:r>
      <w:r w:rsidR="006B6959">
        <w:rPr>
          <w:lang w:val="en-US"/>
        </w:rPr>
        <w:t>chat</w:t>
      </w:r>
      <w:r w:rsidR="006B6959" w:rsidRPr="006B6959">
        <w:t xml:space="preserve"> </w:t>
      </w:r>
      <w:r w:rsidR="006B6959">
        <w:t xml:space="preserve">και εγγράφως μπορούσε κάποιος να </w:t>
      </w:r>
      <w:r w:rsidR="006B6959">
        <w:lastRenderedPageBreak/>
        <w:t>διατυπώσει τη γνώμη του) ενώ το επίπεδο της δήθεν «επιμόρφωσης» ήταν σχεδόν παιδαριώδες και αφορούσε γνωστά και χιλιοειπωμένα πράγματα αντίγραφα της σχετικής βιβλιογραφίας για το θέμα του σχολικού εκφοβισμού.</w:t>
      </w:r>
    </w:p>
    <w:p w:rsidR="006B6959" w:rsidRDefault="006B6959" w:rsidP="00D17FBC">
      <w:pPr>
        <w:jc w:val="both"/>
      </w:pPr>
      <w:r>
        <w:t xml:space="preserve">Επιπρόσθετα και ακόμα χειρότερα αγνοήθηκε πλήρως η έγγραφη αίτηση του Δ. Σ. της Δ. Ο. Ε. για προσαρμογή του ωραρίου της σύγχρονης εξ αποστάσεως επιμόρφωσης εντός των χρονικών ορίων του εργασιακού ωραρίου των εκπαιδευτικών γεγονός που δείχνει την απαξίωση του </w:t>
      </w:r>
      <w:proofErr w:type="spellStart"/>
      <w:r>
        <w:t>ΥΠΑΙΘΑ</w:t>
      </w:r>
      <w:proofErr w:type="spellEnd"/>
      <w:r>
        <w:t xml:space="preserve"> προς τους εκπαιδευτικούς και τα θεσμικά συνδικαλιστικά τους όργανα.</w:t>
      </w:r>
    </w:p>
    <w:p w:rsidR="006B6959" w:rsidRDefault="006B6959" w:rsidP="00D17FBC">
      <w:pPr>
        <w:jc w:val="both"/>
      </w:pPr>
      <w:r>
        <w:t xml:space="preserve">Δυστυχώς, για άλλη μια φορά το </w:t>
      </w:r>
      <w:proofErr w:type="spellStart"/>
      <w:r>
        <w:t>ΥΠΑΙΘΑ</w:t>
      </w:r>
      <w:proofErr w:type="spellEnd"/>
      <w:r>
        <w:t xml:space="preserve"> και η κυβέρνηση μαζί με το </w:t>
      </w:r>
      <w:proofErr w:type="spellStart"/>
      <w:r>
        <w:t>ΙΕΠ</w:t>
      </w:r>
      <w:proofErr w:type="spellEnd"/>
      <w:r>
        <w:t xml:space="preserve"> αποδεικνύουν έμπρακτα ότι το μόνο που τους ενδιαφέρει είναι το «θεαθήναι» και η πολιτική των εντυπώσεων διοργανώνοντας επιμορφώσεις τέτοιου απαράδεκτου χαρακτήρα μόνο και μόνο για να απορροφούν τα παχυλά κρατικά κονδύλια απευθυνόμενοι σε βουβούς χειροκροτητές εκπαιδευτικούς και μην προσφέροντας απολύτως τίποτα στην ζοφερή καθημερινότητα των σχολικών μας μονάδων.</w:t>
      </w:r>
    </w:p>
    <w:p w:rsidR="006B6959" w:rsidRDefault="006B6959" w:rsidP="00D17FBC">
      <w:pPr>
        <w:jc w:val="both"/>
      </w:pPr>
      <w:r>
        <w:t xml:space="preserve">Με τέτοιες πολιτικές και τέτοιες τακτικές το Δημόσιο Σχολείο και η Δημόσια Δωρεάν Παιδεία οδηγούνται ευθέως στη διάλυση και στην καταστροφή. </w:t>
      </w:r>
    </w:p>
    <w:p w:rsidR="006B6959" w:rsidRPr="006B6959" w:rsidRDefault="008D20D7" w:rsidP="00D17FBC">
      <w:pPr>
        <w:jc w:val="both"/>
        <w:rPr>
          <w:color w:val="FF0000"/>
        </w:rPr>
      </w:pPr>
      <w:r>
        <w:t xml:space="preserve">ΚΑΤΑΓΓΕΛΛΟΥΜΕ ΚΑΙ ΚΑΤΑΔΙΚΑΖΟΥΜΕ ΑΥΤΕΣ ΤΙΣ ΑΠΑΡΑΔΕΚΤΕΣ ΠΟΛΙΤΙΚΕΣ ΚΑΙ ΤΑΚΤΙΚΕΣ ΤΟΥ </w:t>
      </w:r>
      <w:proofErr w:type="spellStart"/>
      <w:r>
        <w:t>ΥΠΑΙΘΑ</w:t>
      </w:r>
      <w:proofErr w:type="spellEnd"/>
      <w:r>
        <w:t xml:space="preserve"> ΚΑΙ ΔΙΕΚΔΙΚΟΥΜΕ ΣΥΓΧΡΟΝΗ ΚΑΙ ΕΠΙΣΤΗΜΟΝΙΚΑ ΤΕΚΜΗΡΙΩΜΕΝΗ ΕΠΙΜΟΡΦΩΣΗ ΕΚΤΟΣ ΣΧΟΛΙΚΟΥ ΧΡΟΝΟΥ ΚΑΙ ΕΝΤΟΣ ΤΟΥ ΕΡΓΑΣΙΑΚΟΥ ΜΑΣ ΩΡΑΡΙΟΥ ΑΠΟΚΛΕΙΣΤΙΚΑ ΜΕ ΔΙΑ ΖΩΣΗΣ ΔΙΑΔΙΚΑΣΙΕΣ. ΕΠΑΝΑΦΟΡΑ ΤΗΣ ΔΙΕΤΟΥΣ ΔΩΡΕΑΝ ΕΠΙΜΟΡΦΩΣΗΣ ΜΕ ΑΠΑΛΛΑΓΗ ΑΠΟ ΤΑ ΔΙΔΑΚΤΙΚΑ ΜΑΣ ΚΑΘΗΚΟΝΤΑ. </w:t>
      </w:r>
      <w:r w:rsidR="006B6959">
        <w:t xml:space="preserve"> </w:t>
      </w:r>
    </w:p>
    <w:p w:rsidR="00B87E0D" w:rsidRPr="00B87E0D" w:rsidRDefault="00B87E0D" w:rsidP="00A71D22">
      <w:pPr>
        <w:jc w:val="both"/>
        <w:rPr>
          <w:bCs/>
        </w:rPr>
      </w:pPr>
    </w:p>
    <w:p w:rsidR="00A71D22" w:rsidRPr="00B87E0D" w:rsidRDefault="00A71D22" w:rsidP="00A71D22">
      <w:pPr>
        <w:jc w:val="both"/>
        <w:rPr>
          <w:bCs/>
          <w:strike/>
        </w:rPr>
      </w:pPr>
      <w:r w:rsidRPr="00B87E0D">
        <w:rPr>
          <w:bCs/>
        </w:rPr>
        <w:br/>
      </w:r>
    </w:p>
    <w:p w:rsidR="00D56B19" w:rsidRPr="00B87E0D" w:rsidRDefault="002604B6" w:rsidP="00F600F3">
      <w:pPr>
        <w:jc w:val="both"/>
      </w:pPr>
      <w:r>
        <w:rPr>
          <w:noProof/>
        </w:rPr>
        <w:drawing>
          <wp:inline distT="0" distB="0" distL="0" distR="0" wp14:anchorId="1CF75458" wp14:editId="576B88A3">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D56B19" w:rsidRPr="00B87E0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5"/>
    <w:rsid w:val="002604B6"/>
    <w:rsid w:val="006B6959"/>
    <w:rsid w:val="008D20D7"/>
    <w:rsid w:val="00906FD5"/>
    <w:rsid w:val="00A71D22"/>
    <w:rsid w:val="00B87E0D"/>
    <w:rsid w:val="00D17FBC"/>
    <w:rsid w:val="00D56B19"/>
    <w:rsid w:val="00DE245D"/>
    <w:rsid w:val="00EB13FB"/>
    <w:rsid w:val="00F600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9AFC2-63C1-4581-9D8A-4965DED8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F3"/>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s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771</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12</cp:revision>
  <dcterms:created xsi:type="dcterms:W3CDTF">2025-04-10T16:29:00Z</dcterms:created>
  <dcterms:modified xsi:type="dcterms:W3CDTF">2025-04-10T17:07:00Z</dcterms:modified>
</cp:coreProperties>
</file>