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5BB" w:rsidRPr="000215BB" w:rsidRDefault="000215BB" w:rsidP="000215BB">
      <w:pPr>
        <w:spacing w:after="0" w:line="240" w:lineRule="auto"/>
        <w:rPr>
          <w:rFonts w:ascii="Times New Roman" w:hAnsi="Times New Roman"/>
          <w:b/>
          <w:kern w:val="2"/>
          <w:sz w:val="24"/>
          <w:szCs w:val="24"/>
          <w14:ligatures w14:val="standardContextual"/>
        </w:rPr>
      </w:pPr>
      <w:r w:rsidRPr="000215BB">
        <w:rPr>
          <w:rFonts w:ascii="Times New Roman" w:hAnsi="Times New Roman"/>
          <w:b/>
          <w:kern w:val="2"/>
          <w:sz w:val="24"/>
          <w:szCs w:val="24"/>
          <w14:ligatures w14:val="standardContextual"/>
        </w:rPr>
        <w:t xml:space="preserve">ΣΥΛΛΟΓΟΣ ΕΚΠΑΙΔΕΥΤΙΚΩΝ Π. Ε.                    Μαρούσι </w:t>
      </w:r>
      <w:r>
        <w:rPr>
          <w:rFonts w:ascii="Times New Roman" w:hAnsi="Times New Roman"/>
          <w:kern w:val="2"/>
          <w:sz w:val="24"/>
          <w:szCs w:val="24"/>
          <w14:ligatures w14:val="standardContextual"/>
        </w:rPr>
        <w:t xml:space="preserve"> 27 – 6</w:t>
      </w:r>
      <w:r w:rsidRPr="000215BB">
        <w:rPr>
          <w:rFonts w:ascii="Times New Roman" w:hAnsi="Times New Roman"/>
          <w:kern w:val="2"/>
          <w:sz w:val="24"/>
          <w:szCs w:val="24"/>
          <w14:ligatures w14:val="standardContextual"/>
        </w:rPr>
        <w:t xml:space="preserve"> – 2025</w:t>
      </w:r>
      <w:r w:rsidRPr="000215BB">
        <w:rPr>
          <w:rFonts w:ascii="Times New Roman" w:hAnsi="Times New Roman"/>
          <w:b/>
          <w:kern w:val="2"/>
          <w:sz w:val="24"/>
          <w:szCs w:val="24"/>
          <w14:ligatures w14:val="standardContextual"/>
        </w:rPr>
        <w:t xml:space="preserve">                                                                                                          </w:t>
      </w:r>
    </w:p>
    <w:p w:rsidR="000215BB" w:rsidRPr="000215BB" w:rsidRDefault="000215BB" w:rsidP="000215BB">
      <w:pPr>
        <w:spacing w:after="0" w:line="240" w:lineRule="auto"/>
        <w:rPr>
          <w:rFonts w:ascii="Times New Roman" w:eastAsia="SimSun" w:hAnsi="Times New Roman" w:cs="Segoe UI"/>
          <w:b/>
          <w:kern w:val="2"/>
          <w:sz w:val="24"/>
          <w:szCs w:val="24"/>
          <w:lang w:eastAsia="ar-SA" w:bidi="hi-IN"/>
          <w14:ligatures w14:val="standardContextual"/>
        </w:rPr>
      </w:pPr>
      <w:r w:rsidRPr="000215BB">
        <w:rPr>
          <w:rFonts w:ascii="Times New Roman" w:hAnsi="Times New Roman"/>
          <w:b/>
          <w:kern w:val="2"/>
          <w:sz w:val="24"/>
          <w:szCs w:val="24"/>
          <w14:ligatures w14:val="standardContextual"/>
        </w:rPr>
        <w:t xml:space="preserve">          ΑΜΑΡΟΥΣΙΟΥ                                                   </w:t>
      </w:r>
      <w:proofErr w:type="spellStart"/>
      <w:r w:rsidRPr="000215BB">
        <w:rPr>
          <w:rFonts w:ascii="Times New Roman" w:hAnsi="Times New Roman"/>
          <w:b/>
          <w:kern w:val="2"/>
          <w:sz w:val="24"/>
          <w:szCs w:val="24"/>
          <w14:ligatures w14:val="standardContextual"/>
        </w:rPr>
        <w:t>Αρ</w:t>
      </w:r>
      <w:proofErr w:type="spellEnd"/>
      <w:r w:rsidRPr="000215BB">
        <w:rPr>
          <w:rFonts w:ascii="Times New Roman" w:hAnsi="Times New Roman"/>
          <w:b/>
          <w:kern w:val="2"/>
          <w:sz w:val="24"/>
          <w:szCs w:val="24"/>
          <w14:ligatures w14:val="standardContextual"/>
        </w:rPr>
        <w:t xml:space="preserve">. </w:t>
      </w:r>
      <w:proofErr w:type="spellStart"/>
      <w:r w:rsidRPr="000215BB">
        <w:rPr>
          <w:rFonts w:ascii="Times New Roman" w:hAnsi="Times New Roman"/>
          <w:b/>
          <w:kern w:val="2"/>
          <w:sz w:val="24"/>
          <w:szCs w:val="24"/>
          <w14:ligatures w14:val="standardContextual"/>
        </w:rPr>
        <w:t>Πρ</w:t>
      </w:r>
      <w:proofErr w:type="spellEnd"/>
      <w:r>
        <w:rPr>
          <w:rFonts w:ascii="Times New Roman" w:hAnsi="Times New Roman"/>
          <w:b/>
          <w:kern w:val="2"/>
          <w:sz w:val="24"/>
          <w:szCs w:val="24"/>
          <w14:ligatures w14:val="standardContextual"/>
        </w:rPr>
        <w:t>.: 159</w:t>
      </w:r>
    </w:p>
    <w:p w:rsidR="000215BB" w:rsidRPr="000215BB" w:rsidRDefault="000215BB" w:rsidP="000215BB">
      <w:pPr>
        <w:spacing w:after="0" w:line="240" w:lineRule="auto"/>
        <w:rPr>
          <w:rFonts w:ascii="Times New Roman" w:eastAsia="Calibri" w:hAnsi="Times New Roman"/>
          <w:b/>
          <w:kern w:val="2"/>
          <w:sz w:val="24"/>
          <w:szCs w:val="24"/>
          <w14:ligatures w14:val="standardContextual"/>
        </w:rPr>
      </w:pPr>
      <w:proofErr w:type="spellStart"/>
      <w:r w:rsidRPr="000215BB">
        <w:rPr>
          <w:rFonts w:ascii="Times New Roman" w:hAnsi="Times New Roman"/>
          <w:b/>
          <w:kern w:val="2"/>
          <w:sz w:val="24"/>
          <w:szCs w:val="24"/>
          <w14:ligatures w14:val="standardContextual"/>
        </w:rPr>
        <w:t>Ταχ</w:t>
      </w:r>
      <w:proofErr w:type="spellEnd"/>
      <w:r w:rsidRPr="000215BB">
        <w:rPr>
          <w:rFonts w:ascii="Times New Roman" w:hAnsi="Times New Roman"/>
          <w:b/>
          <w:kern w:val="2"/>
          <w:sz w:val="24"/>
          <w:szCs w:val="24"/>
          <w14:ligatures w14:val="standardContextual"/>
        </w:rPr>
        <w:t>. Δ/</w:t>
      </w:r>
      <w:proofErr w:type="spellStart"/>
      <w:r w:rsidRPr="000215BB">
        <w:rPr>
          <w:rFonts w:ascii="Times New Roman" w:hAnsi="Times New Roman"/>
          <w:b/>
          <w:kern w:val="2"/>
          <w:sz w:val="24"/>
          <w:szCs w:val="24"/>
          <w14:ligatures w14:val="standardContextual"/>
        </w:rPr>
        <w:t>νση</w:t>
      </w:r>
      <w:proofErr w:type="spellEnd"/>
      <w:r w:rsidRPr="000215BB">
        <w:rPr>
          <w:rFonts w:ascii="Times New Roman" w:hAnsi="Times New Roman"/>
          <w:b/>
          <w:kern w:val="2"/>
          <w:sz w:val="24"/>
          <w:szCs w:val="24"/>
          <w14:ligatures w14:val="standardContextual"/>
        </w:rPr>
        <w:t xml:space="preserve">: </w:t>
      </w:r>
      <w:r w:rsidRPr="000215BB">
        <w:rPr>
          <w:rFonts w:ascii="Times New Roman" w:hAnsi="Times New Roman"/>
          <w:kern w:val="2"/>
          <w:sz w:val="24"/>
          <w:szCs w:val="24"/>
          <w14:ligatures w14:val="standardContextual"/>
        </w:rPr>
        <w:t xml:space="preserve">Μαραθωνοδρόμου 54 </w:t>
      </w:r>
      <w:r w:rsidRPr="000215BB">
        <w:rPr>
          <w:rFonts w:ascii="Times New Roman" w:hAnsi="Times New Roman"/>
          <w:b/>
          <w:kern w:val="2"/>
          <w:sz w:val="24"/>
          <w:szCs w:val="24"/>
          <w14:ligatures w14:val="standardContextual"/>
        </w:rPr>
        <w:t xml:space="preserve">                                            </w:t>
      </w:r>
    </w:p>
    <w:p w:rsidR="000215BB" w:rsidRPr="000215BB" w:rsidRDefault="000215BB" w:rsidP="000215BB">
      <w:pPr>
        <w:spacing w:after="0" w:line="240" w:lineRule="auto"/>
        <w:rPr>
          <w:rFonts w:ascii="Times New Roman" w:eastAsia="Times New Roman" w:hAnsi="Times New Roman"/>
          <w:b/>
          <w:kern w:val="2"/>
          <w:sz w:val="24"/>
          <w:szCs w:val="24"/>
          <w:lang w:eastAsia="el-GR"/>
          <w14:ligatures w14:val="standardContextual"/>
        </w:rPr>
      </w:pPr>
      <w:r w:rsidRPr="000215BB">
        <w:rPr>
          <w:rFonts w:ascii="Times New Roman" w:hAnsi="Times New Roman"/>
          <w:b/>
          <w:kern w:val="2"/>
          <w:sz w:val="24"/>
          <w:szCs w:val="24"/>
          <w14:ligatures w14:val="standardContextual"/>
        </w:rPr>
        <w:t xml:space="preserve">Τ. Κ. </w:t>
      </w:r>
      <w:r w:rsidRPr="000215BB">
        <w:rPr>
          <w:rFonts w:ascii="Times New Roman" w:hAnsi="Times New Roman"/>
          <w:kern w:val="2"/>
          <w:sz w:val="24"/>
          <w:szCs w:val="24"/>
          <w14:ligatures w14:val="standardContextual"/>
        </w:rPr>
        <w:t xml:space="preserve">15124 Μαρούσι  </w:t>
      </w:r>
      <w:r w:rsidRPr="000215BB">
        <w:rPr>
          <w:rFonts w:ascii="Times New Roman" w:hAnsi="Times New Roman"/>
          <w:b/>
          <w:kern w:val="2"/>
          <w:sz w:val="24"/>
          <w:szCs w:val="24"/>
          <w14:ligatures w14:val="standardContextual"/>
        </w:rPr>
        <w:t xml:space="preserve">                                                          </w:t>
      </w:r>
    </w:p>
    <w:p w:rsidR="000215BB" w:rsidRPr="000215BB" w:rsidRDefault="000215BB" w:rsidP="000215BB">
      <w:pPr>
        <w:spacing w:after="0" w:line="240" w:lineRule="auto"/>
        <w:rPr>
          <w:rFonts w:ascii="Times New Roman" w:hAnsi="Times New Roman"/>
          <w:b/>
          <w:kern w:val="2"/>
          <w:sz w:val="24"/>
          <w:szCs w:val="24"/>
          <w14:ligatures w14:val="standardContextual"/>
        </w:rPr>
      </w:pPr>
      <w:proofErr w:type="spellStart"/>
      <w:r w:rsidRPr="000215BB">
        <w:rPr>
          <w:rFonts w:ascii="Times New Roman" w:hAnsi="Times New Roman"/>
          <w:b/>
          <w:kern w:val="2"/>
          <w:sz w:val="24"/>
          <w:szCs w:val="24"/>
          <w14:ligatures w14:val="standardContextual"/>
        </w:rPr>
        <w:t>Τηλ</w:t>
      </w:r>
      <w:proofErr w:type="spellEnd"/>
      <w:r w:rsidRPr="000215BB">
        <w:rPr>
          <w:rFonts w:ascii="Times New Roman" w:hAnsi="Times New Roman"/>
          <w:b/>
          <w:kern w:val="2"/>
          <w:sz w:val="24"/>
          <w:szCs w:val="24"/>
          <w14:ligatures w14:val="standardContextual"/>
        </w:rPr>
        <w:t xml:space="preserve">.: </w:t>
      </w:r>
      <w:r w:rsidRPr="000215BB">
        <w:rPr>
          <w:rFonts w:ascii="Times New Roman" w:hAnsi="Times New Roman"/>
          <w:kern w:val="2"/>
          <w:sz w:val="24"/>
          <w:szCs w:val="24"/>
          <w14:ligatures w14:val="standardContextual"/>
        </w:rPr>
        <w:t xml:space="preserve">2108020697 </w:t>
      </w:r>
      <w:proofErr w:type="spellStart"/>
      <w:r w:rsidRPr="000215BB">
        <w:rPr>
          <w:rFonts w:ascii="Times New Roman" w:hAnsi="Times New Roman"/>
          <w:b/>
          <w:kern w:val="2"/>
          <w:sz w:val="24"/>
          <w:szCs w:val="24"/>
          <w14:ligatures w14:val="standardContextual"/>
        </w:rPr>
        <w:t>Fax:</w:t>
      </w:r>
      <w:r w:rsidRPr="000215BB">
        <w:rPr>
          <w:rFonts w:ascii="Times New Roman" w:hAnsi="Times New Roman"/>
          <w:kern w:val="2"/>
          <w:sz w:val="24"/>
          <w:szCs w:val="24"/>
          <w14:ligatures w14:val="standardContextual"/>
        </w:rPr>
        <w:t>2108020697</w:t>
      </w:r>
      <w:proofErr w:type="spellEnd"/>
      <w:r w:rsidRPr="000215BB">
        <w:rPr>
          <w:rFonts w:ascii="Times New Roman" w:hAnsi="Times New Roman"/>
          <w:b/>
          <w:kern w:val="2"/>
          <w:sz w:val="24"/>
          <w:szCs w:val="24"/>
          <w14:ligatures w14:val="standardContextual"/>
        </w:rPr>
        <w:t xml:space="preserve">                                                       </w:t>
      </w:r>
    </w:p>
    <w:p w:rsidR="000215BB" w:rsidRPr="000215BB" w:rsidRDefault="000215BB" w:rsidP="000215BB">
      <w:pPr>
        <w:spacing w:after="0" w:line="240" w:lineRule="auto"/>
        <w:rPr>
          <w:rFonts w:ascii="Times New Roman" w:eastAsia="Calibri" w:hAnsi="Times New Roman"/>
          <w:kern w:val="2"/>
          <w:sz w:val="24"/>
          <w:szCs w:val="24"/>
          <w:lang w:eastAsia="zh-CN"/>
          <w14:ligatures w14:val="standardContextual"/>
        </w:rPr>
      </w:pPr>
      <w:r w:rsidRPr="000215BB">
        <w:rPr>
          <w:rFonts w:ascii="Times New Roman" w:hAnsi="Times New Roman"/>
          <w:b/>
          <w:kern w:val="2"/>
          <w:sz w:val="24"/>
          <w:szCs w:val="24"/>
          <w14:ligatures w14:val="standardContextual"/>
        </w:rPr>
        <w:t xml:space="preserve">Πληροφ.: Δ. Πολυχρονιάδης 6945394406  </w:t>
      </w:r>
      <w:r w:rsidRPr="000215BB">
        <w:rPr>
          <w:rFonts w:ascii="Times New Roman" w:hAnsi="Times New Roman"/>
          <w:kern w:val="2"/>
          <w:sz w:val="24"/>
          <w:szCs w:val="24"/>
          <w14:ligatures w14:val="standardContextual"/>
        </w:rPr>
        <w:t xml:space="preserve">                                                                                   </w:t>
      </w:r>
    </w:p>
    <w:p w:rsidR="000215BB" w:rsidRPr="000215BB" w:rsidRDefault="000215BB" w:rsidP="000215BB">
      <w:pPr>
        <w:spacing w:after="0" w:line="240" w:lineRule="auto"/>
        <w:rPr>
          <w:rFonts w:ascii="Times New Roman" w:hAnsi="Times New Roman"/>
          <w:b/>
          <w:kern w:val="2"/>
          <w:sz w:val="24"/>
          <w:szCs w:val="24"/>
          <w14:ligatures w14:val="standardContextual"/>
        </w:rPr>
      </w:pPr>
      <w:proofErr w:type="spellStart"/>
      <w:r w:rsidRPr="000215BB">
        <w:rPr>
          <w:rFonts w:ascii="Times New Roman" w:hAnsi="Times New Roman"/>
          <w:b/>
          <w:kern w:val="2"/>
          <w:sz w:val="24"/>
          <w:szCs w:val="24"/>
          <w14:ligatures w14:val="standardContextual"/>
        </w:rPr>
        <w:t>Email:syll2grafeio@gmail.com</w:t>
      </w:r>
      <w:proofErr w:type="spellEnd"/>
      <w:r w:rsidRPr="000215BB">
        <w:rPr>
          <w:rFonts w:ascii="Times New Roman" w:hAnsi="Times New Roman"/>
          <w:b/>
          <w:kern w:val="2"/>
          <w:sz w:val="24"/>
          <w:szCs w:val="24"/>
          <w14:ligatures w14:val="standardContextual"/>
        </w:rPr>
        <w:t xml:space="preserve">                                           </w:t>
      </w:r>
    </w:p>
    <w:p w:rsidR="000215BB" w:rsidRPr="000215BB" w:rsidRDefault="000215BB" w:rsidP="000215BB">
      <w:pPr>
        <w:spacing w:after="0" w:line="240" w:lineRule="auto"/>
        <w:jc w:val="both"/>
        <w:rPr>
          <w:rFonts w:eastAsia="Segoe UI"/>
          <w:color w:val="0563C1" w:themeColor="hyperlink"/>
          <w:kern w:val="2"/>
          <w:u w:val="single"/>
          <w14:ligatures w14:val="standardContextual"/>
        </w:rPr>
      </w:pPr>
      <w:r w:rsidRPr="000215BB">
        <w:rPr>
          <w:rFonts w:ascii="Times New Roman" w:hAnsi="Times New Roman"/>
          <w:b/>
          <w:kern w:val="2"/>
          <w:sz w:val="24"/>
          <w:szCs w:val="24"/>
          <w14:ligatures w14:val="standardContextual"/>
        </w:rPr>
        <w:t xml:space="preserve">Δικτυακός τόπος: </w:t>
      </w:r>
      <w:proofErr w:type="spellStart"/>
      <w:r w:rsidRPr="000215BB">
        <w:rPr>
          <w:rFonts w:ascii="Times New Roman" w:hAnsi="Times New Roman"/>
          <w:b/>
          <w:kern w:val="2"/>
          <w:sz w:val="24"/>
          <w:szCs w:val="24"/>
          <w14:ligatures w14:val="standardContextual"/>
        </w:rPr>
        <w:t>http</w:t>
      </w:r>
      <w:proofErr w:type="spellEnd"/>
      <w:r w:rsidRPr="000215BB">
        <w:rPr>
          <w:rFonts w:ascii="Times New Roman" w:hAnsi="Times New Roman"/>
          <w:b/>
          <w:kern w:val="2"/>
          <w:sz w:val="24"/>
          <w:szCs w:val="24"/>
          <w14:ligatures w14:val="standardContextual"/>
        </w:rPr>
        <w:t xml:space="preserve">//: </w:t>
      </w:r>
      <w:hyperlink r:id="rId5" w:history="1">
        <w:proofErr w:type="spellStart"/>
        <w:r w:rsidRPr="000215BB">
          <w:rPr>
            <w:rFonts w:ascii="Times New Roman" w:hAnsi="Times New Roman"/>
            <w:b/>
            <w:color w:val="0563C1" w:themeColor="hyperlink"/>
            <w:kern w:val="2"/>
            <w:sz w:val="24"/>
            <w:szCs w:val="24"/>
            <w:u w:val="single"/>
            <w14:ligatures w14:val="standardContextual"/>
          </w:rPr>
          <w:t>www.syllogosekpaideutikonpeamarousiou.gr</w:t>
        </w:r>
        <w:proofErr w:type="spellEnd"/>
      </w:hyperlink>
    </w:p>
    <w:p w:rsidR="000215BB" w:rsidRPr="000215BB" w:rsidRDefault="000215BB" w:rsidP="000215BB">
      <w:pPr>
        <w:spacing w:after="0" w:line="240" w:lineRule="auto"/>
        <w:jc w:val="both"/>
        <w:rPr>
          <w:rFonts w:ascii="Calibri" w:hAnsi="Calibri" w:cs="Calibri"/>
          <w:kern w:val="2"/>
          <w:sz w:val="24"/>
          <w:szCs w:val="24"/>
          <w14:ligatures w14:val="standardContextual"/>
        </w:rPr>
      </w:pPr>
    </w:p>
    <w:p w:rsidR="000215BB" w:rsidRPr="000215BB" w:rsidRDefault="000215BB" w:rsidP="000215BB">
      <w:pPr>
        <w:spacing w:after="0" w:line="240" w:lineRule="auto"/>
        <w:jc w:val="right"/>
        <w:rPr>
          <w:rFonts w:ascii="Times New Roman" w:hAnsi="Times New Roman" w:cs="Times New Roman"/>
          <w:b/>
          <w:kern w:val="2"/>
          <w:sz w:val="24"/>
          <w:szCs w:val="24"/>
          <w14:ligatures w14:val="standardContextual"/>
        </w:rPr>
      </w:pPr>
      <w:r w:rsidRPr="000215BB">
        <w:rPr>
          <w:rFonts w:ascii="Times New Roman" w:hAnsi="Times New Roman"/>
          <w:kern w:val="2"/>
          <w:sz w:val="24"/>
          <w:szCs w:val="24"/>
          <w14:ligatures w14:val="standardContextual"/>
        </w:rPr>
        <w:t xml:space="preserve"> </w:t>
      </w:r>
      <w:r w:rsidRPr="000215BB">
        <w:rPr>
          <w:rFonts w:ascii="Times New Roman" w:hAnsi="Times New Roman"/>
          <w:b/>
          <w:kern w:val="2"/>
          <w:sz w:val="24"/>
          <w:szCs w:val="24"/>
          <w14:ligatures w14:val="standardContextual"/>
        </w:rPr>
        <w:t xml:space="preserve">                                                         </w:t>
      </w:r>
      <w:r>
        <w:rPr>
          <w:rFonts w:ascii="Times New Roman" w:hAnsi="Times New Roman"/>
          <w:b/>
          <w:kern w:val="2"/>
          <w:sz w:val="24"/>
          <w:szCs w:val="24"/>
          <w14:ligatures w14:val="standardContextual"/>
        </w:rPr>
        <w:t xml:space="preserve"> Προς: Σύλλογο </w:t>
      </w:r>
      <w:proofErr w:type="spellStart"/>
      <w:r>
        <w:rPr>
          <w:rFonts w:ascii="Times New Roman" w:hAnsi="Times New Roman"/>
          <w:b/>
          <w:kern w:val="2"/>
          <w:sz w:val="24"/>
          <w:szCs w:val="24"/>
          <w14:ligatures w14:val="standardContextual"/>
        </w:rPr>
        <w:t>Εκπ</w:t>
      </w:r>
      <w:proofErr w:type="spellEnd"/>
      <w:r>
        <w:rPr>
          <w:rFonts w:ascii="Times New Roman" w:hAnsi="Times New Roman"/>
          <w:b/>
          <w:kern w:val="2"/>
          <w:sz w:val="24"/>
          <w:szCs w:val="24"/>
          <w14:ligatures w14:val="standardContextual"/>
        </w:rPr>
        <w:t>/</w:t>
      </w:r>
      <w:proofErr w:type="spellStart"/>
      <w:r>
        <w:rPr>
          <w:rFonts w:ascii="Times New Roman" w:hAnsi="Times New Roman"/>
          <w:b/>
          <w:kern w:val="2"/>
          <w:sz w:val="24"/>
          <w:szCs w:val="24"/>
          <w14:ligatures w14:val="standardContextual"/>
        </w:rPr>
        <w:t>κών</w:t>
      </w:r>
      <w:proofErr w:type="spellEnd"/>
      <w:r>
        <w:rPr>
          <w:rFonts w:ascii="Times New Roman" w:hAnsi="Times New Roman"/>
          <w:b/>
          <w:kern w:val="2"/>
          <w:sz w:val="24"/>
          <w:szCs w:val="24"/>
          <w14:ligatures w14:val="standardContextual"/>
        </w:rPr>
        <w:t xml:space="preserve"> Π. Ε. «Ο Αριστοτέλης»</w:t>
      </w:r>
      <w:r w:rsidRPr="000215BB">
        <w:rPr>
          <w:rFonts w:ascii="Times New Roman" w:hAnsi="Times New Roman"/>
          <w:b/>
          <w:kern w:val="2"/>
          <w:sz w:val="24"/>
          <w:szCs w:val="24"/>
          <w14:ligatures w14:val="standardContextual"/>
        </w:rPr>
        <w:t xml:space="preserve">  </w:t>
      </w:r>
    </w:p>
    <w:p w:rsidR="000215BB" w:rsidRPr="000215BB" w:rsidRDefault="000215BB" w:rsidP="000215BB">
      <w:pPr>
        <w:spacing w:after="0" w:line="240" w:lineRule="auto"/>
        <w:jc w:val="right"/>
        <w:rPr>
          <w:rFonts w:ascii="Times New Roman" w:hAnsi="Times New Roman"/>
          <w:b/>
          <w:kern w:val="2"/>
          <w:sz w:val="24"/>
          <w:szCs w:val="24"/>
          <w14:ligatures w14:val="standardContextual"/>
        </w:rPr>
      </w:pPr>
      <w:r w:rsidRPr="000215BB">
        <w:rPr>
          <w:rFonts w:ascii="Times New Roman" w:hAnsi="Times New Roman"/>
          <w:b/>
          <w:kern w:val="2"/>
          <w:sz w:val="24"/>
          <w:szCs w:val="24"/>
          <w14:ligatures w14:val="standardContextual"/>
        </w:rPr>
        <w:t xml:space="preserve">                 </w:t>
      </w:r>
    </w:p>
    <w:p w:rsidR="000215BB" w:rsidRPr="000215BB" w:rsidRDefault="000215BB" w:rsidP="000215BB">
      <w:pPr>
        <w:spacing w:after="0" w:line="240" w:lineRule="auto"/>
        <w:jc w:val="right"/>
        <w:rPr>
          <w:rFonts w:ascii="Times New Roman" w:hAnsi="Times New Roman" w:cs="Segoe UI"/>
          <w:kern w:val="2"/>
          <w:sz w:val="24"/>
          <w:szCs w:val="24"/>
          <w14:ligatures w14:val="standardContextual"/>
        </w:rPr>
      </w:pPr>
      <w:r w:rsidRPr="000215BB">
        <w:rPr>
          <w:rFonts w:ascii="Times New Roman" w:hAnsi="Times New Roman"/>
          <w:b/>
          <w:kern w:val="2"/>
          <w:sz w:val="24"/>
          <w:szCs w:val="24"/>
          <w14:ligatures w14:val="standardContextual"/>
        </w:rPr>
        <w:t xml:space="preserve"> </w:t>
      </w:r>
      <w:r w:rsidRPr="000215BB">
        <w:rPr>
          <w:rFonts w:ascii="Times New Roman" w:hAnsi="Times New Roman"/>
          <w:kern w:val="2"/>
          <w:sz w:val="24"/>
          <w:szCs w:val="24"/>
          <w14:ligatures w14:val="standardContextual"/>
        </w:rPr>
        <w:t xml:space="preserve">               </w:t>
      </w:r>
      <w:r w:rsidRPr="000215BB">
        <w:rPr>
          <w:rFonts w:ascii="Times New Roman" w:hAnsi="Times New Roman"/>
          <w:b/>
          <w:kern w:val="2"/>
          <w:sz w:val="24"/>
          <w:szCs w:val="24"/>
          <w14:ligatures w14:val="standardContextual"/>
        </w:rPr>
        <w:t xml:space="preserve">Κοινοποίηση: </w:t>
      </w:r>
      <w:r>
        <w:rPr>
          <w:rFonts w:ascii="Times New Roman" w:hAnsi="Times New Roman"/>
          <w:b/>
          <w:kern w:val="2"/>
          <w:sz w:val="24"/>
          <w:szCs w:val="24"/>
          <w14:ligatures w14:val="standardContextual"/>
        </w:rPr>
        <w:t xml:space="preserve">Υπουργείο Προστασίας του Πολίτη, </w:t>
      </w:r>
      <w:proofErr w:type="spellStart"/>
      <w:r>
        <w:rPr>
          <w:rFonts w:ascii="Times New Roman" w:hAnsi="Times New Roman"/>
          <w:b/>
          <w:kern w:val="2"/>
          <w:sz w:val="24"/>
          <w:szCs w:val="24"/>
          <w14:ligatures w14:val="standardContextual"/>
        </w:rPr>
        <w:t>ΥΠΑΙΘΑ</w:t>
      </w:r>
      <w:proofErr w:type="spellEnd"/>
      <w:r>
        <w:rPr>
          <w:rFonts w:ascii="Times New Roman" w:hAnsi="Times New Roman"/>
          <w:b/>
          <w:kern w:val="2"/>
          <w:sz w:val="24"/>
          <w:szCs w:val="24"/>
          <w14:ligatures w14:val="standardContextual"/>
        </w:rPr>
        <w:t xml:space="preserve">, </w:t>
      </w:r>
      <w:r w:rsidRPr="000215BB">
        <w:rPr>
          <w:rFonts w:ascii="Times New Roman" w:hAnsi="Times New Roman"/>
          <w:b/>
          <w:kern w:val="2"/>
          <w:sz w:val="24"/>
          <w:szCs w:val="24"/>
          <w14:ligatures w14:val="standardContextual"/>
        </w:rPr>
        <w:t xml:space="preserve"> Δ. Ο. Ε., Συλλόγους </w:t>
      </w:r>
      <w:proofErr w:type="spellStart"/>
      <w:r w:rsidRPr="000215BB">
        <w:rPr>
          <w:rFonts w:ascii="Times New Roman" w:hAnsi="Times New Roman"/>
          <w:b/>
          <w:kern w:val="2"/>
          <w:sz w:val="24"/>
          <w:szCs w:val="24"/>
          <w14:ligatures w14:val="standardContextual"/>
        </w:rPr>
        <w:t>Εκπ</w:t>
      </w:r>
      <w:proofErr w:type="spellEnd"/>
      <w:r w:rsidRPr="000215BB">
        <w:rPr>
          <w:rFonts w:ascii="Times New Roman" w:hAnsi="Times New Roman"/>
          <w:b/>
          <w:kern w:val="2"/>
          <w:sz w:val="24"/>
          <w:szCs w:val="24"/>
          <w14:ligatures w14:val="standardContextual"/>
        </w:rPr>
        <w:t>/</w:t>
      </w:r>
      <w:proofErr w:type="spellStart"/>
      <w:r w:rsidRPr="000215BB">
        <w:rPr>
          <w:rFonts w:ascii="Times New Roman" w:hAnsi="Times New Roman"/>
          <w:b/>
          <w:kern w:val="2"/>
          <w:sz w:val="24"/>
          <w:szCs w:val="24"/>
          <w14:ligatures w14:val="standardContextual"/>
        </w:rPr>
        <w:t>κών</w:t>
      </w:r>
      <w:proofErr w:type="spellEnd"/>
      <w:r w:rsidRPr="000215BB">
        <w:rPr>
          <w:rFonts w:ascii="Times New Roman" w:hAnsi="Times New Roman"/>
          <w:b/>
          <w:kern w:val="2"/>
          <w:sz w:val="24"/>
          <w:szCs w:val="24"/>
          <w14:ligatures w14:val="standardContextual"/>
        </w:rPr>
        <w:t xml:space="preserve"> Π. Ε. της χώρας,  ΤΑ ΜΕΛΗ ΤΟΥ ΣΥΛΛΟΓΟΥ ΜΑΣ</w:t>
      </w:r>
    </w:p>
    <w:p w:rsidR="000215BB" w:rsidRDefault="000215BB" w:rsidP="00B67549">
      <w:pPr>
        <w:jc w:val="both"/>
        <w:rPr>
          <w:rFonts w:ascii="Times New Roman" w:hAnsi="Times New Roman" w:cs="Times New Roman"/>
          <w:b/>
          <w:sz w:val="24"/>
          <w:szCs w:val="24"/>
        </w:rPr>
      </w:pPr>
    </w:p>
    <w:p w:rsidR="00B67549" w:rsidRPr="00B67549" w:rsidRDefault="00B67549" w:rsidP="00B67549">
      <w:pPr>
        <w:jc w:val="both"/>
        <w:rPr>
          <w:rFonts w:ascii="Times New Roman" w:hAnsi="Times New Roman" w:cs="Times New Roman"/>
          <w:b/>
          <w:sz w:val="24"/>
          <w:szCs w:val="24"/>
        </w:rPr>
      </w:pPr>
      <w:r w:rsidRPr="00B67549">
        <w:rPr>
          <w:rFonts w:ascii="Times New Roman" w:hAnsi="Times New Roman" w:cs="Times New Roman"/>
          <w:b/>
          <w:sz w:val="24"/>
          <w:szCs w:val="24"/>
        </w:rPr>
        <w:t xml:space="preserve">Θέμα: </w:t>
      </w:r>
      <w:r>
        <w:rPr>
          <w:rFonts w:ascii="Times New Roman" w:hAnsi="Times New Roman" w:cs="Times New Roman"/>
          <w:b/>
          <w:sz w:val="24"/>
          <w:szCs w:val="24"/>
        </w:rPr>
        <w:t xml:space="preserve">« </w:t>
      </w:r>
      <w:r w:rsidRPr="00B67549">
        <w:rPr>
          <w:rFonts w:ascii="Times New Roman" w:hAnsi="Times New Roman" w:cs="Times New Roman"/>
          <w:b/>
          <w:sz w:val="24"/>
          <w:szCs w:val="24"/>
        </w:rPr>
        <w:t>Καταγγέλλουμε τις τρομοκρατικές ενέργειες της ΕΛ.</w:t>
      </w:r>
      <w:r>
        <w:rPr>
          <w:rFonts w:ascii="Times New Roman" w:hAnsi="Times New Roman" w:cs="Times New Roman"/>
          <w:b/>
          <w:sz w:val="24"/>
          <w:szCs w:val="24"/>
        </w:rPr>
        <w:t xml:space="preserve"> ΑΣ.</w:t>
      </w:r>
      <w:r w:rsidRPr="00B67549">
        <w:rPr>
          <w:rFonts w:ascii="Times New Roman" w:hAnsi="Times New Roman" w:cs="Times New Roman"/>
          <w:b/>
          <w:sz w:val="24"/>
          <w:szCs w:val="24"/>
        </w:rPr>
        <w:t xml:space="preserve"> και την αυθαίρετη, βίαιη αρπαγή και προσαγωγή της Γραμματέως του Συλλόγου Εκπαιδευτικών Π.</w:t>
      </w:r>
      <w:r>
        <w:rPr>
          <w:rFonts w:ascii="Times New Roman" w:hAnsi="Times New Roman" w:cs="Times New Roman"/>
          <w:b/>
          <w:sz w:val="24"/>
          <w:szCs w:val="24"/>
        </w:rPr>
        <w:t xml:space="preserve"> </w:t>
      </w:r>
      <w:r w:rsidRPr="00B67549">
        <w:rPr>
          <w:rFonts w:ascii="Times New Roman" w:hAnsi="Times New Roman" w:cs="Times New Roman"/>
          <w:b/>
          <w:sz w:val="24"/>
          <w:szCs w:val="24"/>
        </w:rPr>
        <w:t>Ε</w:t>
      </w:r>
      <w:r>
        <w:rPr>
          <w:rFonts w:ascii="Times New Roman" w:hAnsi="Times New Roman" w:cs="Times New Roman"/>
          <w:b/>
          <w:sz w:val="24"/>
          <w:szCs w:val="24"/>
        </w:rPr>
        <w:t>.</w:t>
      </w:r>
      <w:r w:rsidRPr="00B67549">
        <w:rPr>
          <w:rFonts w:ascii="Times New Roman" w:hAnsi="Times New Roman" w:cs="Times New Roman"/>
          <w:b/>
          <w:sz w:val="24"/>
          <w:szCs w:val="24"/>
        </w:rPr>
        <w:t xml:space="preserve"> «</w:t>
      </w:r>
      <w:r>
        <w:rPr>
          <w:rFonts w:ascii="Times New Roman" w:hAnsi="Times New Roman" w:cs="Times New Roman"/>
          <w:b/>
          <w:sz w:val="24"/>
          <w:szCs w:val="24"/>
        </w:rPr>
        <w:t xml:space="preserve"> Ο </w:t>
      </w:r>
      <w:r w:rsidRPr="00B67549">
        <w:rPr>
          <w:rFonts w:ascii="Times New Roman" w:hAnsi="Times New Roman" w:cs="Times New Roman"/>
          <w:b/>
          <w:sz w:val="24"/>
          <w:szCs w:val="24"/>
        </w:rPr>
        <w:t>Αριστοτέλης», Δήμητρας Τάσσου</w:t>
      </w:r>
      <w:r>
        <w:rPr>
          <w:rFonts w:ascii="Times New Roman" w:hAnsi="Times New Roman" w:cs="Times New Roman"/>
          <w:b/>
          <w:sz w:val="24"/>
          <w:szCs w:val="24"/>
        </w:rPr>
        <w:t xml:space="preserve">». </w:t>
      </w:r>
    </w:p>
    <w:p w:rsidR="00B67549" w:rsidRPr="00B67549" w:rsidRDefault="00B67549" w:rsidP="00B67549">
      <w:pPr>
        <w:pStyle w:val="Normal1"/>
        <w:spacing w:after="120" w:line="276" w:lineRule="auto"/>
        <w:ind w:right="26"/>
        <w:jc w:val="both"/>
        <w:rPr>
          <w:rFonts w:ascii="Times New Roman" w:hAnsi="Times New Roman" w:cs="Times New Roman"/>
          <w:color w:val="000000"/>
          <w:sz w:val="24"/>
          <w:szCs w:val="24"/>
        </w:rPr>
      </w:pPr>
      <w:r w:rsidRPr="00B67549">
        <w:rPr>
          <w:rFonts w:ascii="Times New Roman" w:hAnsi="Times New Roman" w:cs="Times New Roman"/>
          <w:color w:val="000000"/>
          <w:sz w:val="24"/>
          <w:szCs w:val="24"/>
        </w:rPr>
        <w:t xml:space="preserve">    Το Δ.</w:t>
      </w:r>
      <w:r>
        <w:rPr>
          <w:rFonts w:ascii="Times New Roman" w:hAnsi="Times New Roman" w:cs="Times New Roman"/>
          <w:color w:val="000000"/>
          <w:sz w:val="24"/>
          <w:szCs w:val="24"/>
        </w:rPr>
        <w:t xml:space="preserve"> </w:t>
      </w:r>
      <w:r w:rsidRPr="00B67549">
        <w:rPr>
          <w:rFonts w:ascii="Times New Roman" w:hAnsi="Times New Roman" w:cs="Times New Roman"/>
          <w:color w:val="000000"/>
          <w:sz w:val="24"/>
          <w:szCs w:val="24"/>
        </w:rPr>
        <w:t>Σ</w:t>
      </w:r>
      <w:r>
        <w:rPr>
          <w:rFonts w:ascii="Times New Roman" w:hAnsi="Times New Roman" w:cs="Times New Roman"/>
          <w:color w:val="000000"/>
          <w:sz w:val="24"/>
          <w:szCs w:val="24"/>
        </w:rPr>
        <w:t>.</w:t>
      </w:r>
      <w:r w:rsidRPr="00B67549">
        <w:rPr>
          <w:rFonts w:ascii="Times New Roman" w:hAnsi="Times New Roman" w:cs="Times New Roman"/>
          <w:color w:val="000000"/>
          <w:sz w:val="24"/>
          <w:szCs w:val="24"/>
        </w:rPr>
        <w:t xml:space="preserve"> του Συλλόγου Εκπαιδευτικών Π.</w:t>
      </w:r>
      <w:r>
        <w:rPr>
          <w:rFonts w:ascii="Times New Roman" w:hAnsi="Times New Roman" w:cs="Times New Roman"/>
          <w:color w:val="000000"/>
          <w:sz w:val="24"/>
          <w:szCs w:val="24"/>
        </w:rPr>
        <w:t xml:space="preserve"> </w:t>
      </w:r>
      <w:r w:rsidRPr="00B67549">
        <w:rPr>
          <w:rFonts w:ascii="Times New Roman" w:hAnsi="Times New Roman" w:cs="Times New Roman"/>
          <w:color w:val="000000"/>
          <w:sz w:val="24"/>
          <w:szCs w:val="24"/>
        </w:rPr>
        <w:t>Ε</w:t>
      </w:r>
      <w:r>
        <w:rPr>
          <w:rFonts w:ascii="Times New Roman" w:hAnsi="Times New Roman" w:cs="Times New Roman"/>
          <w:color w:val="000000"/>
          <w:sz w:val="24"/>
          <w:szCs w:val="24"/>
        </w:rPr>
        <w:t>. Αμαρουσίου</w:t>
      </w:r>
      <w:r w:rsidRPr="00B67549">
        <w:rPr>
          <w:rFonts w:ascii="Times New Roman" w:hAnsi="Times New Roman" w:cs="Times New Roman"/>
          <w:color w:val="000000"/>
          <w:sz w:val="24"/>
          <w:szCs w:val="24"/>
        </w:rPr>
        <w:t xml:space="preserve"> καταγγέλλει την αναίτια, αυθαίρετη και βίαιη αρπαγή της Γραμματέως του Συλλόγου Εκπαιδευτικών Π.</w:t>
      </w:r>
      <w:r>
        <w:rPr>
          <w:rFonts w:ascii="Times New Roman" w:hAnsi="Times New Roman" w:cs="Times New Roman"/>
          <w:color w:val="000000"/>
          <w:sz w:val="24"/>
          <w:szCs w:val="24"/>
        </w:rPr>
        <w:t xml:space="preserve"> </w:t>
      </w:r>
      <w:r w:rsidRPr="00B67549">
        <w:rPr>
          <w:rFonts w:ascii="Times New Roman" w:hAnsi="Times New Roman" w:cs="Times New Roman"/>
          <w:color w:val="000000"/>
          <w:sz w:val="24"/>
          <w:szCs w:val="24"/>
        </w:rPr>
        <w:t>Ε</w:t>
      </w:r>
      <w:r>
        <w:rPr>
          <w:rFonts w:ascii="Times New Roman" w:hAnsi="Times New Roman" w:cs="Times New Roman"/>
          <w:color w:val="000000"/>
          <w:sz w:val="24"/>
          <w:szCs w:val="24"/>
        </w:rPr>
        <w:t>.</w:t>
      </w:r>
      <w:r w:rsidRPr="00B6754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Ο </w:t>
      </w:r>
      <w:r w:rsidRPr="00B67549">
        <w:rPr>
          <w:rFonts w:ascii="Times New Roman" w:hAnsi="Times New Roman" w:cs="Times New Roman"/>
          <w:color w:val="000000"/>
          <w:sz w:val="24"/>
          <w:szCs w:val="24"/>
        </w:rPr>
        <w:t xml:space="preserve">Αριστοτέλης», Δήμητρας Τάσσου, από αστυνομικούς με πολιτικά ενώ περίμενε στη στάση του λεωφορείου. </w:t>
      </w:r>
    </w:p>
    <w:p w:rsidR="00B67549" w:rsidRPr="00B67549" w:rsidRDefault="00B67549" w:rsidP="00B67549">
      <w:pPr>
        <w:pStyle w:val="Normal1"/>
        <w:spacing w:after="120" w:line="276" w:lineRule="auto"/>
        <w:ind w:right="26"/>
        <w:jc w:val="both"/>
        <w:rPr>
          <w:rFonts w:ascii="Times New Roman" w:hAnsi="Times New Roman" w:cs="Times New Roman"/>
          <w:color w:val="000000"/>
          <w:sz w:val="24"/>
          <w:szCs w:val="24"/>
        </w:rPr>
      </w:pPr>
      <w:r w:rsidRPr="00B67549">
        <w:rPr>
          <w:rFonts w:ascii="Times New Roman" w:hAnsi="Times New Roman" w:cs="Times New Roman"/>
          <w:color w:val="000000"/>
          <w:sz w:val="24"/>
          <w:szCs w:val="24"/>
        </w:rPr>
        <w:t xml:space="preserve">    Οι αστυνομικοί με πολιτικά της έδειξαν βιαστικά μια ταυτότητα και της είπαν ξερά «ελάτε μαζί μας». Χωρίς να προλάβει να καταλάβει τι συμβαίνει, την τράβηξαν βίαια σε συμβατικό αυτοκίνητο χωρίς αστυνομικά διακριτικά, της φόρεσαν χειροπέδες και την χτύπησαν προκαλώντας της εκδορές στα χέρια και την πλάτη. Επί 40 λεπτά την είχαν μέσα στο αυτοκίνητο το οποίο κινούνταν συνεχώς στη γύρω περιοχή και την μετέφεραν τελικά στο αστυνομικό τμήμα Κυψέλης. Αργότερα, παρότι τους γνωστοποιήθηκε η ιδιότητά της και ότι είναι μητέρα βρέφους 7 εβδομάδων επέμειναν στην κράτησή της με μοναδική κατηγορία την απείθεια! </w:t>
      </w:r>
    </w:p>
    <w:p w:rsidR="00B67549" w:rsidRPr="00B67549" w:rsidRDefault="00B67549" w:rsidP="00B67549">
      <w:pPr>
        <w:pStyle w:val="Normal1"/>
        <w:spacing w:after="120" w:line="276" w:lineRule="auto"/>
        <w:ind w:right="26"/>
        <w:jc w:val="both"/>
        <w:rPr>
          <w:rFonts w:ascii="Times New Roman" w:hAnsi="Times New Roman" w:cs="Times New Roman"/>
          <w:color w:val="000000"/>
          <w:sz w:val="24"/>
          <w:szCs w:val="24"/>
        </w:rPr>
      </w:pPr>
      <w:r w:rsidRPr="00B67549">
        <w:rPr>
          <w:rFonts w:ascii="Times New Roman" w:hAnsi="Times New Roman" w:cs="Times New Roman"/>
          <w:color w:val="000000"/>
          <w:sz w:val="24"/>
          <w:szCs w:val="24"/>
        </w:rPr>
        <w:t xml:space="preserve">    Καταγγέλλουμε τις βίαιες, θρασύδειλες, τραμπούκικες πρακτικές της ΕΛ.</w:t>
      </w:r>
      <w:r>
        <w:rPr>
          <w:rFonts w:ascii="Times New Roman" w:hAnsi="Times New Roman" w:cs="Times New Roman"/>
          <w:color w:val="000000"/>
          <w:sz w:val="24"/>
          <w:szCs w:val="24"/>
        </w:rPr>
        <w:t xml:space="preserve"> ΑΣ.</w:t>
      </w:r>
      <w:r w:rsidRPr="00B67549">
        <w:rPr>
          <w:rFonts w:ascii="Times New Roman" w:hAnsi="Times New Roman" w:cs="Times New Roman"/>
          <w:color w:val="000000"/>
          <w:sz w:val="24"/>
          <w:szCs w:val="24"/>
        </w:rPr>
        <w:t xml:space="preserve"> που δεν διστάζει να απαγάγει μια γυναίκα, εκπαιδευτικό, με έντονη συνδικαλιστική και πολιτική δράση στη μέση του δρόμου, μέρα μεσημέρι, στο κέντρο της Αθήνας. Η ίδια αντέδρασε αποφασιστικά, </w:t>
      </w:r>
      <w:r>
        <w:rPr>
          <w:rFonts w:ascii="Times New Roman" w:hAnsi="Times New Roman" w:cs="Times New Roman"/>
          <w:color w:val="000000"/>
          <w:sz w:val="24"/>
          <w:szCs w:val="24"/>
        </w:rPr>
        <w:t xml:space="preserve">κατάφερε και </w:t>
      </w:r>
      <w:r w:rsidRPr="00B67549">
        <w:rPr>
          <w:rFonts w:ascii="Times New Roman" w:hAnsi="Times New Roman" w:cs="Times New Roman"/>
          <w:color w:val="000000"/>
          <w:sz w:val="24"/>
          <w:szCs w:val="24"/>
        </w:rPr>
        <w:t>ειδοποίησε κατευθείαν το σωματείο και τις συλλογικότητες στις οποίες συμμετέχει, καθώς και τον νομικό σύμβουλο του σωματείου, με αποτέλεσμα να συγκεντρωθεί πλήθος αλληλέγγυου κόσμου έξω από το αστυνομικό τμήμα οδηγώντας στην απελευθέρωσή της, διαφορετικά δεν θα ξέραμε ποια είναι η τύχη της.</w:t>
      </w:r>
    </w:p>
    <w:p w:rsidR="00B67549" w:rsidRPr="00B67549" w:rsidRDefault="00B67549" w:rsidP="00B67549">
      <w:pPr>
        <w:pStyle w:val="Normal1"/>
        <w:spacing w:after="120" w:line="276" w:lineRule="auto"/>
        <w:ind w:right="26"/>
        <w:jc w:val="both"/>
        <w:rPr>
          <w:rFonts w:ascii="Times New Roman" w:hAnsi="Times New Roman" w:cs="Times New Roman"/>
          <w:color w:val="000000"/>
          <w:sz w:val="24"/>
          <w:szCs w:val="24"/>
        </w:rPr>
      </w:pPr>
      <w:r w:rsidRPr="00B67549">
        <w:rPr>
          <w:rFonts w:ascii="Times New Roman" w:hAnsi="Times New Roman" w:cs="Times New Roman"/>
          <w:color w:val="000000"/>
          <w:sz w:val="24"/>
          <w:szCs w:val="24"/>
        </w:rPr>
        <w:t xml:space="preserve">    Μόλις έγινε γνωστή η αρπαγή και μεταφορά της στο αστυνομικό τμήμα με άμεσα αντανακλαστικά δεκάδες άνθρωποι συγκεντρωθήκαμε έξω από το αστυνομικό τμήμα φωνάζοντας συνθήματα και απαιτώντας την άμεση απελευθέρωση της </w:t>
      </w:r>
      <w:proofErr w:type="spellStart"/>
      <w:r w:rsidRPr="00B67549">
        <w:rPr>
          <w:rFonts w:ascii="Times New Roman" w:hAnsi="Times New Roman" w:cs="Times New Roman"/>
          <w:color w:val="000000"/>
          <w:sz w:val="24"/>
          <w:szCs w:val="24"/>
        </w:rPr>
        <w:t>συναδέλφισσάς</w:t>
      </w:r>
      <w:proofErr w:type="spellEnd"/>
      <w:r w:rsidRPr="00B67549">
        <w:rPr>
          <w:rFonts w:ascii="Times New Roman" w:hAnsi="Times New Roman" w:cs="Times New Roman"/>
          <w:color w:val="000000"/>
          <w:sz w:val="24"/>
          <w:szCs w:val="24"/>
        </w:rPr>
        <w:t xml:space="preserve"> μας χωρίς καμία κατηγορία! Ταυτόχρονα η </w:t>
      </w:r>
      <w:proofErr w:type="spellStart"/>
      <w:r w:rsidRPr="00B67549">
        <w:rPr>
          <w:rFonts w:ascii="Times New Roman" w:hAnsi="Times New Roman" w:cs="Times New Roman"/>
          <w:color w:val="000000"/>
          <w:sz w:val="24"/>
          <w:szCs w:val="24"/>
        </w:rPr>
        <w:t>94</w:t>
      </w:r>
      <w:r w:rsidRPr="00B67549">
        <w:rPr>
          <w:rFonts w:ascii="Times New Roman" w:hAnsi="Times New Roman" w:cs="Times New Roman"/>
          <w:color w:val="000000"/>
          <w:sz w:val="24"/>
          <w:szCs w:val="24"/>
          <w:vertAlign w:val="superscript"/>
        </w:rPr>
        <w:t>η</w:t>
      </w:r>
      <w:proofErr w:type="spellEnd"/>
      <w:r w:rsidRPr="00B67549">
        <w:rPr>
          <w:rFonts w:ascii="Times New Roman" w:hAnsi="Times New Roman" w:cs="Times New Roman"/>
          <w:color w:val="000000"/>
          <w:sz w:val="24"/>
          <w:szCs w:val="24"/>
        </w:rPr>
        <w:t xml:space="preserve"> Γενική Συνέλευση της Δ</w:t>
      </w:r>
      <w:r>
        <w:rPr>
          <w:rFonts w:ascii="Times New Roman" w:hAnsi="Times New Roman" w:cs="Times New Roman"/>
          <w:color w:val="000000"/>
          <w:sz w:val="24"/>
          <w:szCs w:val="24"/>
        </w:rPr>
        <w:t>.</w:t>
      </w:r>
      <w:r w:rsidRPr="00B67549">
        <w:rPr>
          <w:rFonts w:ascii="Times New Roman" w:hAnsi="Times New Roman" w:cs="Times New Roman"/>
          <w:color w:val="000000"/>
          <w:sz w:val="24"/>
          <w:szCs w:val="24"/>
        </w:rPr>
        <w:t>Ο</w:t>
      </w:r>
      <w:r>
        <w:rPr>
          <w:rFonts w:ascii="Times New Roman" w:hAnsi="Times New Roman" w:cs="Times New Roman"/>
          <w:color w:val="000000"/>
          <w:sz w:val="24"/>
          <w:szCs w:val="24"/>
        </w:rPr>
        <w:t>.</w:t>
      </w:r>
      <w:r w:rsidRPr="00B67549">
        <w:rPr>
          <w:rFonts w:ascii="Times New Roman" w:hAnsi="Times New Roman" w:cs="Times New Roman"/>
          <w:color w:val="000000"/>
          <w:sz w:val="24"/>
          <w:szCs w:val="24"/>
        </w:rPr>
        <w:t>Ε</w:t>
      </w:r>
      <w:r>
        <w:rPr>
          <w:rFonts w:ascii="Times New Roman" w:hAnsi="Times New Roman" w:cs="Times New Roman"/>
          <w:color w:val="000000"/>
          <w:sz w:val="24"/>
          <w:szCs w:val="24"/>
        </w:rPr>
        <w:t>.</w:t>
      </w:r>
      <w:r w:rsidRPr="00B67549">
        <w:rPr>
          <w:rFonts w:ascii="Times New Roman" w:hAnsi="Times New Roman" w:cs="Times New Roman"/>
          <w:color w:val="000000"/>
          <w:sz w:val="24"/>
          <w:szCs w:val="24"/>
        </w:rPr>
        <w:t xml:space="preserve"> που πραγματοποιείται αυτές τις μέρες έβγαλε ομόφωνη καταγγελία. Τελικά μετά από </w:t>
      </w:r>
      <w:r w:rsidRPr="00B67549">
        <w:rPr>
          <w:rFonts w:ascii="Times New Roman" w:hAnsi="Times New Roman" w:cs="Times New Roman"/>
          <w:color w:val="000000"/>
          <w:sz w:val="24"/>
          <w:szCs w:val="24"/>
        </w:rPr>
        <w:lastRenderedPageBreak/>
        <w:t xml:space="preserve">πολύωρη ταλαιπωρία και ενώ αναγκάστηκε να θηλάσει τη μικρή της κόρη στον δρόμο αφέθηκε ελεύθερη, ενώ μηνύθηκε από τους άνδρες της ασφαλείας για απείθεια! </w:t>
      </w:r>
    </w:p>
    <w:p w:rsidR="00B67549" w:rsidRPr="00B67549" w:rsidRDefault="00B67549" w:rsidP="00B67549">
      <w:pPr>
        <w:pStyle w:val="Normal1"/>
        <w:spacing w:after="120" w:line="276" w:lineRule="auto"/>
        <w:ind w:right="26"/>
        <w:jc w:val="center"/>
        <w:rPr>
          <w:rFonts w:ascii="Times New Roman" w:hAnsi="Times New Roman" w:cs="Times New Roman"/>
          <w:color w:val="000000"/>
          <w:sz w:val="24"/>
          <w:szCs w:val="24"/>
        </w:rPr>
      </w:pPr>
      <w:r w:rsidRPr="00B67549">
        <w:rPr>
          <w:rFonts w:ascii="Times New Roman" w:hAnsi="Times New Roman" w:cs="Times New Roman"/>
          <w:b/>
          <w:color w:val="000000"/>
          <w:sz w:val="24"/>
          <w:szCs w:val="24"/>
        </w:rPr>
        <w:t>Απαιτούμε την απόσυρση της μήνυσης!</w:t>
      </w:r>
    </w:p>
    <w:p w:rsidR="00B67549" w:rsidRPr="00B67549" w:rsidRDefault="00B67549" w:rsidP="00B67549">
      <w:pPr>
        <w:pStyle w:val="Normal1"/>
        <w:spacing w:after="120" w:line="276" w:lineRule="auto"/>
        <w:ind w:right="26"/>
        <w:jc w:val="center"/>
        <w:rPr>
          <w:rFonts w:ascii="Times New Roman" w:hAnsi="Times New Roman" w:cs="Times New Roman"/>
          <w:color w:val="000000"/>
          <w:sz w:val="24"/>
          <w:szCs w:val="24"/>
        </w:rPr>
      </w:pPr>
      <w:r w:rsidRPr="00B67549">
        <w:rPr>
          <w:rFonts w:ascii="Times New Roman" w:hAnsi="Times New Roman" w:cs="Times New Roman"/>
          <w:b/>
          <w:color w:val="000000"/>
          <w:sz w:val="24"/>
          <w:szCs w:val="24"/>
        </w:rPr>
        <w:t>Καλούμε όλα τα σωματεία να βγάλουν ψηφίσματα στήριξης και καταγγελίας</w:t>
      </w:r>
    </w:p>
    <w:p w:rsidR="00B67549" w:rsidRPr="00B67549" w:rsidRDefault="00B67549" w:rsidP="00B67549">
      <w:pPr>
        <w:pStyle w:val="Normal1"/>
        <w:spacing w:after="120" w:line="276" w:lineRule="auto"/>
        <w:ind w:right="26"/>
        <w:jc w:val="center"/>
        <w:rPr>
          <w:rFonts w:ascii="Times New Roman" w:hAnsi="Times New Roman" w:cs="Times New Roman"/>
          <w:color w:val="000000"/>
          <w:sz w:val="24"/>
          <w:szCs w:val="24"/>
        </w:rPr>
      </w:pPr>
      <w:r w:rsidRPr="00B67549">
        <w:rPr>
          <w:rFonts w:ascii="Times New Roman" w:hAnsi="Times New Roman" w:cs="Times New Roman"/>
          <w:b/>
          <w:color w:val="000000"/>
          <w:sz w:val="24"/>
          <w:szCs w:val="24"/>
        </w:rPr>
        <w:t>Καταγγέλλουμε τις τρομοκρατικές μεθόδους της ΕΛ.</w:t>
      </w:r>
      <w:r>
        <w:rPr>
          <w:rFonts w:ascii="Times New Roman" w:hAnsi="Times New Roman" w:cs="Times New Roman"/>
          <w:b/>
          <w:color w:val="000000"/>
          <w:sz w:val="24"/>
          <w:szCs w:val="24"/>
        </w:rPr>
        <w:t xml:space="preserve"> </w:t>
      </w:r>
      <w:r w:rsidRPr="00B67549">
        <w:rPr>
          <w:rFonts w:ascii="Times New Roman" w:hAnsi="Times New Roman" w:cs="Times New Roman"/>
          <w:b/>
          <w:color w:val="000000"/>
          <w:sz w:val="24"/>
          <w:szCs w:val="24"/>
        </w:rPr>
        <w:t>ΑΣ. Το Υπουργείο Προστασίας του Πολίτη και η κυβέρνηση έχουν την άμεση πολιτική ευθύνη!</w:t>
      </w:r>
    </w:p>
    <w:p w:rsidR="00B67549" w:rsidRPr="00B67549" w:rsidRDefault="00B67549" w:rsidP="00B67549">
      <w:pPr>
        <w:pStyle w:val="Normal1"/>
        <w:spacing w:after="120" w:line="276" w:lineRule="auto"/>
        <w:ind w:right="26"/>
        <w:jc w:val="center"/>
        <w:rPr>
          <w:rFonts w:ascii="Times New Roman" w:hAnsi="Times New Roman" w:cs="Times New Roman"/>
          <w:color w:val="000000"/>
          <w:sz w:val="24"/>
          <w:szCs w:val="24"/>
        </w:rPr>
      </w:pPr>
      <w:r w:rsidRPr="00B67549">
        <w:rPr>
          <w:rFonts w:ascii="Times New Roman" w:hAnsi="Times New Roman" w:cs="Times New Roman"/>
          <w:b/>
          <w:color w:val="000000"/>
          <w:sz w:val="24"/>
          <w:szCs w:val="24"/>
        </w:rPr>
        <w:t>Κάτω η αστυνομική αυθαιρεσία!</w:t>
      </w:r>
    </w:p>
    <w:p w:rsidR="0029170F" w:rsidRPr="00B67549" w:rsidRDefault="00771626">
      <w:pPr>
        <w:rPr>
          <w:rFonts w:ascii="Times New Roman" w:hAnsi="Times New Roman" w:cs="Times New Roman"/>
          <w:sz w:val="24"/>
          <w:szCs w:val="24"/>
        </w:rPr>
      </w:pPr>
      <w:r>
        <w:rPr>
          <w:noProof/>
          <w:lang w:eastAsia="el-GR"/>
        </w:rPr>
        <w:drawing>
          <wp:inline distT="0" distB="0" distL="0" distR="0" wp14:anchorId="341382D6" wp14:editId="6B8F286D">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29170F" w:rsidRPr="00B6754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549"/>
    <w:rsid w:val="000215BB"/>
    <w:rsid w:val="0029170F"/>
    <w:rsid w:val="00771626"/>
    <w:rsid w:val="00B675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0BC6BC-D080-4F7F-9C05-0F5C3D7D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67549"/>
    <w:pPr>
      <w:spacing w:after="0" w:line="240" w:lineRule="auto"/>
    </w:pPr>
    <w:rPr>
      <w:rFonts w:ascii="Calibri" w:eastAsia="Calibri" w:hAnsi="Calibri" w:cs="Calibri"/>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15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B9D7B-F517-48B0-8A8D-6D4512105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553</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4</cp:revision>
  <dcterms:created xsi:type="dcterms:W3CDTF">2025-06-27T07:22:00Z</dcterms:created>
  <dcterms:modified xsi:type="dcterms:W3CDTF">2025-06-27T07:30:00Z</dcterms:modified>
</cp:coreProperties>
</file>